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903794E">
      <w:pPr>
        <w:spacing w:before="156" w:beforeLines="50" w:after="62" w:afterLines="20" w:line="360" w:lineRule="auto"/>
        <w:jc w:val="center"/>
      </w:pPr>
      <w:bookmarkStart w:id="0" w:name="_Hlk103347948"/>
      <w:bookmarkEnd w:id="0"/>
      <w:bookmarkStart w:id="1" w:name="_Toc22766"/>
      <w:bookmarkStart w:id="2" w:name="_Toc5183"/>
      <w:bookmarkStart w:id="3" w:name="_Toc515459629"/>
      <w:bookmarkStart w:id="4" w:name="_Hlk95487008"/>
      <w:bookmarkStart w:id="5" w:name="_Toc24386"/>
      <w:bookmarkStart w:id="6" w:name="_Toc12117"/>
      <w:bookmarkStart w:id="7" w:name="_Toc28672"/>
      <w:bookmarkStart w:id="8" w:name="_Toc13896"/>
      <w:bookmarkStart w:id="9" w:name="_Toc8339"/>
      <w:bookmarkStart w:id="10" w:name="_Toc515459521"/>
      <w:bookmarkStart w:id="11" w:name="_Toc6332"/>
      <w:bookmarkStart w:id="12" w:name="_Toc2118"/>
      <w:bookmarkStart w:id="13" w:name="_Toc515459757"/>
      <w:bookmarkStart w:id="14" w:name="_Toc3850"/>
      <w:bookmarkStart w:id="15" w:name="_Toc29265"/>
      <w:r>
        <w:rPr>
          <w:rFonts w:hint="eastAsia" w:ascii="楷体_GB2312" w:eastAsia="楷体_GB2312"/>
          <w:b/>
          <w:sz w:val="72"/>
          <w:szCs w:val="72"/>
        </w:rPr>
        <w:drawing>
          <wp:inline distT="0" distB="0" distL="0" distR="0">
            <wp:extent cx="855345" cy="812800"/>
            <wp:effectExtent l="0" t="0" r="0" b="0"/>
            <wp:docPr id="23" name="图片 23" descr="学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学校logo"/>
                    <pic:cNvPicPr>
                      <a:picLocks noChangeAspect="1" noChangeArrowheads="1"/>
                    </pic:cNvPicPr>
                  </pic:nvPicPr>
                  <pic:blipFill>
                    <a:blip r:embed="rId11">
                      <a:extLst>
                        <a:ext uri="{28A0092B-C50C-407E-A947-70E740481C1C}">
                          <a14:useLocalDpi xmlns:a14="http://schemas.microsoft.com/office/drawing/2010/main" val="0"/>
                        </a:ext>
                      </a:extLst>
                    </a:blip>
                    <a:srcRect r="84317"/>
                    <a:stretch>
                      <a:fillRect/>
                    </a:stretch>
                  </pic:blipFill>
                  <pic:spPr>
                    <a:xfrm>
                      <a:off x="0" y="0"/>
                      <a:ext cx="855345" cy="812800"/>
                    </a:xfrm>
                    <a:prstGeom prst="rect">
                      <a:avLst/>
                    </a:prstGeom>
                    <a:noFill/>
                    <a:ln>
                      <a:noFill/>
                    </a:ln>
                  </pic:spPr>
                </pic:pic>
              </a:graphicData>
            </a:graphic>
          </wp:inline>
        </w:drawing>
      </w:r>
      <w:r>
        <w:drawing>
          <wp:inline distT="0" distB="0" distL="0" distR="0">
            <wp:extent cx="4402455" cy="660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402455" cy="660400"/>
                    </a:xfrm>
                    <a:prstGeom prst="rect">
                      <a:avLst/>
                    </a:prstGeom>
                    <a:noFill/>
                    <a:ln>
                      <a:noFill/>
                    </a:ln>
                  </pic:spPr>
                </pic:pic>
              </a:graphicData>
            </a:graphic>
          </wp:inline>
        </w:drawing>
      </w:r>
    </w:p>
    <w:p w14:paraId="795EFEA9">
      <w:pPr>
        <w:spacing w:line="360" w:lineRule="auto"/>
        <w:jc w:val="center"/>
        <w:rPr>
          <w:rFonts w:eastAsia="黑体"/>
          <w:b/>
          <w:sz w:val="28"/>
          <w:u w:val="single"/>
        </w:rPr>
      </w:pPr>
    </w:p>
    <w:p w14:paraId="19A5CF3B">
      <w:pPr>
        <w:spacing w:line="360" w:lineRule="auto"/>
        <w:jc w:val="center"/>
        <w:rPr>
          <w:u w:val="single"/>
        </w:rPr>
      </w:pPr>
    </w:p>
    <w:p w14:paraId="49214799">
      <w:pPr>
        <w:spacing w:line="360" w:lineRule="auto"/>
        <w:jc w:val="center"/>
        <w:rPr>
          <w:u w:val="single"/>
        </w:rPr>
      </w:pPr>
    </w:p>
    <w:p w14:paraId="6B157476">
      <w:pPr>
        <w:widowControl w:val="0"/>
        <w:jc w:val="center"/>
        <w:rPr>
          <w:rFonts w:hint="eastAsia" w:ascii="楷体_GB2312" w:hAnsi="Times New Roman" w:eastAsia="楷体_GB2312" w:cs="Times New Roman"/>
          <w:b/>
          <w:sz w:val="72"/>
          <w:szCs w:val="24"/>
        </w:rPr>
      </w:pPr>
      <w:r>
        <w:rPr>
          <w:rFonts w:hint="eastAsia" w:ascii="楷体_GB2312" w:hAnsi="Times New Roman" w:eastAsia="楷体_GB2312" w:cs="Times New Roman"/>
          <w:b/>
          <w:sz w:val="72"/>
          <w:szCs w:val="24"/>
        </w:rPr>
        <w:t>毕 业 设 计</w:t>
      </w:r>
    </w:p>
    <w:p w14:paraId="1F2FBB94">
      <w:pPr>
        <w:widowControl w:val="0"/>
        <w:jc w:val="center"/>
        <w:rPr>
          <w:rFonts w:hint="default" w:ascii="楷体_GB2312" w:hAnsi="Times New Roman" w:eastAsia="楷体_GB2312" w:cs="Times New Roman"/>
          <w:b/>
          <w:sz w:val="72"/>
          <w:szCs w:val="24"/>
          <w:lang w:val="en-US" w:eastAsia="zh-CN"/>
        </w:rPr>
      </w:pPr>
      <w:r>
        <w:rPr>
          <w:rFonts w:hint="eastAsia" w:ascii="楷体_GB2312" w:eastAsia="楷体_GB2312" w:cs="Times New Roman"/>
          <w:b/>
          <w:sz w:val="72"/>
          <w:szCs w:val="24"/>
          <w:lang w:val="en-US" w:eastAsia="zh-CN"/>
        </w:rPr>
        <w:t>(非定稿)</w:t>
      </w:r>
    </w:p>
    <w:p w14:paraId="65BB4FBE">
      <w:pPr>
        <w:spacing w:before="156" w:beforeLines="50" w:after="62" w:afterLines="20" w:line="360" w:lineRule="auto"/>
        <w:jc w:val="center"/>
        <w:rPr>
          <w:rFonts w:ascii="黑体" w:hAnsi="黑体" w:eastAsia="黑体"/>
          <w:b/>
          <w:sz w:val="32"/>
          <w:szCs w:val="32"/>
        </w:rPr>
      </w:pPr>
    </w:p>
    <w:p w14:paraId="48E53D0D">
      <w:pPr>
        <w:spacing w:line="360" w:lineRule="auto"/>
        <w:rPr>
          <w:rFonts w:ascii="黑体" w:hAnsi="黑体" w:eastAsia="黑体"/>
          <w:b/>
          <w:sz w:val="32"/>
          <w:szCs w:val="32"/>
        </w:rPr>
      </w:pPr>
    </w:p>
    <w:p w14:paraId="27132449">
      <w:pPr>
        <w:spacing w:line="900" w:lineRule="exact"/>
        <w:ind w:left="420" w:leftChars="200" w:right="0" w:rightChars="0" w:firstLine="0" w:firstLineChars="0"/>
        <w:jc w:val="left"/>
        <w:rPr>
          <w:rFonts w:hint="eastAsia" w:ascii="宋体" w:hAnsi="宋体"/>
          <w:b/>
          <w:spacing w:val="-14"/>
          <w:sz w:val="32"/>
          <w:szCs w:val="32"/>
          <w:u w:val="single"/>
        </w:rPr>
      </w:pPr>
      <w:r>
        <w:rPr>
          <w:rFonts w:hint="eastAsia" w:ascii="宋体" w:hAnsi="宋体"/>
          <w:b/>
          <w:spacing w:val="-14"/>
          <w:sz w:val="32"/>
          <w:szCs w:val="32"/>
        </w:rPr>
        <w:t xml:space="preserve">题     </w:t>
      </w:r>
      <w:r>
        <w:rPr>
          <w:rFonts w:hint="eastAsia" w:ascii="宋体" w:hAnsi="宋体"/>
          <w:b/>
          <w:spacing w:val="-20"/>
          <w:sz w:val="32"/>
          <w:szCs w:val="32"/>
        </w:rPr>
        <w:t xml:space="preserve">目 </w:t>
      </w:r>
      <w:r>
        <w:rPr>
          <w:rFonts w:hint="eastAsia" w:ascii="宋体" w:hAnsi="宋体"/>
          <w:b/>
          <w:spacing w:val="-14"/>
          <w:sz w:val="32"/>
          <w:szCs w:val="32"/>
          <w:u w:val="single"/>
        </w:rPr>
        <w:t xml:space="preserve"> </w:t>
      </w:r>
      <w:r>
        <w:rPr>
          <w:rFonts w:hint="eastAsia" w:ascii="黑体" w:hAnsi="宋体" w:eastAsia="黑体"/>
          <w:b/>
          <w:spacing w:val="-14"/>
          <w:sz w:val="32"/>
          <w:szCs w:val="32"/>
          <w:u w:val="single"/>
          <w:lang w:val="en-US" w:eastAsia="zh-CN"/>
        </w:rPr>
        <w:t>会议活动票务预定与签到管理系统的设计和实现</w:t>
      </w:r>
      <w:r>
        <w:rPr>
          <w:rFonts w:hint="eastAsia" w:ascii="宋体" w:hAnsi="宋体"/>
          <w:b/>
          <w:spacing w:val="-14"/>
          <w:sz w:val="32"/>
          <w:szCs w:val="32"/>
          <w:u w:val="single"/>
        </w:rPr>
        <w:t xml:space="preserve">    </w:t>
      </w:r>
    </w:p>
    <w:p w14:paraId="7B8BFC25">
      <w:pPr>
        <w:spacing w:line="900" w:lineRule="exact"/>
        <w:ind w:left="420" w:leftChars="200" w:right="0" w:rightChars="0" w:firstLine="0" w:firstLineChars="0"/>
        <w:jc w:val="left"/>
        <w:rPr>
          <w:rFonts w:hint="eastAsia" w:ascii="宋体" w:hAnsi="宋体"/>
          <w:b/>
          <w:spacing w:val="-14"/>
          <w:sz w:val="32"/>
          <w:szCs w:val="32"/>
          <w:u w:val="single"/>
        </w:rPr>
      </w:pPr>
      <w:r>
        <w:rPr>
          <w:rFonts w:hint="eastAsia" w:ascii="宋体" w:hAnsi="宋体"/>
          <w:b/>
          <w:spacing w:val="-14"/>
          <w:sz w:val="32"/>
          <w:szCs w:val="32"/>
        </w:rPr>
        <w:t xml:space="preserve">姓     名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bCs/>
          <w:color w:val="000000" w:themeColor="text1"/>
          <w:spacing w:val="-14"/>
          <w:sz w:val="32"/>
          <w:szCs w:val="32"/>
          <w:u w:val="single"/>
          <w:lang w:val="en-US" w:eastAsia="zh-CN"/>
          <w14:textFill>
            <w14:solidFill>
              <w14:schemeClr w14:val="tx1"/>
            </w14:solidFill>
          </w14:textFill>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p>
    <w:p w14:paraId="11D9888A">
      <w:pPr>
        <w:spacing w:line="900" w:lineRule="exact"/>
        <w:ind w:left="420" w:leftChars="200" w:right="0" w:rightChars="0" w:firstLine="0" w:firstLineChars="0"/>
        <w:jc w:val="left"/>
        <w:rPr>
          <w:rFonts w:hint="default" w:ascii="宋体" w:hAnsi="宋体" w:eastAsia="宋体"/>
          <w:b/>
          <w:spacing w:val="-14"/>
          <w:sz w:val="32"/>
          <w:szCs w:val="32"/>
          <w:u w:val="single"/>
          <w:lang w:val="en-US" w:eastAsia="zh-CN"/>
        </w:rPr>
      </w:pPr>
      <w:r>
        <w:rPr>
          <w:rFonts w:hint="eastAsia" w:ascii="宋体" w:hAnsi="宋体"/>
          <w:b/>
          <w:sz w:val="32"/>
          <w:szCs w:val="32"/>
        </w:rPr>
        <w:t>学    号</w:t>
      </w:r>
      <w:r>
        <w:rPr>
          <w:rFonts w:hint="eastAsia" w:ascii="宋体" w:hAnsi="宋体"/>
          <w:b/>
          <w:spacing w:val="-14"/>
          <w:sz w:val="32"/>
          <w:szCs w:val="32"/>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p>
    <w:p w14:paraId="609594BC">
      <w:pPr>
        <w:spacing w:line="900" w:lineRule="exact"/>
        <w:ind w:left="420" w:leftChars="200" w:right="0" w:rightChars="0" w:firstLine="0" w:firstLineChars="0"/>
        <w:jc w:val="left"/>
        <w:rPr>
          <w:rFonts w:hint="eastAsia" w:ascii="宋体" w:hAnsi="宋体"/>
          <w:b/>
          <w:spacing w:val="-14"/>
          <w:sz w:val="32"/>
          <w:szCs w:val="32"/>
          <w:u w:val="single"/>
        </w:rPr>
      </w:pPr>
      <w:r>
        <w:rPr>
          <w:rFonts w:hint="eastAsia" w:ascii="宋体" w:hAnsi="宋体"/>
          <w:b/>
          <w:sz w:val="32"/>
          <w:szCs w:val="32"/>
        </w:rPr>
        <w:t xml:space="preserve">学    院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lang w:val="en-US" w:eastAsia="zh-CN"/>
        </w:rPr>
        <w:tab/>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p>
    <w:p w14:paraId="149D6CE5">
      <w:pPr>
        <w:spacing w:line="900" w:lineRule="exact"/>
        <w:ind w:left="420" w:leftChars="200" w:right="0" w:rightChars="0" w:firstLine="0" w:firstLineChars="0"/>
        <w:jc w:val="left"/>
        <w:rPr>
          <w:rFonts w:hint="default" w:ascii="宋体" w:hAnsi="宋体"/>
          <w:b/>
          <w:spacing w:val="-28"/>
          <w:sz w:val="32"/>
          <w:szCs w:val="32"/>
          <w:u w:val="single"/>
          <w:lang w:val="en-US"/>
        </w:rPr>
      </w:pPr>
      <w:r>
        <w:rPr>
          <w:rFonts w:hint="eastAsia" w:ascii="宋体" w:hAnsi="宋体"/>
          <w:b/>
          <w:sz w:val="32"/>
          <w:szCs w:val="32"/>
        </w:rPr>
        <w:t>专业年级</w:t>
      </w:r>
      <w:r>
        <w:rPr>
          <w:rFonts w:hint="eastAsia" w:ascii="宋体" w:hAnsi="宋体"/>
          <w:b/>
          <w:spacing w:val="-28"/>
          <w:sz w:val="32"/>
          <w:szCs w:val="32"/>
        </w:rPr>
        <w:t xml:space="preserve"> </w:t>
      </w:r>
      <w:r>
        <w:rPr>
          <w:rFonts w:hint="eastAsia" w:ascii="宋体" w:hAnsi="宋体"/>
          <w:b/>
          <w:spacing w:val="-28"/>
          <w:sz w:val="32"/>
          <w:szCs w:val="32"/>
          <w:u w:val="single"/>
        </w:rPr>
        <w:t xml:space="preserve">            </w:t>
      </w:r>
      <w:r>
        <w:rPr>
          <w:rFonts w:hint="eastAsia" w:ascii="宋体" w:hAnsi="宋体"/>
          <w:b/>
          <w:spacing w:val="-28"/>
          <w:sz w:val="32"/>
          <w:szCs w:val="32"/>
          <w:u w:val="single"/>
          <w:lang w:val="en-US" w:eastAsia="zh-CN"/>
        </w:rPr>
        <w:t xml:space="preserve">             </w:t>
      </w:r>
      <w:r>
        <w:rPr>
          <w:rFonts w:hint="eastAsia" w:ascii="宋体" w:hAnsi="宋体"/>
          <w:b/>
          <w:spacing w:val="-28"/>
          <w:sz w:val="32"/>
          <w:szCs w:val="32"/>
          <w:u w:val="single"/>
        </w:rPr>
        <w:t xml:space="preserve">         </w:t>
      </w:r>
      <w:r>
        <w:rPr>
          <w:rFonts w:hint="eastAsia" w:ascii="宋体" w:hAnsi="宋体"/>
          <w:b/>
          <w:spacing w:val="-28"/>
          <w:sz w:val="32"/>
          <w:szCs w:val="32"/>
          <w:u w:val="single"/>
          <w:lang w:val="en-US" w:eastAsia="zh-CN"/>
        </w:rPr>
        <w:t xml:space="preserve">        </w:t>
      </w:r>
      <w:r>
        <w:rPr>
          <w:rFonts w:hint="eastAsia" w:ascii="宋体" w:hAnsi="宋体"/>
          <w:b/>
          <w:spacing w:val="-28"/>
          <w:sz w:val="32"/>
          <w:szCs w:val="32"/>
          <w:u w:val="single"/>
        </w:rPr>
        <w:t xml:space="preserve"> </w:t>
      </w:r>
      <w:r>
        <w:rPr>
          <w:rFonts w:hint="eastAsia" w:ascii="宋体" w:hAnsi="宋体"/>
          <w:b/>
          <w:spacing w:val="-28"/>
          <w:sz w:val="32"/>
          <w:szCs w:val="32"/>
          <w:u w:val="single"/>
          <w:lang w:val="en-US" w:eastAsia="zh-CN"/>
        </w:rPr>
        <w:tab/>
      </w:r>
      <w:r>
        <w:rPr>
          <w:rFonts w:hint="eastAsia" w:ascii="宋体" w:hAnsi="宋体"/>
          <w:b/>
          <w:spacing w:val="-28"/>
          <w:sz w:val="32"/>
          <w:szCs w:val="32"/>
          <w:u w:val="single"/>
          <w:lang w:val="en-US" w:eastAsia="zh-CN"/>
        </w:rPr>
        <w:t xml:space="preserve">                </w:t>
      </w:r>
    </w:p>
    <w:p w14:paraId="57C2DA04">
      <w:pPr>
        <w:spacing w:line="900" w:lineRule="exact"/>
        <w:ind w:left="420" w:leftChars="200" w:right="0" w:rightChars="0" w:firstLine="0" w:firstLineChars="0"/>
        <w:jc w:val="left"/>
        <w:rPr>
          <w:rFonts w:hint="eastAsia" w:ascii="宋体" w:hAnsi="宋体"/>
          <w:b/>
          <w:spacing w:val="-14"/>
          <w:sz w:val="32"/>
          <w:szCs w:val="32"/>
          <w:u w:val="single"/>
        </w:rPr>
      </w:pPr>
      <w:r>
        <w:rPr>
          <w:rFonts w:hint="eastAsia" w:ascii="宋体" w:hAnsi="宋体"/>
          <w:b/>
          <w:sz w:val="32"/>
          <w:szCs w:val="32"/>
        </w:rPr>
        <w:t>指导教师</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ab/>
      </w:r>
      <w:r>
        <w:rPr>
          <w:rFonts w:hint="eastAsia" w:ascii="宋体" w:hAnsi="宋体"/>
          <w:b/>
          <w:spacing w:val="-14"/>
          <w:sz w:val="32"/>
          <w:szCs w:val="32"/>
          <w:u w:val="single"/>
          <w:lang w:val="en-US" w:eastAsia="zh-CN"/>
        </w:rPr>
        <w:tab/>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r>
        <w:rPr>
          <w:rFonts w:hint="eastAsia" w:ascii="宋体" w:hAnsi="宋体"/>
          <w:b/>
          <w:spacing w:val="-14"/>
          <w:sz w:val="32"/>
          <w:szCs w:val="32"/>
          <w:u w:val="single"/>
          <w:lang w:val="en-US" w:eastAsia="zh-CN"/>
        </w:rPr>
        <w:t xml:space="preserve">        </w:t>
      </w:r>
      <w:r>
        <w:rPr>
          <w:rFonts w:hint="eastAsia" w:ascii="宋体" w:hAnsi="宋体"/>
          <w:b/>
          <w:spacing w:val="-14"/>
          <w:sz w:val="32"/>
          <w:szCs w:val="32"/>
          <w:u w:val="single"/>
        </w:rPr>
        <w:t xml:space="preserve">  </w:t>
      </w:r>
    </w:p>
    <w:p w14:paraId="24467D05">
      <w:pPr>
        <w:spacing w:before="156" w:beforeLines="50" w:after="62" w:afterLines="20" w:line="360" w:lineRule="auto"/>
        <w:ind w:left="704" w:firstLine="420"/>
        <w:jc w:val="center"/>
        <w:rPr>
          <w:rFonts w:ascii="宋体" w:hAnsi="宋体"/>
          <w:b/>
          <w:spacing w:val="-14"/>
          <w:sz w:val="32"/>
        </w:rPr>
      </w:pPr>
    </w:p>
    <w:p w14:paraId="248BB621">
      <w:pPr>
        <w:bidi w:val="0"/>
      </w:pPr>
    </w:p>
    <w:p w14:paraId="4084918A">
      <w:pPr>
        <w:widowControl w:val="0"/>
        <w:spacing w:line="600" w:lineRule="exact"/>
        <w:jc w:val="center"/>
        <w:rPr>
          <w:rFonts w:hint="eastAsia" w:ascii="宋体" w:hAnsi="宋体" w:eastAsia="宋体" w:cs="Times New Roman"/>
          <w:b/>
          <w:spacing w:val="-14"/>
          <w:sz w:val="32"/>
          <w:szCs w:val="24"/>
        </w:rPr>
      </w:pPr>
      <w:r>
        <w:rPr>
          <w:rFonts w:hint="eastAsia" w:ascii="宋体" w:hAnsi="宋体" w:eastAsia="宋体" w:cs="Times New Roman"/>
          <w:b/>
          <w:spacing w:val="-14"/>
          <w:sz w:val="32"/>
          <w:szCs w:val="24"/>
        </w:rPr>
        <w:t>202</w:t>
      </w:r>
      <w:r>
        <w:rPr>
          <w:rFonts w:hint="eastAsia" w:ascii="宋体" w:hAnsi="宋体" w:cs="Times New Roman"/>
          <w:b/>
          <w:spacing w:val="-14"/>
          <w:sz w:val="32"/>
          <w:szCs w:val="24"/>
          <w:lang w:val="en-US" w:eastAsia="zh-CN"/>
        </w:rPr>
        <w:t>5</w:t>
      </w:r>
      <w:r>
        <w:rPr>
          <w:rFonts w:hint="eastAsia" w:ascii="宋体" w:hAnsi="宋体" w:eastAsia="宋体" w:cs="Times New Roman"/>
          <w:b/>
          <w:spacing w:val="-14"/>
          <w:sz w:val="32"/>
          <w:szCs w:val="24"/>
        </w:rPr>
        <w:t xml:space="preserve"> 年 </w:t>
      </w:r>
      <w:r>
        <w:rPr>
          <w:rFonts w:hint="eastAsia" w:ascii="宋体" w:hAnsi="宋体" w:cs="Times New Roman"/>
          <w:b/>
          <w:spacing w:val="-14"/>
          <w:sz w:val="32"/>
          <w:szCs w:val="24"/>
          <w:lang w:val="en-US" w:eastAsia="zh-CN"/>
        </w:rPr>
        <w:t>5</w:t>
      </w:r>
      <w:r>
        <w:rPr>
          <w:rFonts w:hint="eastAsia" w:ascii="宋体" w:hAnsi="宋体" w:eastAsia="宋体" w:cs="Times New Roman"/>
          <w:b/>
          <w:spacing w:val="-14"/>
          <w:sz w:val="32"/>
          <w:szCs w:val="24"/>
        </w:rPr>
        <w:t xml:space="preserve">月 </w:t>
      </w:r>
      <w:r>
        <w:rPr>
          <w:rFonts w:hint="eastAsia" w:ascii="宋体" w:hAnsi="宋体" w:cs="Times New Roman"/>
          <w:b/>
          <w:spacing w:val="-14"/>
          <w:sz w:val="32"/>
          <w:szCs w:val="24"/>
          <w:lang w:val="en-US" w:eastAsia="zh-CN"/>
        </w:rPr>
        <w:t>20</w:t>
      </w:r>
      <w:r>
        <w:rPr>
          <w:rFonts w:hint="eastAsia" w:ascii="宋体" w:hAnsi="宋体" w:eastAsia="宋体" w:cs="Times New Roman"/>
          <w:b/>
          <w:spacing w:val="-14"/>
          <w:sz w:val="32"/>
          <w:szCs w:val="24"/>
        </w:rPr>
        <w:t>日</w:t>
      </w:r>
    </w:p>
    <w:p w14:paraId="10D7DDBE">
      <w:pPr>
        <w:spacing w:line="360" w:lineRule="auto"/>
        <w:rPr>
          <w:sz w:val="32"/>
          <w:szCs w:val="32"/>
        </w:rPr>
      </w:pPr>
    </w:p>
    <w:p w14:paraId="4A579A5E">
      <w:pPr>
        <w:spacing w:line="360" w:lineRule="auto"/>
        <w:jc w:val="center"/>
        <w:outlineLvl w:val="0"/>
        <w:rPr>
          <w:sz w:val="24"/>
          <w:szCs w:val="24"/>
        </w:rPr>
      </w:pPr>
      <w:bookmarkStart w:id="16" w:name="_Toc15346"/>
      <w:bookmarkStart w:id="17" w:name="_Toc10123"/>
      <w:bookmarkStart w:id="18" w:name="_Toc2107"/>
      <w:r>
        <w:rPr>
          <w:rFonts w:hint="eastAsia" w:eastAsia="黑体"/>
          <w:spacing w:val="-14"/>
          <w:sz w:val="36"/>
        </w:rPr>
        <w:t>中南林业科技大学涉外学院本科毕业设计诚信声明</w:t>
      </w:r>
      <w:bookmarkEnd w:id="16"/>
      <w:bookmarkEnd w:id="17"/>
      <w:bookmarkEnd w:id="18"/>
    </w:p>
    <w:p w14:paraId="6734DD05">
      <w:pPr>
        <w:spacing w:line="360" w:lineRule="auto"/>
        <w:jc w:val="center"/>
        <w:rPr>
          <w:rFonts w:eastAsia="黑体"/>
          <w:spacing w:val="-14"/>
          <w:sz w:val="36"/>
        </w:rPr>
      </w:pPr>
    </w:p>
    <w:p w14:paraId="0F8FD566">
      <w:pPr>
        <w:spacing w:line="360" w:lineRule="auto"/>
        <w:ind w:firstLine="560" w:firstLineChars="200"/>
        <w:jc w:val="both"/>
        <w:rPr>
          <w:rFonts w:eastAsia="仿宋_GB2312"/>
          <w:sz w:val="28"/>
        </w:rPr>
      </w:pPr>
      <w:r>
        <w:rPr>
          <w:rFonts w:hint="eastAsia" w:eastAsia="仿宋_GB2312"/>
          <w:sz w:val="28"/>
        </w:rPr>
        <w:t>本人声明：本人所交的中南林业科技大学涉外学院毕业设计，是在指导老师的指导下，独立完成的。该毕业设计不存在知识产权争议，除设计中已经注明引用的内容外，本设计不含任何其他个人或集体已经发表或撰写过的作品成果。对本设计的研究做出重要贡献的个人和集体均已在文中明确</w:t>
      </w:r>
      <w:bookmarkStart w:id="144" w:name="_GoBack"/>
      <w:bookmarkEnd w:id="144"/>
      <w:r>
        <w:rPr>
          <w:rFonts w:hint="eastAsia" w:eastAsia="仿宋_GB2312"/>
          <w:sz w:val="28"/>
        </w:rPr>
        <w:t>标明。本人完全意识到本声明的法律结果由本人承担。</w:t>
      </w:r>
    </w:p>
    <w:p w14:paraId="046B2141">
      <w:pPr>
        <w:spacing w:line="360" w:lineRule="auto"/>
        <w:rPr>
          <w:rFonts w:eastAsia="仿宋_GB2312"/>
          <w:sz w:val="28"/>
        </w:rPr>
      </w:pPr>
    </w:p>
    <w:p w14:paraId="39C50375">
      <w:pPr>
        <w:spacing w:line="360" w:lineRule="auto"/>
        <w:rPr>
          <w:rFonts w:eastAsia="仿宋_GB2312"/>
          <w:sz w:val="28"/>
        </w:rPr>
      </w:pPr>
    </w:p>
    <w:p w14:paraId="75AAFFAD">
      <w:pPr>
        <w:spacing w:line="360" w:lineRule="auto"/>
        <w:ind w:firstLine="4200" w:firstLineChars="1500"/>
        <w:jc w:val="both"/>
        <w:rPr>
          <w:rFonts w:hint="eastAsia" w:eastAsia="仿宋_GB2312"/>
          <w:sz w:val="28"/>
        </w:rPr>
      </w:pPr>
      <w:r>
        <w:rPr>
          <w:rFonts w:hint="eastAsia" w:eastAsia="仿宋_GB2312"/>
          <w:sz w:val="28"/>
        </w:rPr>
        <w:t xml:space="preserve">本科毕业设计作者签名： </w:t>
      </w:r>
    </w:p>
    <w:p w14:paraId="7DFF7AAA">
      <w:pPr>
        <w:spacing w:line="360" w:lineRule="auto"/>
        <w:ind w:firstLine="5320" w:firstLineChars="1900"/>
        <w:rPr>
          <w:rFonts w:hint="eastAsia" w:eastAsia="仿宋_GB2312"/>
          <w:sz w:val="28"/>
          <w:lang w:val="en-US" w:eastAsia="zh-CN"/>
        </w:rPr>
        <w:sectPr>
          <w:headerReference r:id="rId5" w:type="default"/>
          <w:footerReference r:id="rId6" w:type="default"/>
          <w:pgSz w:w="11906" w:h="16838"/>
          <w:pgMar w:top="1440" w:right="1797" w:bottom="1440" w:left="1797" w:header="851" w:footer="992" w:gutter="0"/>
          <w:pgBorders>
            <w:top w:val="none" w:sz="0" w:space="0"/>
            <w:left w:val="none" w:sz="0" w:space="0"/>
            <w:bottom w:val="none" w:sz="0" w:space="0"/>
            <w:right w:val="none" w:sz="0" w:space="0"/>
          </w:pgBorders>
          <w:cols w:space="0" w:num="1"/>
          <w:rtlGutter w:val="0"/>
          <w:docGrid w:type="lines" w:linePitch="312" w:charSpace="0"/>
        </w:sectPr>
      </w:pPr>
      <w:r>
        <w:rPr>
          <w:rFonts w:hint="eastAsia" w:eastAsia="仿宋_GB2312"/>
          <w:sz w:val="28"/>
        </w:rPr>
        <w:t>2</w:t>
      </w:r>
      <w:r>
        <w:rPr>
          <w:rFonts w:eastAsia="仿宋_GB2312"/>
          <w:sz w:val="28"/>
        </w:rPr>
        <w:t>02</w:t>
      </w:r>
      <w:r>
        <w:rPr>
          <w:rFonts w:hint="eastAsia" w:eastAsia="仿宋_GB2312"/>
          <w:sz w:val="28"/>
          <w:lang w:val="en-US" w:eastAsia="zh-CN"/>
        </w:rPr>
        <w:t>5</w:t>
      </w:r>
      <w:r>
        <w:rPr>
          <w:rFonts w:hint="eastAsia" w:eastAsia="仿宋_GB2312"/>
          <w:sz w:val="28"/>
        </w:rPr>
        <w:t xml:space="preserve">年 </w:t>
      </w:r>
      <w:r>
        <w:rPr>
          <w:rFonts w:hint="eastAsia" w:eastAsia="仿宋_GB2312"/>
          <w:sz w:val="28"/>
          <w:lang w:val="en-US" w:eastAsia="zh-CN"/>
        </w:rPr>
        <w:t>5</w:t>
      </w:r>
      <w:r>
        <w:rPr>
          <w:rFonts w:hint="eastAsia" w:eastAsia="仿宋_GB2312"/>
          <w:sz w:val="28"/>
        </w:rPr>
        <w:t xml:space="preserve">月 </w:t>
      </w:r>
      <w:r>
        <w:rPr>
          <w:rFonts w:hint="eastAsia" w:eastAsia="仿宋_GB2312"/>
          <w:sz w:val="28"/>
          <w:lang w:val="en-US" w:eastAsia="zh-CN"/>
        </w:rPr>
        <w:t>20日</w:t>
      </w:r>
    </w:p>
    <w:p w14:paraId="12D7FD66">
      <w:pPr>
        <w:pageBreakBefore w:val="0"/>
        <w:widowControl w:val="0"/>
        <w:kinsoku/>
        <w:wordWrap/>
        <w:overflowPunct/>
        <w:topLinePunct w:val="0"/>
        <w:autoSpaceDE/>
        <w:autoSpaceDN/>
        <w:bidi w:val="0"/>
        <w:adjustRightInd/>
        <w:snapToGrid w:val="0"/>
        <w:spacing w:line="360" w:lineRule="auto"/>
        <w:jc w:val="center"/>
        <w:textAlignment w:val="auto"/>
        <w:outlineLvl w:val="0"/>
        <w:rPr>
          <w:rFonts w:hint="eastAsia" w:ascii="黑体" w:hAnsi="黑体" w:eastAsia="黑体" w:cs="黑体"/>
          <w:b/>
          <w:bCs/>
          <w:spacing w:val="40"/>
          <w:kern w:val="18"/>
          <w:sz w:val="30"/>
          <w:szCs w:val="30"/>
        </w:rPr>
      </w:pPr>
      <w:bookmarkStart w:id="19" w:name="_Toc18697"/>
      <w:bookmarkStart w:id="20" w:name="_Toc5372"/>
      <w:bookmarkStart w:id="21" w:name="_Toc18563"/>
      <w:r>
        <w:rPr>
          <w:rFonts w:hint="eastAsia" w:ascii="黑体" w:hAnsi="黑体" w:eastAsia="黑体" w:cs="黑体"/>
          <w:b/>
          <w:bCs/>
          <w:spacing w:val="40"/>
          <w:kern w:val="18"/>
          <w:sz w:val="30"/>
          <w:szCs w:val="30"/>
        </w:rPr>
        <w:t>摘 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9"/>
      <w:bookmarkEnd w:id="20"/>
      <w:bookmarkEnd w:id="21"/>
    </w:p>
    <w:p w14:paraId="7431207B">
      <w:pPr>
        <w:pStyle w:val="6"/>
        <w:pageBreakBefore w:val="0"/>
        <w:numPr>
          <w:ilvl w:val="8"/>
          <w:numId w:val="0"/>
        </w:numPr>
        <w:kinsoku/>
        <w:wordWrap/>
        <w:overflowPunct/>
        <w:topLinePunct w:val="0"/>
        <w:autoSpaceDE/>
        <w:autoSpaceDN/>
        <w:bidi w:val="0"/>
        <w:adjustRightInd/>
        <w:spacing w:line="360" w:lineRule="auto"/>
        <w:ind w:leftChars="0"/>
        <w:textAlignment w:val="auto"/>
        <w:outlineLvl w:val="9"/>
        <w:rPr>
          <w:rFonts w:hint="eastAsia" w:ascii="宋体" w:hAnsi="宋体" w:eastAsia="宋体" w:cs="宋体"/>
        </w:rPr>
      </w:pPr>
    </w:p>
    <w:p w14:paraId="53B1FBF0">
      <w:pPr>
        <w:pageBreakBefore w:val="0"/>
        <w:kinsoku/>
        <w:wordWrap/>
        <w:overflowPunct/>
        <w:topLinePunct w:val="0"/>
        <w:autoSpaceDE/>
        <w:autoSpaceDN/>
        <w:bidi w:val="0"/>
        <w:adjustRightInd/>
        <w:spacing w:line="360" w:lineRule="auto"/>
        <w:ind w:firstLine="480" w:firstLineChars="200"/>
        <w:textAlignment w:val="auto"/>
        <w:rPr>
          <w:rFonts w:hint="eastAsia" w:ascii="宋体" w:hAnsi="宋体" w:eastAsia="宋体" w:cs="宋体"/>
          <w:sz w:val="24"/>
          <w:szCs w:val="24"/>
        </w:rPr>
      </w:pPr>
      <w:bookmarkStart w:id="22" w:name="_Hlk95594317"/>
      <w:r>
        <w:rPr>
          <w:rFonts w:hint="eastAsia" w:ascii="宋体" w:hAnsi="宋体" w:eastAsia="宋体" w:cs="宋体"/>
          <w:sz w:val="24"/>
          <w:szCs w:val="24"/>
        </w:rPr>
        <w:t>随着企业规模扩大和会议需求增加，传统的手工会议预定方式已难以满足高效管理的需求。为此，本文设计并实现了一套基于现代化技术栈的会议预定管理系统，旨在提升会议预定效率、优化</w:t>
      </w:r>
      <w:r>
        <w:rPr>
          <w:rFonts w:hint="eastAsia" w:ascii="宋体" w:hAnsi="宋体" w:cs="宋体"/>
          <w:sz w:val="24"/>
          <w:szCs w:val="24"/>
          <w:lang w:eastAsia="zh-CN"/>
        </w:rPr>
        <w:t>会议活动</w:t>
      </w:r>
      <w:r>
        <w:rPr>
          <w:rFonts w:hint="eastAsia" w:ascii="宋体" w:hAnsi="宋体" w:eastAsia="宋体" w:cs="宋体"/>
          <w:sz w:val="24"/>
          <w:szCs w:val="24"/>
        </w:rPr>
        <w:t>资源使用，并改善用户体验。</w:t>
      </w:r>
    </w:p>
    <w:p w14:paraId="2B4A0A5B">
      <w:pPr>
        <w:pageBreakBefore w:val="0"/>
        <w:kinsoku/>
        <w:wordWrap/>
        <w:overflowPunct/>
        <w:topLinePunct w:val="0"/>
        <w:autoSpaceDE/>
        <w:autoSpaceDN/>
        <w:bidi w:val="0"/>
        <w:adjustRightIn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 xml:space="preserve">系统采用前后端分离架构，前端使用 </w:t>
      </w:r>
      <w:r>
        <w:rPr>
          <w:rFonts w:hint="eastAsia" w:ascii="宋体" w:hAnsi="宋体" w:cs="宋体"/>
          <w:sz w:val="24"/>
          <w:szCs w:val="24"/>
          <w:lang w:val="en-US" w:eastAsia="zh-CN"/>
        </w:rPr>
        <w:t>Flutter和</w:t>
      </w:r>
      <w:r>
        <w:rPr>
          <w:rFonts w:hint="eastAsia" w:ascii="宋体" w:hAnsi="宋体" w:eastAsia="宋体" w:cs="宋体"/>
          <w:sz w:val="24"/>
          <w:szCs w:val="24"/>
        </w:rPr>
        <w:t xml:space="preserve">Vue3 </w:t>
      </w:r>
      <w:r>
        <w:rPr>
          <w:rFonts w:hint="eastAsia" w:ascii="宋体" w:hAnsi="宋体" w:cs="宋体"/>
          <w:sz w:val="24"/>
          <w:szCs w:val="24"/>
          <w:lang w:val="en-US" w:eastAsia="zh-CN"/>
        </w:rPr>
        <w:t>分别</w:t>
      </w:r>
      <w:r>
        <w:rPr>
          <w:rFonts w:hint="eastAsia" w:ascii="宋体" w:hAnsi="宋体" w:eastAsia="宋体" w:cs="宋体"/>
          <w:sz w:val="24"/>
          <w:szCs w:val="24"/>
        </w:rPr>
        <w:t>实现</w:t>
      </w:r>
      <w:r>
        <w:rPr>
          <w:rFonts w:hint="eastAsia" w:ascii="宋体" w:hAnsi="宋体" w:cs="宋体"/>
          <w:sz w:val="24"/>
          <w:szCs w:val="24"/>
          <w:lang w:val="en-US" w:eastAsia="zh-CN"/>
        </w:rPr>
        <w:t>移动端应用和Web后台管理页面</w:t>
      </w:r>
      <w:r>
        <w:rPr>
          <w:rFonts w:hint="eastAsia" w:ascii="宋体" w:hAnsi="宋体" w:eastAsia="宋体" w:cs="宋体"/>
          <w:sz w:val="24"/>
          <w:szCs w:val="24"/>
        </w:rPr>
        <w:t xml:space="preserve">，后端基于 </w:t>
      </w:r>
      <w:r>
        <w:rPr>
          <w:rFonts w:hint="eastAsia" w:ascii="宋体" w:hAnsi="宋体" w:cs="宋体"/>
          <w:sz w:val="24"/>
          <w:szCs w:val="24"/>
          <w:lang w:val="en-US" w:eastAsia="zh-CN"/>
        </w:rPr>
        <w:t>go语言</w:t>
      </w:r>
      <w:r>
        <w:rPr>
          <w:rFonts w:hint="eastAsia" w:ascii="宋体" w:hAnsi="宋体" w:eastAsia="宋体" w:cs="宋体"/>
          <w:sz w:val="24"/>
          <w:szCs w:val="24"/>
        </w:rPr>
        <w:t xml:space="preserve">的 </w:t>
      </w:r>
      <w:r>
        <w:rPr>
          <w:rFonts w:hint="eastAsia" w:ascii="宋体" w:hAnsi="宋体" w:cs="宋体"/>
          <w:sz w:val="24"/>
          <w:szCs w:val="24"/>
          <w:lang w:val="en-US" w:eastAsia="zh-CN"/>
        </w:rPr>
        <w:t>Gin</w:t>
      </w:r>
      <w:r>
        <w:rPr>
          <w:rFonts w:hint="eastAsia" w:ascii="宋体" w:hAnsi="宋体" w:eastAsia="宋体" w:cs="宋体"/>
          <w:sz w:val="24"/>
          <w:szCs w:val="24"/>
        </w:rPr>
        <w:t>框架开发，数据库选用</w:t>
      </w:r>
      <w:r>
        <w:rPr>
          <w:rFonts w:hint="eastAsia" w:ascii="宋体" w:hAnsi="宋体" w:cs="宋体"/>
          <w:b w:val="0"/>
          <w:bCs w:val="0"/>
          <w:sz w:val="24"/>
          <w:szCs w:val="24"/>
          <w:lang w:val="en-US" w:eastAsia="zh-CN"/>
        </w:rPr>
        <w:t>MySQL</w:t>
      </w:r>
      <w:r>
        <w:rPr>
          <w:rFonts w:hint="eastAsia" w:ascii="宋体" w:hAnsi="宋体" w:eastAsia="宋体" w:cs="宋体"/>
          <w:sz w:val="24"/>
          <w:szCs w:val="24"/>
        </w:rPr>
        <w:t xml:space="preserve"> 存储数据，并通过 GORM 提供类型安全的数据访问能力。同时，Redis 被用作缓存数据库，以提高系统响应速度和并发处理能力。</w:t>
      </w:r>
    </w:p>
    <w:p w14:paraId="6109D446">
      <w:pPr>
        <w:pageBreakBefore w:val="0"/>
        <w:kinsoku/>
        <w:wordWrap/>
        <w:overflowPunct/>
        <w:topLinePunct w:val="0"/>
        <w:autoSpaceDE/>
        <w:autoSpaceDN/>
        <w:bidi w:val="0"/>
        <w:adjustRightIn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功能模块上，系统包含用户管理、</w:t>
      </w:r>
      <w:r>
        <w:rPr>
          <w:rFonts w:hint="eastAsia" w:ascii="宋体" w:hAnsi="宋体" w:cs="宋体"/>
          <w:sz w:val="24"/>
          <w:szCs w:val="24"/>
          <w:lang w:eastAsia="zh-CN"/>
        </w:rPr>
        <w:t>会议活动</w:t>
      </w:r>
      <w:r>
        <w:rPr>
          <w:rFonts w:hint="eastAsia" w:ascii="宋体" w:hAnsi="宋体" w:eastAsia="宋体" w:cs="宋体"/>
          <w:sz w:val="24"/>
          <w:szCs w:val="24"/>
        </w:rPr>
        <w:t>管理、会议预定、通知提醒和统计分析五大核心部分。用户管理模块支持注册、登录、权限分配及角色管理；</w:t>
      </w:r>
      <w:r>
        <w:rPr>
          <w:rFonts w:hint="eastAsia" w:ascii="宋体" w:hAnsi="宋体" w:cs="宋体"/>
          <w:sz w:val="24"/>
          <w:szCs w:val="24"/>
          <w:lang w:eastAsia="zh-CN"/>
        </w:rPr>
        <w:t>会议活动</w:t>
      </w:r>
      <w:r>
        <w:rPr>
          <w:rFonts w:hint="eastAsia" w:ascii="宋体" w:hAnsi="宋体" w:eastAsia="宋体" w:cs="宋体"/>
          <w:sz w:val="24"/>
          <w:szCs w:val="24"/>
        </w:rPr>
        <w:t>管理模块提供</w:t>
      </w:r>
      <w:r>
        <w:rPr>
          <w:rFonts w:hint="eastAsia" w:ascii="宋体" w:hAnsi="宋体" w:cs="宋体"/>
          <w:sz w:val="24"/>
          <w:szCs w:val="24"/>
          <w:lang w:eastAsia="zh-CN"/>
        </w:rPr>
        <w:t>会议活动</w:t>
      </w:r>
      <w:r>
        <w:rPr>
          <w:rFonts w:hint="eastAsia" w:ascii="宋体" w:hAnsi="宋体" w:eastAsia="宋体" w:cs="宋体"/>
          <w:sz w:val="24"/>
          <w:szCs w:val="24"/>
        </w:rPr>
        <w:t>的增删改查功能；会议预定模块允许用户选择</w:t>
      </w:r>
      <w:r>
        <w:rPr>
          <w:rFonts w:hint="eastAsia" w:ascii="宋体" w:hAnsi="宋体" w:cs="宋体"/>
          <w:sz w:val="24"/>
          <w:szCs w:val="24"/>
          <w:lang w:eastAsia="zh-CN"/>
        </w:rPr>
        <w:t>会议活动</w:t>
      </w:r>
      <w:r>
        <w:rPr>
          <w:rFonts w:hint="eastAsia" w:ascii="宋体" w:hAnsi="宋体" w:eastAsia="宋体" w:cs="宋体"/>
          <w:sz w:val="24"/>
          <w:szCs w:val="24"/>
        </w:rPr>
        <w:t>、设定时间、填写主题及参会人员信息，系统会自动检测</w:t>
      </w:r>
      <w:r>
        <w:rPr>
          <w:rFonts w:hint="eastAsia" w:ascii="宋体" w:hAnsi="宋体" w:cs="宋体"/>
          <w:sz w:val="24"/>
          <w:szCs w:val="24"/>
          <w:lang w:eastAsia="zh-CN"/>
        </w:rPr>
        <w:t>会议活动</w:t>
      </w:r>
      <w:r>
        <w:rPr>
          <w:rFonts w:hint="eastAsia" w:ascii="宋体" w:hAnsi="宋体" w:eastAsia="宋体" w:cs="宋体"/>
          <w:sz w:val="24"/>
          <w:szCs w:val="24"/>
        </w:rPr>
        <w:t>可用性以避免冲突；通知提醒模块可通过邮件或短信发送预定成功或会议即将开始等通知；统计分析模块则对预定数据进行分析，为资源优化提供决策依据。</w:t>
      </w:r>
    </w:p>
    <w:p w14:paraId="43E42575">
      <w:pPr>
        <w:pageBreakBefore w:val="0"/>
        <w:kinsoku/>
        <w:wordWrap/>
        <w:overflowPunct/>
        <w:topLinePunct w:val="0"/>
        <w:autoSpaceDE/>
        <w:autoSpaceDN/>
        <w:bidi w:val="0"/>
        <w:adjustRightInd/>
        <w:spacing w:line="360" w:lineRule="auto"/>
        <w:ind w:firstLine="480" w:firstLineChars="200"/>
        <w:textAlignment w:val="auto"/>
        <w:rPr>
          <w:rFonts w:ascii="宋体" w:hAnsi="宋体" w:cs="黑体"/>
          <w:szCs w:val="21"/>
        </w:rPr>
      </w:pPr>
      <w:r>
        <w:rPr>
          <w:rFonts w:hint="eastAsia" w:ascii="宋体" w:hAnsi="宋体" w:eastAsia="宋体" w:cs="宋体"/>
          <w:sz w:val="24"/>
          <w:szCs w:val="24"/>
        </w:rPr>
        <w:t>在安全性方面，系统通过</w:t>
      </w:r>
      <w:r>
        <w:rPr>
          <w:rFonts w:hint="eastAsia" w:ascii="宋体" w:hAnsi="宋体" w:cs="宋体"/>
          <w:sz w:val="24"/>
          <w:szCs w:val="24"/>
          <w:lang w:val="en-US" w:eastAsia="zh-CN"/>
        </w:rPr>
        <w:t>双</w:t>
      </w:r>
      <w:r>
        <w:rPr>
          <w:rFonts w:hint="eastAsia" w:ascii="宋体" w:hAnsi="宋体" w:eastAsia="宋体" w:cs="宋体"/>
          <w:sz w:val="24"/>
          <w:szCs w:val="24"/>
        </w:rPr>
        <w:t>Token 实现用户身份验证，确保接口安全。经过测试，该系统运行稳定，能够满足企业会议预定的基本需求，显著提升了预定效率和资源利用率。未来，我们将进一步完善功能，探索与其他企业应用的集成，推动智能化会议管理的发展。</w:t>
      </w:r>
    </w:p>
    <w:p w14:paraId="306F1F77">
      <w:pPr>
        <w:pageBreakBefore w:val="0"/>
        <w:kinsoku/>
        <w:wordWrap/>
        <w:overflowPunct/>
        <w:topLinePunct w:val="0"/>
        <w:autoSpaceDE/>
        <w:autoSpaceDN/>
        <w:bidi w:val="0"/>
        <w:adjustRightInd/>
        <w:spacing w:line="360" w:lineRule="auto"/>
        <w:jc w:val="left"/>
        <w:textAlignment w:val="auto"/>
      </w:pPr>
    </w:p>
    <w:bookmarkEnd w:id="22"/>
    <w:p w14:paraId="2027C905">
      <w:pPr>
        <w:pageBreakBefore w:val="0"/>
        <w:kinsoku/>
        <w:wordWrap/>
        <w:overflowPunct/>
        <w:topLinePunct w:val="0"/>
        <w:autoSpaceDE/>
        <w:autoSpaceDN/>
        <w:bidi w:val="0"/>
        <w:adjustRightInd/>
        <w:spacing w:line="360" w:lineRule="auto"/>
        <w:textAlignment w:val="auto"/>
        <w:rPr>
          <w:rFonts w:hint="default" w:ascii="宋体" w:hAnsi="宋体" w:eastAsia="宋体" w:cs="宋体"/>
          <w:b w:val="0"/>
          <w:bCs/>
          <w:sz w:val="24"/>
          <w:szCs w:val="24"/>
          <w:lang w:val="en-US" w:eastAsia="zh-CN"/>
        </w:rPr>
      </w:pPr>
      <w:r>
        <w:rPr>
          <w:rFonts w:hint="eastAsia" w:ascii="黑体" w:hAnsi="黑体" w:eastAsia="黑体"/>
          <w:b/>
          <w:sz w:val="28"/>
          <w:szCs w:val="28"/>
        </w:rPr>
        <w:t>关键词</w:t>
      </w:r>
      <w:r>
        <w:rPr>
          <w:rFonts w:ascii="黑体" w:hAnsi="黑体" w:eastAsia="黑体"/>
          <w:b/>
          <w:sz w:val="28"/>
          <w:szCs w:val="28"/>
        </w:rPr>
        <w:t xml:space="preserve"> </w:t>
      </w:r>
      <w:r>
        <w:rPr>
          <w:rFonts w:hint="eastAsia" w:ascii="宋体" w:hAnsi="宋体" w:eastAsia="宋体" w:cs="宋体"/>
          <w:b w:val="0"/>
          <w:bCs/>
          <w:sz w:val="24"/>
          <w:szCs w:val="24"/>
        </w:rPr>
        <w:t xml:space="preserve"> </w:t>
      </w:r>
      <w:r>
        <w:rPr>
          <w:rFonts w:hint="eastAsia" w:ascii="宋体" w:hAnsi="宋体" w:cs="宋体"/>
          <w:b w:val="0"/>
          <w:bCs/>
          <w:sz w:val="24"/>
          <w:szCs w:val="24"/>
          <w:lang w:val="en-US" w:eastAsia="zh-CN"/>
        </w:rPr>
        <w:t>会议活动票务预定</w:t>
      </w:r>
      <w:r>
        <w:rPr>
          <w:rFonts w:hint="eastAsia" w:ascii="宋体" w:hAnsi="宋体" w:eastAsia="宋体" w:cs="宋体"/>
          <w:b w:val="0"/>
          <w:bCs/>
          <w:sz w:val="24"/>
          <w:szCs w:val="24"/>
        </w:rPr>
        <w:t>；</w:t>
      </w:r>
      <w:r>
        <w:rPr>
          <w:rFonts w:hint="eastAsia" w:ascii="宋体" w:hAnsi="宋体" w:cs="宋体"/>
          <w:b w:val="0"/>
          <w:bCs/>
          <w:sz w:val="24"/>
          <w:szCs w:val="24"/>
          <w:lang w:val="en-US" w:eastAsia="zh-CN"/>
        </w:rPr>
        <w:t>签到管理</w:t>
      </w:r>
      <w:r>
        <w:rPr>
          <w:rFonts w:hint="eastAsia" w:ascii="宋体" w:hAnsi="宋体" w:eastAsia="宋体" w:cs="宋体"/>
          <w:b w:val="0"/>
          <w:bCs/>
          <w:sz w:val="24"/>
          <w:szCs w:val="24"/>
        </w:rPr>
        <w:t>；MySQL数据库</w:t>
      </w:r>
      <w:r>
        <w:rPr>
          <w:rFonts w:hint="eastAsia" w:ascii="宋体" w:hAnsi="宋体" w:cs="宋体"/>
          <w:b w:val="0"/>
          <w:bCs/>
          <w:sz w:val="24"/>
          <w:szCs w:val="24"/>
          <w:lang w:eastAsia="zh-CN"/>
        </w:rPr>
        <w:t>；</w:t>
      </w:r>
      <w:r>
        <w:rPr>
          <w:rFonts w:hint="eastAsia" w:ascii="宋体" w:hAnsi="宋体" w:cs="宋体"/>
          <w:b w:val="0"/>
          <w:bCs/>
          <w:sz w:val="24"/>
          <w:szCs w:val="24"/>
          <w:lang w:val="en-US" w:eastAsia="zh-CN"/>
        </w:rPr>
        <w:t>Go语言</w:t>
      </w:r>
    </w:p>
    <w:p w14:paraId="0A31FBD3">
      <w:pPr>
        <w:spacing w:line="360" w:lineRule="auto"/>
        <w:ind w:firstLine="480" w:firstLineChars="200"/>
        <w:rPr>
          <w:rFonts w:hint="eastAsia" w:ascii="宋体" w:hAnsi="宋体" w:eastAsia="宋体" w:cs="宋体"/>
          <w:b w:val="0"/>
          <w:bCs/>
          <w:sz w:val="24"/>
          <w:szCs w:val="24"/>
        </w:rPr>
      </w:pPr>
    </w:p>
    <w:p w14:paraId="732827FB">
      <w:pPr>
        <w:spacing w:line="360" w:lineRule="auto"/>
        <w:rPr>
          <w:rFonts w:ascii="宋体" w:hAnsi="宋体" w:cs="黑体"/>
          <w:sz w:val="24"/>
          <w:szCs w:val="24"/>
        </w:rPr>
      </w:pPr>
    </w:p>
    <w:p w14:paraId="61AE521B">
      <w:pPr>
        <w:spacing w:line="360" w:lineRule="auto"/>
      </w:pPr>
    </w:p>
    <w:p w14:paraId="4E74AC92">
      <w:pPr>
        <w:spacing w:line="360" w:lineRule="auto"/>
      </w:pPr>
    </w:p>
    <w:p w14:paraId="7499D4A3">
      <w:pPr>
        <w:spacing w:line="360" w:lineRule="auto"/>
      </w:pPr>
    </w:p>
    <w:p w14:paraId="3882C156">
      <w:pPr>
        <w:spacing w:line="360" w:lineRule="auto"/>
      </w:pPr>
    </w:p>
    <w:p w14:paraId="068290FB">
      <w:pPr>
        <w:spacing w:line="360" w:lineRule="auto"/>
      </w:pPr>
    </w:p>
    <w:p w14:paraId="33ECA7B4">
      <w:pPr>
        <w:pStyle w:val="33"/>
      </w:pPr>
    </w:p>
    <w:p w14:paraId="6F553D5C">
      <w:pPr>
        <w:keepNext w:val="0"/>
        <w:keepLines w:val="0"/>
        <w:pageBreakBefore w:val="0"/>
        <w:widowControl/>
        <w:kinsoku/>
        <w:wordWrap/>
        <w:overflowPunct/>
        <w:topLinePunct w:val="0"/>
        <w:autoSpaceDE/>
        <w:autoSpaceDN/>
        <w:bidi w:val="0"/>
        <w:adjustRightInd/>
        <w:snapToGrid/>
        <w:spacing w:line="360" w:lineRule="auto"/>
        <w:textAlignment w:val="auto"/>
        <w:rPr>
          <w:sz w:val="28"/>
          <w:szCs w:val="28"/>
        </w:rPr>
      </w:pPr>
      <w:r>
        <w:rPr>
          <w:rFonts w:hint="eastAsia" w:ascii="黑体" w:eastAsia="黑体"/>
          <w:b/>
          <w:bCs/>
          <w:sz w:val="32"/>
        </w:rPr>
        <w:t xml:space="preserve">Title </w:t>
      </w:r>
      <w:r>
        <w:rPr>
          <w:rFonts w:hint="eastAsia" w:ascii="黑体" w:eastAsia="黑体"/>
          <w:b/>
          <w:bCs/>
          <w:sz w:val="28"/>
          <w:szCs w:val="28"/>
          <w:u w:val="single"/>
        </w:rPr>
        <w:t xml:space="preserve"> </w:t>
      </w:r>
      <w:r>
        <w:rPr>
          <w:rFonts w:hint="eastAsia" w:ascii="黑体" w:eastAsia="黑体"/>
          <w:b w:val="0"/>
          <w:bCs w:val="0"/>
          <w:sz w:val="28"/>
          <w:szCs w:val="28"/>
          <w:u w:val="single"/>
          <w:lang w:val="en-US" w:eastAsia="zh-CN"/>
        </w:rPr>
        <w:t xml:space="preserve"> </w:t>
      </w:r>
      <w:r>
        <w:rPr>
          <w:rFonts w:hint="eastAsia"/>
          <w:b/>
          <w:bCs/>
          <w:color w:val="000000"/>
          <w:sz w:val="28"/>
          <w:szCs w:val="28"/>
          <w:u w:val="single"/>
          <w:shd w:val="clear" w:color="auto" w:fill="FFFFFF"/>
        </w:rPr>
        <w:t xml:space="preserve">Design and Implementation of a Meeting and Event Ticket </w:t>
      </w:r>
      <w:r>
        <w:rPr>
          <w:rFonts w:hint="eastAsia"/>
          <w:b/>
          <w:bCs/>
          <w:color w:val="000000"/>
          <w:sz w:val="28"/>
          <w:szCs w:val="28"/>
          <w:u w:val="none"/>
          <w:shd w:val="clear" w:color="auto" w:fill="FFFFFF"/>
          <w:lang w:val="en-US" w:eastAsia="zh-CN"/>
        </w:rPr>
        <w:tab/>
      </w:r>
      <w:r>
        <w:rPr>
          <w:rFonts w:hint="eastAsia"/>
          <w:b/>
          <w:bCs/>
          <w:color w:val="000000"/>
          <w:sz w:val="28"/>
          <w:szCs w:val="28"/>
          <w:u w:val="none"/>
          <w:shd w:val="clear" w:color="auto" w:fill="FFFFFF"/>
          <w:lang w:val="en-US" w:eastAsia="zh-CN"/>
        </w:rPr>
        <w:tab/>
      </w:r>
      <w:r>
        <w:rPr>
          <w:rFonts w:hint="eastAsia"/>
          <w:b/>
          <w:bCs/>
          <w:color w:val="000000"/>
          <w:sz w:val="28"/>
          <w:szCs w:val="28"/>
          <w:u w:val="none"/>
          <w:shd w:val="clear" w:color="auto" w:fill="FFFFFF"/>
          <w:lang w:val="en-US" w:eastAsia="zh-CN"/>
        </w:rPr>
        <w:t xml:space="preserve"> </w:t>
      </w:r>
      <w:r>
        <w:rPr>
          <w:rFonts w:hint="eastAsia"/>
          <w:b/>
          <w:bCs/>
          <w:color w:val="000000"/>
          <w:sz w:val="28"/>
          <w:szCs w:val="28"/>
          <w:u w:val="single"/>
          <w:shd w:val="clear" w:color="auto" w:fill="FFFFFF"/>
          <w:lang w:val="en-US" w:eastAsia="zh-CN"/>
        </w:rPr>
        <w:t xml:space="preserve"> </w:t>
      </w:r>
      <w:r>
        <w:rPr>
          <w:rFonts w:hint="eastAsia"/>
          <w:b/>
          <w:bCs/>
          <w:color w:val="000000"/>
          <w:sz w:val="28"/>
          <w:szCs w:val="28"/>
          <w:u w:val="single"/>
          <w:shd w:val="clear" w:color="auto" w:fill="FFFFFF"/>
          <w:lang w:val="en-US" w:eastAsia="zh-CN"/>
        </w:rPr>
        <w:tab/>
      </w:r>
      <w:r>
        <w:rPr>
          <w:rFonts w:hint="eastAsia"/>
          <w:b/>
          <w:bCs/>
          <w:color w:val="000000"/>
          <w:sz w:val="28"/>
          <w:szCs w:val="28"/>
          <w:u w:val="single"/>
          <w:shd w:val="clear" w:color="auto" w:fill="FFFFFF"/>
        </w:rPr>
        <w:t>Reservation and Check-in Management System</w:t>
      </w:r>
      <w:r>
        <w:rPr>
          <w:rFonts w:hint="eastAsia"/>
          <w:b/>
          <w:bCs/>
          <w:color w:val="000000"/>
          <w:sz w:val="28"/>
          <w:szCs w:val="28"/>
          <w:u w:val="single"/>
          <w:shd w:val="clear" w:color="auto" w:fill="FFFFFF"/>
          <w:lang w:val="en-US" w:eastAsia="zh-CN"/>
        </w:rPr>
        <w:t xml:space="preserve">                   </w:t>
      </w:r>
      <w:r>
        <w:rPr>
          <w:b/>
          <w:bCs/>
          <w:sz w:val="28"/>
          <w:szCs w:val="28"/>
        </w:rPr>
        <w:t xml:space="preserve"> </w:t>
      </w:r>
    </w:p>
    <w:p w14:paraId="64D1AFEF">
      <w:pPr>
        <w:pStyle w:val="33"/>
        <w:keepNext w:val="0"/>
        <w:keepLines w:val="0"/>
        <w:pageBreakBefore w:val="0"/>
        <w:widowControl/>
        <w:kinsoku/>
        <w:wordWrap/>
        <w:overflowPunct/>
        <w:topLinePunct w:val="0"/>
        <w:autoSpaceDE/>
        <w:autoSpaceDN/>
        <w:bidi w:val="0"/>
        <w:adjustRightInd/>
        <w:snapToGrid/>
        <w:spacing w:line="360" w:lineRule="auto"/>
        <w:textAlignment w:val="auto"/>
      </w:pPr>
    </w:p>
    <w:p w14:paraId="129850E5">
      <w:pPr>
        <w:keepNext w:val="0"/>
        <w:keepLines w:val="0"/>
        <w:pageBreakBefore w:val="0"/>
        <w:widowControl/>
        <w:kinsoku/>
        <w:wordWrap/>
        <w:overflowPunct/>
        <w:topLinePunct w:val="0"/>
        <w:autoSpaceDE/>
        <w:autoSpaceDN/>
        <w:bidi w:val="0"/>
        <w:adjustRightInd/>
        <w:snapToGrid/>
        <w:spacing w:line="360" w:lineRule="auto"/>
        <w:textAlignment w:val="auto"/>
        <w:rPr>
          <w:rFonts w:eastAsia="黑体"/>
          <w:b/>
          <w:bCs/>
          <w:sz w:val="32"/>
          <w:szCs w:val="32"/>
        </w:rPr>
      </w:pPr>
      <w:bookmarkStart w:id="23" w:name="_Toc23385"/>
      <w:bookmarkStart w:id="24" w:name="_Toc757"/>
      <w:bookmarkStart w:id="25" w:name="_Toc5167"/>
      <w:bookmarkStart w:id="26" w:name="_Toc7054"/>
      <w:bookmarkStart w:id="27" w:name="_Toc24979"/>
      <w:bookmarkStart w:id="28" w:name="_Toc21436"/>
      <w:bookmarkStart w:id="29" w:name="_Toc231"/>
      <w:bookmarkStart w:id="30" w:name="_Toc21627"/>
      <w:bookmarkStart w:id="31" w:name="_Toc630"/>
      <w:bookmarkStart w:id="32" w:name="_Toc1292"/>
      <w:r>
        <w:rPr>
          <w:rFonts w:eastAsia="黑体"/>
          <w:b/>
          <w:bCs/>
          <w:sz w:val="32"/>
          <w:szCs w:val="32"/>
        </w:rPr>
        <w:t>Abstract:</w:t>
      </w:r>
    </w:p>
    <w:bookmarkEnd w:id="23"/>
    <w:bookmarkEnd w:id="24"/>
    <w:bookmarkEnd w:id="25"/>
    <w:bookmarkEnd w:id="26"/>
    <w:bookmarkEnd w:id="27"/>
    <w:bookmarkEnd w:id="28"/>
    <w:bookmarkEnd w:id="29"/>
    <w:bookmarkEnd w:id="30"/>
    <w:bookmarkEnd w:id="31"/>
    <w:bookmarkEnd w:id="32"/>
    <w:p w14:paraId="2B8DA3E2">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Gilroy" w:cs="Times New Roman"/>
          <w:i w:val="0"/>
          <w:iCs w:val="0"/>
          <w:caps w:val="0"/>
          <w:color w:val="000000" w:themeColor="text1"/>
          <w:spacing w:val="0"/>
          <w:sz w:val="24"/>
          <w:szCs w:val="24"/>
          <w:shd w:val="clear" w:fill="FFFFFF"/>
          <w14:textFill>
            <w14:solidFill>
              <w14:schemeClr w14:val="tx1"/>
            </w14:solidFill>
          </w14:textFill>
        </w:rPr>
      </w:pPr>
      <w:r>
        <w:rPr>
          <w:rFonts w:hint="default" w:ascii="Times New Roman" w:hAnsi="Times New Roman" w:eastAsia="Gilroy" w:cs="Times New Roman"/>
          <w:i w:val="0"/>
          <w:iCs w:val="0"/>
          <w:caps w:val="0"/>
          <w:color w:val="000000" w:themeColor="text1"/>
          <w:spacing w:val="0"/>
          <w:sz w:val="24"/>
          <w:szCs w:val="24"/>
          <w:shd w:val="clear" w:fill="FFFFFF"/>
          <w14:textFill>
            <w14:solidFill>
              <w14:schemeClr w14:val="tx1"/>
            </w14:solidFill>
          </w14:textFill>
        </w:rPr>
        <w:t xml:space="preserve">With the increasing scale of enterprises and meeting demands, traditional manual meeting reservation methods have become inefficient and incapable of meeting modern requirements. This paper designs and implements a modern meeting reservation management system using advanced technologies to enhance efficiency, optimize resource utilization, and improve user experience. The system adopts a front-end and back-end separation architecture, utilizing Flutter for the mobile application to provide an intuitive user interface and Vue3 for the web-based management platform to support administrative tasks. On the server side, the Go language's </w:t>
      </w:r>
      <w:r>
        <w:rPr>
          <w:rFonts w:hint="eastAsia" w:eastAsia="宋体" w:cs="Times New Roman"/>
          <w:i w:val="0"/>
          <w:iCs w:val="0"/>
          <w:caps w:val="0"/>
          <w:color w:val="000000" w:themeColor="text1"/>
          <w:spacing w:val="0"/>
          <w:sz w:val="24"/>
          <w:szCs w:val="24"/>
          <w:shd w:val="clear" w:fill="FFFFFF"/>
          <w:lang w:eastAsia="zh-CN"/>
          <w14:textFill>
            <w14:solidFill>
              <w14:schemeClr w14:val="tx1"/>
            </w14:solidFill>
          </w14:textFill>
        </w:rPr>
        <w:t>Gin</w:t>
      </w:r>
      <w:r>
        <w:rPr>
          <w:rFonts w:hint="default" w:ascii="Times New Roman" w:hAnsi="Times New Roman" w:eastAsia="Gilroy" w:cs="Times New Roman"/>
          <w:i w:val="0"/>
          <w:iCs w:val="0"/>
          <w:caps w:val="0"/>
          <w:color w:val="000000" w:themeColor="text1"/>
          <w:spacing w:val="0"/>
          <w:sz w:val="24"/>
          <w:szCs w:val="24"/>
          <w:shd w:val="clear" w:fill="FFFFFF"/>
          <w14:textFill>
            <w14:solidFill>
              <w14:schemeClr w14:val="tx1"/>
            </w14:solidFill>
          </w14:textFill>
        </w:rPr>
        <w:t xml:space="preserve"> framework is employed for high-performance API development. </w:t>
      </w:r>
      <w:r>
        <w:rPr>
          <w:rFonts w:hint="eastAsia" w:eastAsia="宋体" w:cs="Times New Roman"/>
          <w:i w:val="0"/>
          <w:iCs w:val="0"/>
          <w:caps w:val="0"/>
          <w:color w:val="000000" w:themeColor="text1"/>
          <w:spacing w:val="0"/>
          <w:sz w:val="24"/>
          <w:szCs w:val="24"/>
          <w:shd w:val="clear" w:fill="FFFFFF"/>
          <w:lang w:eastAsia="zh-CN"/>
          <w14:textFill>
            <w14:solidFill>
              <w14:schemeClr w14:val="tx1"/>
            </w14:solidFill>
          </w14:textFill>
        </w:rPr>
        <w:t>MySQL</w:t>
      </w:r>
      <w:r>
        <w:rPr>
          <w:rFonts w:hint="default" w:ascii="Times New Roman" w:hAnsi="Times New Roman" w:eastAsia="Gilroy" w:cs="Times New Roman"/>
          <w:i w:val="0"/>
          <w:iCs w:val="0"/>
          <w:caps w:val="0"/>
          <w:color w:val="000000" w:themeColor="text1"/>
          <w:spacing w:val="0"/>
          <w:sz w:val="24"/>
          <w:szCs w:val="24"/>
          <w:shd w:val="clear" w:fill="FFFFFF"/>
          <w14:textFill>
            <w14:solidFill>
              <w14:schemeClr w14:val="tx1"/>
            </w14:solidFill>
          </w14:textFill>
        </w:rPr>
        <w:t xml:space="preserve"> serves as the relational database with GORM ensuring type-safe data access, while Redis is integrated as a caching layer to improve response speed and handle high concurrency effectively. </w:t>
      </w:r>
    </w:p>
    <w:p w14:paraId="2580EA70">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sz w:val="24"/>
          <w:szCs w:val="24"/>
        </w:rPr>
      </w:pPr>
      <w:r>
        <w:rPr>
          <w:rFonts w:hint="default" w:ascii="Times New Roman" w:hAnsi="Times New Roman" w:eastAsia="Gilroy" w:cs="Times New Roman"/>
          <w:i w:val="0"/>
          <w:iCs w:val="0"/>
          <w:caps w:val="0"/>
          <w:color w:val="000000" w:themeColor="text1"/>
          <w:spacing w:val="0"/>
          <w:sz w:val="24"/>
          <w:szCs w:val="24"/>
          <w:shd w:val="clear" w:fill="FFFFFF"/>
          <w14:textFill>
            <w14:solidFill>
              <w14:schemeClr w14:val="tx1"/>
            </w14:solidFill>
          </w14:textFill>
        </w:rPr>
        <w:t>Security is ensured through a dual-token mechanism for robust user authentication, protecting sensitive data and ensuring system integrity. Future work will focus on further functionality improvements with other enterprise applications to promote intelligent meeting management. This system not only streamlines meeting organization but also provides valuable insights for better decision-making, contributing to more efficient enterprise operations.</w:t>
      </w:r>
    </w:p>
    <w:p w14:paraId="79E0DEC5">
      <w:pPr>
        <w:pStyle w:val="6"/>
        <w:numPr>
          <w:ilvl w:val="8"/>
          <w:numId w:val="0"/>
        </w:numPr>
        <w:ind w:leftChars="0"/>
        <w:outlineLvl w:val="9"/>
        <w:rPr>
          <w:rFonts w:hint="eastAsia" w:ascii="宋体" w:hAnsi="宋体" w:eastAsia="宋体" w:cs="宋体"/>
        </w:rPr>
      </w:pPr>
    </w:p>
    <w:p w14:paraId="16A9F6AE">
      <w:pPr>
        <w:rPr>
          <w:rFonts w:hint="eastAsia"/>
        </w:rPr>
      </w:pPr>
    </w:p>
    <w:p w14:paraId="32F7387A">
      <w:pPr>
        <w:keepNext w:val="0"/>
        <w:keepLines w:val="0"/>
        <w:pageBreakBefore w:val="0"/>
        <w:widowControl/>
        <w:kinsoku/>
        <w:wordWrap/>
        <w:overflowPunct/>
        <w:topLinePunct w:val="0"/>
        <w:autoSpaceDE/>
        <w:autoSpaceDN/>
        <w:bidi w:val="0"/>
        <w:adjustRightInd/>
        <w:snapToGrid/>
        <w:spacing w:line="360" w:lineRule="auto"/>
        <w:textAlignment w:val="auto"/>
        <w:rPr>
          <w:sz w:val="24"/>
          <w:szCs w:val="24"/>
        </w:rPr>
      </w:pPr>
      <w:r>
        <w:rPr>
          <w:rFonts w:eastAsia="黑体"/>
          <w:b/>
          <w:sz w:val="28"/>
          <w:szCs w:val="28"/>
        </w:rPr>
        <w:t>Keywords</w:t>
      </w:r>
      <w:r>
        <w:rPr>
          <w:rFonts w:hint="eastAsia" w:eastAsia="黑体"/>
          <w:b/>
          <w:sz w:val="28"/>
          <w:szCs w:val="28"/>
        </w:rPr>
        <w:t>:</w:t>
      </w:r>
      <w:r>
        <w:rPr>
          <w:rFonts w:hint="eastAsia"/>
          <w:sz w:val="24"/>
          <w:szCs w:val="24"/>
        </w:rPr>
        <w:t xml:space="preserve"> Meeting reservation; Resource management; </w:t>
      </w:r>
      <w:r>
        <w:rPr>
          <w:rFonts w:hint="eastAsia"/>
          <w:sz w:val="24"/>
          <w:szCs w:val="24"/>
          <w:lang w:eastAsia="zh-CN"/>
        </w:rPr>
        <w:t>MySQL</w:t>
      </w:r>
      <w:r>
        <w:rPr>
          <w:rFonts w:hint="eastAsia"/>
          <w:sz w:val="24"/>
          <w:szCs w:val="24"/>
        </w:rPr>
        <w:t xml:space="preserve">; Go language; </w:t>
      </w:r>
      <w:r>
        <w:rPr>
          <w:rFonts w:hint="eastAsia"/>
          <w:sz w:val="24"/>
          <w:szCs w:val="24"/>
          <w:lang w:eastAsia="zh-CN"/>
        </w:rPr>
        <w:t>Gin</w:t>
      </w:r>
      <w:r>
        <w:rPr>
          <w:rFonts w:hint="eastAsia"/>
          <w:sz w:val="24"/>
          <w:szCs w:val="24"/>
        </w:rPr>
        <w:t xml:space="preserve"> framework; Flutter; Vue3; Redis; Dual-token authentication</w:t>
      </w:r>
    </w:p>
    <w:p w14:paraId="6C463A20">
      <w:pPr>
        <w:pStyle w:val="33"/>
        <w:rPr>
          <w:sz w:val="24"/>
          <w:szCs w:val="24"/>
        </w:rPr>
      </w:pPr>
    </w:p>
    <w:p w14:paraId="11B562D8">
      <w:pPr>
        <w:pStyle w:val="33"/>
        <w:rPr>
          <w:sz w:val="24"/>
          <w:szCs w:val="24"/>
        </w:rPr>
      </w:pPr>
    </w:p>
    <w:p w14:paraId="31CEFCB0">
      <w:pPr>
        <w:pStyle w:val="33"/>
        <w:rPr>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_Toc12110 </w:instrText>
      </w:r>
      <w:r>
        <w:rPr>
          <w:rFonts w:hint="eastAsia" w:ascii="宋体" w:hAnsi="宋体" w:eastAsia="宋体" w:cs="宋体"/>
          <w:spacing w:val="-14"/>
          <w:sz w:val="24"/>
          <w:szCs w:val="24"/>
        </w:rPr>
        <w:fldChar w:fldCharType="separate"/>
      </w:r>
      <w:r>
        <w:rPr>
          <w:rFonts w:hint="eastAsia" w:ascii="宋体" w:hAnsi="宋体" w:eastAsia="宋体" w:cs="宋体"/>
          <w:bCs w:val="0"/>
          <w:sz w:val="24"/>
          <w:szCs w:val="24"/>
        </w:rPr>
        <w:t>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_Toc12110 \h </w:instrText>
      </w:r>
      <w:r>
        <w:rPr>
          <w:rFonts w:hint="eastAsia" w:ascii="宋体" w:hAnsi="宋体" w:eastAsia="宋体" w:cs="宋体"/>
          <w:sz w:val="24"/>
          <w:szCs w:val="24"/>
        </w:rPr>
        <w:fldChar w:fldCharType="separate"/>
      </w:r>
      <w:r>
        <w:rPr>
          <w:rFonts w:hint="eastAsia" w:ascii="宋体" w:hAnsi="宋体" w:eastAsia="宋体" w:cs="宋体"/>
          <w:sz w:val="24"/>
          <w:szCs w:val="24"/>
        </w:rPr>
        <w:t>45</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5EE34E9D">
      <w:pPr>
        <w:pStyle w:val="33"/>
        <w:rPr>
          <w:sz w:val="24"/>
          <w:szCs w:val="24"/>
        </w:rPr>
      </w:pPr>
    </w:p>
    <w:p w14:paraId="0A774AC3">
      <w:pPr>
        <w:pStyle w:val="33"/>
        <w:rPr>
          <w:sz w:val="24"/>
          <w:szCs w:val="24"/>
        </w:rPr>
      </w:pPr>
    </w:p>
    <w:sdt>
      <w:sdtPr>
        <w:rPr>
          <w:rFonts w:hint="eastAsia" w:ascii="黑体" w:hAnsi="黑体" w:eastAsia="黑体" w:cs="黑体"/>
          <w:kern w:val="2"/>
          <w:sz w:val="28"/>
          <w:szCs w:val="28"/>
          <w:lang w:val="en-US" w:eastAsia="zh-CN" w:bidi="ar-SA"/>
        </w:rPr>
        <w:id w:val="147478329"/>
        <w15:color w:val="DBDBDB"/>
        <w:docPartObj>
          <w:docPartGallery w:val="Table of Contents"/>
          <w:docPartUnique/>
        </w:docPartObj>
      </w:sdtPr>
      <w:sdtEndPr>
        <w:rPr>
          <w:rFonts w:hint="eastAsia" w:ascii="Times New Roman" w:hAnsi="Times New Roman" w:eastAsia="黑体" w:cs="Times New Roman"/>
          <w:b/>
          <w:spacing w:val="-14"/>
          <w:kern w:val="2"/>
          <w:sz w:val="21"/>
          <w:szCs w:val="28"/>
          <w:lang w:val="en-US" w:eastAsia="zh-CN" w:bidi="ar-SA"/>
        </w:rPr>
      </w:sdtEndPr>
      <w:sdtContent>
        <w:p w14:paraId="1C0FAF42">
          <w:pPr>
            <w:spacing w:before="0" w:beforeLines="0" w:after="0" w:afterLines="0" w:line="240" w:lineRule="auto"/>
            <w:ind w:left="0" w:leftChars="0" w:right="0" w:rightChars="0" w:firstLine="0" w:firstLineChars="0"/>
            <w:jc w:val="center"/>
            <w:rPr>
              <w:rFonts w:hint="eastAsia" w:ascii="黑体" w:hAnsi="黑体" w:eastAsia="黑体" w:cs="黑体"/>
              <w:sz w:val="28"/>
              <w:szCs w:val="28"/>
            </w:rPr>
          </w:pPr>
          <w:r>
            <w:rPr>
              <w:rFonts w:hint="eastAsia" w:ascii="黑体" w:hAnsi="黑体" w:eastAsia="黑体" w:cs="黑体"/>
              <w:sz w:val="28"/>
              <w:szCs w:val="28"/>
            </w:rPr>
            <w:t>目</w:t>
          </w:r>
          <w:r>
            <w:rPr>
              <w:rFonts w:hint="eastAsia" w:ascii="黑体" w:hAnsi="黑体" w:eastAsia="黑体" w:cs="黑体"/>
              <w:sz w:val="28"/>
              <w:szCs w:val="28"/>
              <w:lang w:val="en-US" w:eastAsia="zh-CN"/>
            </w:rPr>
            <w:t xml:space="preserve">  </w:t>
          </w:r>
          <w:r>
            <w:rPr>
              <w:rFonts w:hint="eastAsia" w:ascii="黑体" w:hAnsi="黑体" w:eastAsia="黑体" w:cs="黑体"/>
              <w:sz w:val="28"/>
              <w:szCs w:val="28"/>
            </w:rPr>
            <w:t>录</w:t>
          </w:r>
        </w:p>
        <w:p w14:paraId="4D4A8ACF">
          <w:pPr>
            <w:pStyle w:val="16"/>
            <w:tabs>
              <w:tab w:val="right" w:leader="dot" w:pos="8312"/>
            </w:tabs>
          </w:pPr>
          <w:r>
            <w:rPr>
              <w:rFonts w:eastAsia="黑体"/>
              <w:spacing w:val="-14"/>
              <w:sz w:val="36"/>
            </w:rPr>
            <w:fldChar w:fldCharType="begin"/>
          </w:r>
          <w:r>
            <w:rPr>
              <w:rFonts w:eastAsia="黑体"/>
              <w:spacing w:val="-14"/>
              <w:sz w:val="36"/>
            </w:rPr>
            <w:instrText xml:space="preserve">TOC \o "1-2" \h \u </w:instrText>
          </w:r>
          <w:r>
            <w:rPr>
              <w:rFonts w:eastAsia="黑体"/>
              <w:spacing w:val="-14"/>
              <w:sz w:val="36"/>
            </w:rPr>
            <w:fldChar w:fldCharType="separate"/>
          </w:r>
        </w:p>
        <w:p w14:paraId="32DA3753">
          <w:pPr>
            <w:pStyle w:val="16"/>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_Toc29901 </w:instrText>
          </w:r>
          <w:r>
            <w:rPr>
              <w:rFonts w:hint="eastAsia" w:ascii="宋体" w:hAnsi="宋体" w:eastAsia="宋体" w:cs="宋体"/>
              <w:spacing w:val="-14"/>
              <w:sz w:val="24"/>
              <w:szCs w:val="24"/>
            </w:rPr>
            <w:fldChar w:fldCharType="separate"/>
          </w:r>
          <w:r>
            <w:rPr>
              <w:rFonts w:hint="eastAsia" w:ascii="宋体" w:hAnsi="宋体" w:eastAsia="宋体" w:cs="宋体"/>
              <w:bCs/>
              <w:kern w:val="44"/>
              <w:sz w:val="24"/>
              <w:szCs w:val="24"/>
              <w:lang w:val="en-US" w:eastAsia="zh-CN" w:bidi="ar-SA"/>
            </w:rPr>
            <w:t>1</w:t>
          </w: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绪论</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_Toc29901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670B04CC">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_Toc14573 </w:instrText>
          </w:r>
          <w:r>
            <w:rPr>
              <w:rFonts w:hint="eastAsia" w:ascii="宋体" w:hAnsi="宋体" w:eastAsia="宋体" w:cs="宋体"/>
              <w:spacing w:val="-14"/>
              <w:sz w:val="24"/>
              <w:szCs w:val="24"/>
            </w:rPr>
            <w:fldChar w:fldCharType="separate"/>
          </w:r>
          <w:r>
            <w:rPr>
              <w:rFonts w:hint="eastAsia" w:ascii="宋体" w:hAnsi="宋体" w:eastAsia="宋体" w:cs="宋体"/>
              <w:bCs/>
              <w:kern w:val="2"/>
              <w:sz w:val="24"/>
              <w:szCs w:val="24"/>
              <w:lang w:val="en-US" w:eastAsia="zh-CN" w:bidi="ar-SA"/>
            </w:rPr>
            <w:t xml:space="preserve">1.1 </w:t>
          </w:r>
          <w:r>
            <w:rPr>
              <w:rFonts w:hint="eastAsia" w:ascii="宋体" w:hAnsi="宋体" w:eastAsia="宋体" w:cs="宋体"/>
              <w:sz w:val="24"/>
              <w:szCs w:val="24"/>
            </w:rPr>
            <w:t xml:space="preserve"> 课题研究背景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_Toc14573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611B67D0">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_Toc30226 </w:instrText>
          </w:r>
          <w:r>
            <w:rPr>
              <w:rFonts w:hint="eastAsia" w:ascii="宋体" w:hAnsi="宋体" w:eastAsia="宋体" w:cs="宋体"/>
              <w:spacing w:val="-14"/>
              <w:sz w:val="24"/>
              <w:szCs w:val="24"/>
            </w:rPr>
            <w:fldChar w:fldCharType="separate"/>
          </w:r>
          <w:r>
            <w:rPr>
              <w:rFonts w:hint="eastAsia" w:ascii="宋体" w:hAnsi="宋体" w:eastAsia="宋体" w:cs="宋体"/>
              <w:bCs/>
              <w:kern w:val="2"/>
              <w:sz w:val="24"/>
              <w:szCs w:val="24"/>
              <w:lang w:val="en-US" w:eastAsia="zh-CN" w:bidi="ar-SA"/>
            </w:rPr>
            <w:t>1.2</w:t>
          </w: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课题研究现状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_Toc30226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2C4947EA">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_Toc11521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1.3  本文主要工作</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_Toc11521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247A0BFE">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_Toc23626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1.4  本文组织结构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_Toc23626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284599D3">
          <w:pPr>
            <w:pStyle w:val="16"/>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_Toc13470 </w:instrText>
          </w:r>
          <w:r>
            <w:rPr>
              <w:rFonts w:hint="eastAsia" w:ascii="宋体" w:hAnsi="宋体" w:eastAsia="宋体" w:cs="宋体"/>
              <w:spacing w:val="-14"/>
              <w:sz w:val="24"/>
              <w:szCs w:val="24"/>
            </w:rPr>
            <w:fldChar w:fldCharType="separate"/>
          </w:r>
          <w:r>
            <w:rPr>
              <w:rFonts w:hint="eastAsia" w:ascii="宋体" w:hAnsi="宋体" w:eastAsia="宋体" w:cs="宋体"/>
              <w:bCs/>
              <w:kern w:val="44"/>
              <w:sz w:val="24"/>
              <w:szCs w:val="24"/>
              <w:lang w:val="en-US" w:eastAsia="zh-CN" w:bidi="ar-SA"/>
            </w:rPr>
            <w:t>2</w:t>
          </w: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技术简介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_Toc13470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3788CFF2">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_Toc4552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2.1  B/S架构</w:t>
          </w:r>
          <w:r>
            <w:rPr>
              <w:rFonts w:hint="eastAsia" w:ascii="宋体" w:hAnsi="宋体" w:eastAsia="宋体" w:cs="宋体"/>
              <w:sz w:val="24"/>
              <w:szCs w:val="24"/>
              <w:lang w:val="en-US" w:eastAsia="zh-CN"/>
            </w:rPr>
            <w:t>和C/S架构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_Toc4552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2320A8C3">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_Toc15819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 xml:space="preserve">2.2  </w:t>
          </w:r>
          <w:r>
            <w:rPr>
              <w:rFonts w:hint="eastAsia" w:ascii="宋体" w:hAnsi="宋体" w:eastAsia="宋体" w:cs="宋体"/>
              <w:sz w:val="24"/>
              <w:szCs w:val="24"/>
              <w:lang w:val="en-US" w:eastAsia="zh-CN"/>
            </w:rPr>
            <w:t>前端框架Flutter和Vue</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_Toc15819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2E6F943B">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_Toc19822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 xml:space="preserve">2.3  </w:t>
          </w:r>
          <w:r>
            <w:rPr>
              <w:rFonts w:hint="eastAsia" w:ascii="宋体" w:hAnsi="宋体" w:eastAsia="宋体" w:cs="宋体"/>
              <w:sz w:val="24"/>
              <w:szCs w:val="24"/>
              <w:lang w:val="en-US" w:eastAsia="zh-CN"/>
            </w:rPr>
            <w:t>后端框架Gin</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_Toc19822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42C54D8C">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_Toc2291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lang w:val="en-US" w:eastAsia="zh-CN"/>
            </w:rPr>
            <w:t>4</w:t>
          </w:r>
          <w:r>
            <w:rPr>
              <w:rFonts w:hint="eastAsia" w:ascii="宋体" w:hAnsi="宋体" w:eastAsia="宋体" w:cs="宋体"/>
              <w:sz w:val="24"/>
              <w:szCs w:val="24"/>
            </w:rPr>
            <w:t xml:space="preserve">  数据库</w:t>
          </w:r>
          <w:r>
            <w:rPr>
              <w:rFonts w:hint="eastAsia" w:ascii="宋体" w:hAnsi="宋体" w:eastAsia="宋体" w:cs="宋体"/>
              <w:sz w:val="24"/>
              <w:szCs w:val="24"/>
              <w:lang w:eastAsia="zh-CN"/>
            </w:rPr>
            <w:t>MySQL</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_Toc2291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2A2A8767">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_Toc26307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lang w:val="en-US" w:eastAsia="zh-CN"/>
            </w:rPr>
            <w:t>.6</w:t>
          </w: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分布式存储Redis</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_Toc26307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6A28E02D">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_Toc27941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lang w:val="en-US" w:eastAsia="zh-CN"/>
            </w:rPr>
            <w:t>.7</w:t>
          </w:r>
          <w:r>
            <w:rPr>
              <w:rFonts w:hint="eastAsia" w:ascii="宋体" w:hAnsi="宋体" w:eastAsia="宋体" w:cs="宋体"/>
              <w:sz w:val="24"/>
              <w:szCs w:val="24"/>
            </w:rPr>
            <w:t xml:space="preserve">  开发工具</w:t>
          </w:r>
          <w:r>
            <w:rPr>
              <w:rFonts w:hint="eastAsia" w:ascii="宋体" w:hAnsi="宋体" w:eastAsia="宋体" w:cs="宋体"/>
              <w:sz w:val="24"/>
              <w:szCs w:val="24"/>
              <w:lang w:val="en-US" w:eastAsia="zh-CN"/>
            </w:rPr>
            <w:t>VS Code</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_Toc27941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3EB2997A">
          <w:pPr>
            <w:pStyle w:val="16"/>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_Toc18362 </w:instrText>
          </w:r>
          <w:r>
            <w:rPr>
              <w:rFonts w:hint="eastAsia" w:ascii="宋体" w:hAnsi="宋体" w:eastAsia="宋体" w:cs="宋体"/>
              <w:spacing w:val="-14"/>
              <w:sz w:val="24"/>
              <w:szCs w:val="24"/>
            </w:rPr>
            <w:fldChar w:fldCharType="separate"/>
          </w:r>
          <w:r>
            <w:rPr>
              <w:rFonts w:hint="eastAsia" w:ascii="宋体" w:hAnsi="宋体" w:eastAsia="宋体" w:cs="宋体"/>
              <w:bCs/>
              <w:kern w:val="44"/>
              <w:sz w:val="24"/>
              <w:szCs w:val="24"/>
              <w:lang w:val="en-US" w:eastAsia="zh-CN" w:bidi="ar-SA"/>
            </w:rPr>
            <w:t>3</w:t>
          </w: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系统分析</w:t>
          </w:r>
          <w:r>
            <w:rPr>
              <w:rFonts w:hint="eastAsia" w:ascii="宋体" w:hAnsi="宋体" w:eastAsia="宋体" w:cs="宋体"/>
              <w:sz w:val="24"/>
              <w:szCs w:val="24"/>
            </w:rPr>
            <w:t>与</w:t>
          </w:r>
          <w:r>
            <w:rPr>
              <w:rFonts w:hint="eastAsia" w:ascii="宋体" w:hAnsi="宋体" w:eastAsia="宋体" w:cs="宋体"/>
              <w:sz w:val="24"/>
              <w:szCs w:val="24"/>
              <w:lang w:val="en-US" w:eastAsia="zh-CN"/>
            </w:rPr>
            <w:t>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_Toc18362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1DD0AFF7">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_Toc18233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lang w:val="en-US" w:eastAsia="zh-CN"/>
            </w:rPr>
            <w:t>1</w:t>
          </w:r>
          <w:r>
            <w:rPr>
              <w:rFonts w:hint="eastAsia" w:ascii="宋体" w:hAnsi="宋体" w:eastAsia="宋体" w:cs="宋体"/>
              <w:sz w:val="24"/>
              <w:szCs w:val="24"/>
            </w:rPr>
            <w:t xml:space="preserve">  需求分析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_Toc18233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6C92D6FD">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_Toc20915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lang w:val="en-US" w:eastAsia="zh-CN"/>
            </w:rPr>
            <w:t>2</w:t>
          </w:r>
          <w:r>
            <w:rPr>
              <w:rFonts w:hint="eastAsia" w:ascii="宋体" w:hAnsi="宋体" w:eastAsia="宋体" w:cs="宋体"/>
              <w:sz w:val="24"/>
              <w:szCs w:val="24"/>
            </w:rPr>
            <w:t xml:space="preserve">  系统可行性分析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_Toc20915 \h </w:instrText>
          </w:r>
          <w:r>
            <w:rPr>
              <w:rFonts w:hint="eastAsia" w:ascii="宋体" w:hAnsi="宋体" w:eastAsia="宋体" w:cs="宋体"/>
              <w:sz w:val="24"/>
              <w:szCs w:val="24"/>
            </w:rPr>
            <w:fldChar w:fldCharType="separate"/>
          </w:r>
          <w:r>
            <w:rPr>
              <w:rFonts w:hint="eastAsia" w:ascii="宋体" w:hAnsi="宋体" w:eastAsia="宋体" w:cs="宋体"/>
              <w:sz w:val="24"/>
              <w:szCs w:val="24"/>
            </w:rPr>
            <w:t>13</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6CC7A69C">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_Toc13140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3.3  系统数据流图</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_Toc13140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48848A1C">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_Toc30585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3.4  数据库设计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_Toc30585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0A80837D">
          <w:pPr>
            <w:pStyle w:val="16"/>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_Toc27489 </w:instrText>
          </w:r>
          <w:r>
            <w:rPr>
              <w:rFonts w:hint="eastAsia" w:ascii="宋体" w:hAnsi="宋体" w:eastAsia="宋体" w:cs="宋体"/>
              <w:spacing w:val="-14"/>
              <w:sz w:val="24"/>
              <w:szCs w:val="24"/>
            </w:rPr>
            <w:fldChar w:fldCharType="separate"/>
          </w:r>
          <w:r>
            <w:rPr>
              <w:rFonts w:hint="eastAsia" w:ascii="宋体" w:hAnsi="宋体" w:eastAsia="宋体" w:cs="宋体"/>
              <w:bCs/>
              <w:kern w:val="44"/>
              <w:sz w:val="24"/>
              <w:szCs w:val="24"/>
              <w:lang w:val="en-US" w:eastAsia="zh-CN" w:bidi="ar-SA"/>
            </w:rPr>
            <w:t xml:space="preserve">4 </w:t>
          </w: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系统</w:t>
          </w:r>
          <w:r>
            <w:rPr>
              <w:rFonts w:hint="eastAsia" w:ascii="宋体" w:hAnsi="宋体" w:eastAsia="宋体" w:cs="宋体"/>
              <w:sz w:val="24"/>
              <w:szCs w:val="24"/>
            </w:rPr>
            <w:t>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_Toc27489 \h </w:instrText>
          </w:r>
          <w:r>
            <w:rPr>
              <w:rFonts w:hint="eastAsia" w:ascii="宋体" w:hAnsi="宋体" w:eastAsia="宋体" w:cs="宋体"/>
              <w:sz w:val="24"/>
              <w:szCs w:val="24"/>
            </w:rPr>
            <w:fldChar w:fldCharType="separate"/>
          </w:r>
          <w:r>
            <w:rPr>
              <w:rFonts w:hint="eastAsia" w:ascii="宋体" w:hAnsi="宋体" w:eastAsia="宋体" w:cs="宋体"/>
              <w:sz w:val="24"/>
              <w:szCs w:val="24"/>
            </w:rPr>
            <w:t>19</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1A583D60">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_Toc7248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4.1  系统目录结构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_Toc7248 \h </w:instrText>
          </w:r>
          <w:r>
            <w:rPr>
              <w:rFonts w:hint="eastAsia" w:ascii="宋体" w:hAnsi="宋体" w:eastAsia="宋体" w:cs="宋体"/>
              <w:sz w:val="24"/>
              <w:szCs w:val="24"/>
            </w:rPr>
            <w:fldChar w:fldCharType="separate"/>
          </w:r>
          <w:r>
            <w:rPr>
              <w:rFonts w:hint="eastAsia" w:ascii="宋体" w:hAnsi="宋体" w:eastAsia="宋体" w:cs="宋体"/>
              <w:sz w:val="24"/>
              <w:szCs w:val="24"/>
            </w:rPr>
            <w:t>19</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64DCF18D">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_Toc14969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4.2  系统前端功能模块的实现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_Toc14969 \h </w:instrText>
          </w:r>
          <w:r>
            <w:rPr>
              <w:rFonts w:hint="eastAsia" w:ascii="宋体" w:hAnsi="宋体" w:eastAsia="宋体" w:cs="宋体"/>
              <w:sz w:val="24"/>
              <w:szCs w:val="24"/>
            </w:rPr>
            <w:fldChar w:fldCharType="separate"/>
          </w:r>
          <w:r>
            <w:rPr>
              <w:rFonts w:hint="eastAsia" w:ascii="宋体" w:hAnsi="宋体" w:eastAsia="宋体" w:cs="宋体"/>
              <w:sz w:val="24"/>
              <w:szCs w:val="24"/>
            </w:rPr>
            <w:t>19</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37E98FE2">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_Toc2128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rPr>
            <w:t>4.3  系统后端功能模块的实现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_Toc2128 \h </w:instrText>
          </w:r>
          <w:r>
            <w:rPr>
              <w:rFonts w:hint="eastAsia" w:ascii="宋体" w:hAnsi="宋体" w:eastAsia="宋体" w:cs="宋体"/>
              <w:sz w:val="24"/>
              <w:szCs w:val="24"/>
            </w:rPr>
            <w:fldChar w:fldCharType="separate"/>
          </w:r>
          <w:r>
            <w:rPr>
              <w:rFonts w:hint="eastAsia" w:ascii="宋体" w:hAnsi="宋体" w:eastAsia="宋体" w:cs="宋体"/>
              <w:sz w:val="24"/>
              <w:szCs w:val="24"/>
            </w:rPr>
            <w:t>27</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3EBB353E">
          <w:pPr>
            <w:pStyle w:val="16"/>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_Toc13385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lang w:eastAsia="zh-CN"/>
            </w:rPr>
            <w:t>5</w:t>
          </w:r>
          <w:r>
            <w:rPr>
              <w:rFonts w:hint="eastAsia" w:ascii="宋体" w:hAnsi="宋体" w:eastAsia="宋体" w:cs="宋体"/>
              <w:sz w:val="24"/>
              <w:szCs w:val="24"/>
            </w:rPr>
            <w:t xml:space="preserve"> </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系统测试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_Toc13385 \h </w:instrText>
          </w:r>
          <w:r>
            <w:rPr>
              <w:rFonts w:hint="eastAsia" w:ascii="宋体" w:hAnsi="宋体" w:eastAsia="宋体" w:cs="宋体"/>
              <w:sz w:val="24"/>
              <w:szCs w:val="24"/>
            </w:rPr>
            <w:fldChar w:fldCharType="separate"/>
          </w:r>
          <w:r>
            <w:rPr>
              <w:rFonts w:hint="eastAsia" w:ascii="宋体" w:hAnsi="宋体" w:eastAsia="宋体" w:cs="宋体"/>
              <w:sz w:val="24"/>
              <w:szCs w:val="24"/>
            </w:rPr>
            <w:t>37</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5519D085">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_Toc1172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lang w:eastAsia="zh-CN"/>
            </w:rPr>
            <w:t>5</w:t>
          </w:r>
          <w:r>
            <w:rPr>
              <w:rFonts w:hint="eastAsia" w:ascii="宋体" w:hAnsi="宋体" w:eastAsia="宋体" w:cs="宋体"/>
              <w:sz w:val="24"/>
              <w:szCs w:val="24"/>
            </w:rPr>
            <w:t>.1</w:t>
          </w:r>
          <w:r>
            <w:rPr>
              <w:rFonts w:hint="eastAsia" w:ascii="宋体" w:hAnsi="宋体" w:eastAsia="宋体" w:cs="宋体"/>
              <w:sz w:val="24"/>
              <w:szCs w:val="24"/>
              <w:lang w:val="en-US" w:eastAsia="zh-CN"/>
            </w:rPr>
            <w:t xml:space="preserve">  测试的原理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_Toc1172 \h </w:instrText>
          </w:r>
          <w:r>
            <w:rPr>
              <w:rFonts w:hint="eastAsia" w:ascii="宋体" w:hAnsi="宋体" w:eastAsia="宋体" w:cs="宋体"/>
              <w:sz w:val="24"/>
              <w:szCs w:val="24"/>
            </w:rPr>
            <w:fldChar w:fldCharType="separate"/>
          </w:r>
          <w:r>
            <w:rPr>
              <w:rFonts w:hint="eastAsia" w:ascii="宋体" w:hAnsi="宋体" w:eastAsia="宋体" w:cs="宋体"/>
              <w:sz w:val="24"/>
              <w:szCs w:val="24"/>
            </w:rPr>
            <w:t>37</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24FA44E3">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_Toc6398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lang w:eastAsia="zh-CN"/>
            </w:rPr>
            <w:t>5</w:t>
          </w:r>
          <w:r>
            <w:rPr>
              <w:rFonts w:hint="eastAsia" w:ascii="宋体" w:hAnsi="宋体" w:eastAsia="宋体" w:cs="宋体"/>
              <w:sz w:val="24"/>
              <w:szCs w:val="24"/>
            </w:rPr>
            <w:t>.</w:t>
          </w:r>
          <w:r>
            <w:rPr>
              <w:rFonts w:hint="eastAsia" w:ascii="宋体" w:hAnsi="宋体" w:eastAsia="宋体" w:cs="宋体"/>
              <w:sz w:val="24"/>
              <w:szCs w:val="24"/>
              <w:lang w:val="en-US" w:eastAsia="zh-CN"/>
            </w:rPr>
            <w:t>2  系统测试用例</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_Toc6398 \h </w:instrText>
          </w:r>
          <w:r>
            <w:rPr>
              <w:rFonts w:hint="eastAsia" w:ascii="宋体" w:hAnsi="宋体" w:eastAsia="宋体" w:cs="宋体"/>
              <w:sz w:val="24"/>
              <w:szCs w:val="24"/>
            </w:rPr>
            <w:fldChar w:fldCharType="separate"/>
          </w:r>
          <w:r>
            <w:rPr>
              <w:rFonts w:hint="eastAsia" w:ascii="宋体" w:hAnsi="宋体" w:eastAsia="宋体" w:cs="宋体"/>
              <w:sz w:val="24"/>
              <w:szCs w:val="24"/>
            </w:rPr>
            <w:t>37</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1630AF8F">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_Toc1557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lang w:val="en-US" w:eastAsia="zh-CN"/>
            </w:rPr>
            <w:t xml:space="preserve">5.3  </w:t>
          </w:r>
          <w:r>
            <w:rPr>
              <w:rFonts w:hint="eastAsia" w:ascii="宋体" w:hAnsi="宋体" w:eastAsia="宋体" w:cs="宋体"/>
              <w:sz w:val="24"/>
              <w:szCs w:val="24"/>
              <w:lang w:val="en-US" w:eastAsia="en-US"/>
            </w:rPr>
            <w:t>测试结果分析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_Toc1557 \h </w:instrText>
          </w:r>
          <w:r>
            <w:rPr>
              <w:rFonts w:hint="eastAsia" w:ascii="宋体" w:hAnsi="宋体" w:eastAsia="宋体" w:cs="宋体"/>
              <w:sz w:val="24"/>
              <w:szCs w:val="24"/>
            </w:rPr>
            <w:fldChar w:fldCharType="separate"/>
          </w:r>
          <w:r>
            <w:rPr>
              <w:rFonts w:hint="eastAsia" w:ascii="宋体" w:hAnsi="宋体" w:eastAsia="宋体" w:cs="宋体"/>
              <w:sz w:val="24"/>
              <w:szCs w:val="24"/>
            </w:rPr>
            <w:t>43</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36C5A027">
          <w:pPr>
            <w:pStyle w:val="19"/>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_Toc20798 </w:instrText>
          </w:r>
          <w:r>
            <w:rPr>
              <w:rFonts w:hint="eastAsia" w:ascii="宋体" w:hAnsi="宋体" w:eastAsia="宋体" w:cs="宋体"/>
              <w:spacing w:val="-14"/>
              <w:sz w:val="24"/>
              <w:szCs w:val="24"/>
            </w:rPr>
            <w:fldChar w:fldCharType="separate"/>
          </w:r>
          <w:r>
            <w:rPr>
              <w:rFonts w:hint="eastAsia" w:ascii="宋体" w:hAnsi="宋体" w:eastAsia="宋体" w:cs="宋体"/>
              <w:sz w:val="24"/>
              <w:szCs w:val="24"/>
              <w:lang w:eastAsia="zh-CN"/>
            </w:rPr>
            <w:t>5</w:t>
          </w:r>
          <w:r>
            <w:rPr>
              <w:rFonts w:hint="eastAsia" w:ascii="宋体" w:hAnsi="宋体" w:eastAsia="宋体" w:cs="宋体"/>
              <w:sz w:val="24"/>
              <w:szCs w:val="24"/>
            </w:rPr>
            <w:t>.</w:t>
          </w:r>
          <w:r>
            <w:rPr>
              <w:rFonts w:hint="eastAsia" w:ascii="宋体" w:hAnsi="宋体" w:eastAsia="宋体" w:cs="宋体"/>
              <w:sz w:val="24"/>
              <w:szCs w:val="24"/>
              <w:lang w:val="en-US" w:eastAsia="zh-CN"/>
            </w:rPr>
            <w:t xml:space="preserve">4  </w:t>
          </w:r>
          <w:r>
            <w:rPr>
              <w:rFonts w:hint="eastAsia" w:ascii="宋体" w:hAnsi="宋体" w:eastAsia="宋体" w:cs="宋体"/>
              <w:sz w:val="24"/>
              <w:szCs w:val="24"/>
            </w:rPr>
            <w:t>本章小结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_Toc20798 \h </w:instrText>
          </w:r>
          <w:r>
            <w:rPr>
              <w:rFonts w:hint="eastAsia" w:ascii="宋体" w:hAnsi="宋体" w:eastAsia="宋体" w:cs="宋体"/>
              <w:sz w:val="24"/>
              <w:szCs w:val="24"/>
            </w:rPr>
            <w:fldChar w:fldCharType="separate"/>
          </w:r>
          <w:r>
            <w:rPr>
              <w:rFonts w:hint="eastAsia" w:ascii="宋体" w:hAnsi="宋体" w:eastAsia="宋体" w:cs="宋体"/>
              <w:sz w:val="24"/>
              <w:szCs w:val="24"/>
            </w:rPr>
            <w:t>43</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7818DCB4">
          <w:pPr>
            <w:pStyle w:val="16"/>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_Toc17447 </w:instrText>
          </w:r>
          <w:r>
            <w:rPr>
              <w:rFonts w:hint="eastAsia" w:ascii="宋体" w:hAnsi="宋体" w:eastAsia="宋体" w:cs="宋体"/>
              <w:spacing w:val="-14"/>
              <w:sz w:val="24"/>
              <w:szCs w:val="24"/>
            </w:rPr>
            <w:fldChar w:fldCharType="separate"/>
          </w:r>
          <w:r>
            <w:rPr>
              <w:rFonts w:hint="eastAsia" w:ascii="宋体" w:hAnsi="宋体" w:eastAsia="宋体" w:cs="宋体"/>
              <w:bCs w:val="0"/>
              <w:sz w:val="24"/>
              <w:szCs w:val="24"/>
              <w:lang w:val="en-US" w:eastAsia="zh-CN"/>
            </w:rPr>
            <w:t>总</w:t>
          </w:r>
          <w:r>
            <w:rPr>
              <w:rFonts w:hint="eastAsia" w:ascii="宋体" w:hAnsi="宋体" w:eastAsia="宋体" w:cs="宋体"/>
              <w:bCs w:val="0"/>
              <w:sz w:val="24"/>
              <w:szCs w:val="24"/>
            </w:rPr>
            <w:t xml:space="preserve">  </w:t>
          </w:r>
          <w:r>
            <w:rPr>
              <w:rFonts w:hint="eastAsia" w:ascii="宋体" w:hAnsi="宋体" w:eastAsia="宋体" w:cs="宋体"/>
              <w:bCs w:val="0"/>
              <w:sz w:val="24"/>
              <w:szCs w:val="24"/>
              <w:lang w:val="en-US" w:eastAsia="zh-CN"/>
            </w:rPr>
            <w:t>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_Toc17447 \h </w:instrText>
          </w:r>
          <w:r>
            <w:rPr>
              <w:rFonts w:hint="eastAsia" w:ascii="宋体" w:hAnsi="宋体" w:eastAsia="宋体" w:cs="宋体"/>
              <w:sz w:val="24"/>
              <w:szCs w:val="24"/>
            </w:rPr>
            <w:fldChar w:fldCharType="separate"/>
          </w:r>
          <w:r>
            <w:rPr>
              <w:rFonts w:hint="eastAsia" w:ascii="宋体" w:hAnsi="宋体" w:eastAsia="宋体" w:cs="宋体"/>
              <w:sz w:val="24"/>
              <w:szCs w:val="24"/>
            </w:rPr>
            <w:t>44</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48A0DA2D">
          <w:pPr>
            <w:pStyle w:val="16"/>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rPr>
              <w:rFonts w:hint="eastAsia" w:ascii="宋体" w:hAnsi="宋体" w:eastAsia="宋体" w:cs="宋体"/>
              <w:sz w:val="24"/>
              <w:szCs w:val="24"/>
            </w:rPr>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_Toc2867 </w:instrText>
          </w:r>
          <w:r>
            <w:rPr>
              <w:rFonts w:hint="eastAsia" w:ascii="宋体" w:hAnsi="宋体" w:eastAsia="宋体" w:cs="宋体"/>
              <w:spacing w:val="-14"/>
              <w:sz w:val="24"/>
              <w:szCs w:val="24"/>
            </w:rPr>
            <w:fldChar w:fldCharType="separate"/>
          </w:r>
          <w:r>
            <w:rPr>
              <w:rFonts w:hint="eastAsia" w:ascii="宋体" w:hAnsi="宋体" w:eastAsia="宋体" w:cs="宋体"/>
              <w:bCs w:val="0"/>
              <w:sz w:val="24"/>
              <w:szCs w:val="24"/>
            </w:rPr>
            <w:t>致  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_Toc2867 \h </w:instrText>
          </w:r>
          <w:r>
            <w:rPr>
              <w:rFonts w:hint="eastAsia" w:ascii="宋体" w:hAnsi="宋体" w:eastAsia="宋体" w:cs="宋体"/>
              <w:sz w:val="24"/>
              <w:szCs w:val="24"/>
            </w:rPr>
            <w:fldChar w:fldCharType="separate"/>
          </w:r>
          <w:r>
            <w:rPr>
              <w:rFonts w:hint="eastAsia" w:ascii="宋体" w:hAnsi="宋体" w:eastAsia="宋体" w:cs="宋体"/>
              <w:sz w:val="24"/>
              <w:szCs w:val="24"/>
            </w:rPr>
            <w:t>45</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20634896">
          <w:pPr>
            <w:pStyle w:val="16"/>
            <w:keepNext w:val="0"/>
            <w:keepLines w:val="0"/>
            <w:pageBreakBefore w:val="0"/>
            <w:widowControl/>
            <w:tabs>
              <w:tab w:val="right" w:leader="dot" w:pos="8312"/>
            </w:tabs>
            <w:kinsoku/>
            <w:wordWrap/>
            <w:overflowPunct/>
            <w:topLinePunct w:val="0"/>
            <w:autoSpaceDE/>
            <w:autoSpaceDN/>
            <w:bidi w:val="0"/>
            <w:adjustRightInd/>
            <w:snapToGrid/>
            <w:spacing w:line="360" w:lineRule="exact"/>
            <w:ind w:left="0"/>
            <w:textAlignment w:val="auto"/>
          </w:pPr>
          <w:r>
            <w:rPr>
              <w:rFonts w:hint="eastAsia" w:ascii="宋体" w:hAnsi="宋体" w:eastAsia="宋体" w:cs="宋体"/>
              <w:spacing w:val="-14"/>
              <w:sz w:val="24"/>
              <w:szCs w:val="24"/>
            </w:rPr>
            <w:fldChar w:fldCharType="begin"/>
          </w:r>
          <w:r>
            <w:rPr>
              <w:rFonts w:hint="eastAsia" w:ascii="宋体" w:hAnsi="宋体" w:eastAsia="宋体" w:cs="宋体"/>
              <w:spacing w:val="-14"/>
              <w:sz w:val="24"/>
              <w:szCs w:val="24"/>
            </w:rPr>
            <w:instrText xml:space="preserve"> HYPERLINK \l _Toc16356 </w:instrText>
          </w:r>
          <w:r>
            <w:rPr>
              <w:rFonts w:hint="eastAsia" w:ascii="宋体" w:hAnsi="宋体" w:eastAsia="宋体" w:cs="宋体"/>
              <w:spacing w:val="-14"/>
              <w:sz w:val="24"/>
              <w:szCs w:val="24"/>
            </w:rPr>
            <w:fldChar w:fldCharType="separate"/>
          </w:r>
          <w:r>
            <w:rPr>
              <w:rFonts w:hint="eastAsia" w:ascii="宋体" w:hAnsi="宋体" w:eastAsia="宋体" w:cs="宋体"/>
              <w:bCs w:val="0"/>
              <w:sz w:val="24"/>
              <w:szCs w:val="24"/>
            </w:rPr>
            <w:t>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_Toc16356 \h </w:instrText>
          </w:r>
          <w:r>
            <w:rPr>
              <w:rFonts w:hint="eastAsia" w:ascii="宋体" w:hAnsi="宋体" w:eastAsia="宋体" w:cs="宋体"/>
              <w:sz w:val="24"/>
              <w:szCs w:val="24"/>
            </w:rPr>
            <w:fldChar w:fldCharType="separate"/>
          </w:r>
          <w:r>
            <w:rPr>
              <w:rFonts w:hint="eastAsia" w:ascii="宋体" w:hAnsi="宋体" w:eastAsia="宋体" w:cs="宋体"/>
              <w:sz w:val="24"/>
              <w:szCs w:val="24"/>
            </w:rPr>
            <w:t>46</w:t>
          </w:r>
          <w:r>
            <w:rPr>
              <w:rFonts w:hint="eastAsia" w:ascii="宋体" w:hAnsi="宋体" w:eastAsia="宋体" w:cs="宋体"/>
              <w:sz w:val="24"/>
              <w:szCs w:val="24"/>
            </w:rPr>
            <w:fldChar w:fldCharType="end"/>
          </w:r>
          <w:r>
            <w:rPr>
              <w:rFonts w:hint="eastAsia" w:ascii="宋体" w:hAnsi="宋体" w:eastAsia="宋体" w:cs="宋体"/>
              <w:spacing w:val="-14"/>
              <w:sz w:val="24"/>
              <w:szCs w:val="24"/>
            </w:rPr>
            <w:fldChar w:fldCharType="end"/>
          </w:r>
        </w:p>
        <w:p w14:paraId="564FFF2B">
          <w:pPr>
            <w:spacing w:line="360" w:lineRule="auto"/>
            <w:jc w:val="both"/>
            <w:rPr>
              <w:rFonts w:eastAsia="黑体"/>
              <w:spacing w:val="-14"/>
            </w:rPr>
          </w:pPr>
          <w:r>
            <w:rPr>
              <w:rFonts w:eastAsia="黑体"/>
              <w:spacing w:val="-14"/>
            </w:rPr>
            <w:fldChar w:fldCharType="end"/>
          </w:r>
        </w:p>
        <w:p w14:paraId="44AADC41">
          <w:pPr>
            <w:spacing w:line="360" w:lineRule="auto"/>
            <w:jc w:val="both"/>
            <w:rPr>
              <w:rFonts w:eastAsia="黑体"/>
              <w:spacing w:val="-14"/>
            </w:rPr>
          </w:pPr>
        </w:p>
        <w:p w14:paraId="3484492F">
          <w:pPr>
            <w:spacing w:line="360" w:lineRule="auto"/>
            <w:jc w:val="both"/>
            <w:rPr>
              <w:rFonts w:eastAsia="黑体"/>
              <w:spacing w:val="-14"/>
              <w:sz w:val="36"/>
            </w:rPr>
          </w:pPr>
        </w:p>
      </w:sdtContent>
    </w:sdt>
    <w:p w14:paraId="7200BF2D">
      <w:pPr>
        <w:spacing w:line="360" w:lineRule="auto"/>
        <w:rPr>
          <w:rFonts w:eastAsia="仿宋_GB2312"/>
          <w:sz w:val="28"/>
        </w:rPr>
      </w:pPr>
      <w:r>
        <w:rPr>
          <w:rFonts w:eastAsia="仿宋_GB2312"/>
          <w:sz w:val="28"/>
        </w:rPr>
        <w:br w:type="page"/>
      </w:r>
    </w:p>
    <w:p w14:paraId="0FFAC4DD">
      <w:pPr>
        <w:pStyle w:val="2"/>
        <w:numPr>
          <w:ilvl w:val="0"/>
          <w:numId w:val="3"/>
        </w:numPr>
        <w:spacing w:before="10" w:after="10" w:line="360" w:lineRule="auto"/>
        <w:contextualSpacing/>
        <w:jc w:val="center"/>
        <w:rPr>
          <w:rFonts w:ascii="黑体" w:hAnsi="黑体" w:eastAsia="黑体"/>
          <w:sz w:val="30"/>
          <w:szCs w:val="30"/>
        </w:rPr>
        <w:sectPr>
          <w:footerReference r:id="rId7" w:type="default"/>
          <w:pgSz w:w="11906" w:h="16838"/>
          <w:pgMar w:top="1440" w:right="1797" w:bottom="1440" w:left="1797" w:header="851" w:footer="992" w:gutter="0"/>
          <w:pgBorders>
            <w:top w:val="none" w:sz="0" w:space="0"/>
            <w:left w:val="none" w:sz="0" w:space="0"/>
            <w:bottom w:val="none" w:sz="0" w:space="0"/>
            <w:right w:val="none" w:sz="0" w:space="0"/>
          </w:pgBorders>
          <w:pgNumType w:fmt="upperRoman" w:start="1"/>
          <w:cols w:space="0" w:num="1"/>
          <w:rtlGutter w:val="0"/>
          <w:docGrid w:type="lines" w:linePitch="312" w:charSpace="0"/>
        </w:sectPr>
      </w:pPr>
      <w:bookmarkStart w:id="33" w:name="_Ref8694"/>
      <w:bookmarkEnd w:id="33"/>
    </w:p>
    <w:p w14:paraId="05E09314">
      <w:pPr>
        <w:pStyle w:val="2"/>
        <w:numPr>
          <w:ilvl w:val="0"/>
          <w:numId w:val="0"/>
        </w:numPr>
        <w:spacing w:before="156" w:beforeLines="50" w:after="156" w:afterLines="50" w:line="360" w:lineRule="auto"/>
        <w:ind w:left="357" w:leftChars="0" w:hanging="357" w:firstLineChars="0"/>
        <w:contextualSpacing/>
        <w:rPr>
          <w:rFonts w:hint="eastAsia" w:ascii="黑体" w:hAnsi="黑体" w:eastAsia="黑体" w:cs="黑体"/>
          <w:sz w:val="30"/>
          <w:szCs w:val="30"/>
        </w:rPr>
      </w:pPr>
      <w:bookmarkStart w:id="34" w:name="_Toc29901"/>
      <w:r>
        <w:rPr>
          <w:rFonts w:hint="eastAsia" w:ascii="黑体" w:hAnsi="黑体" w:eastAsia="黑体" w:cs="黑体"/>
          <w:b/>
          <w:bCs/>
          <w:kern w:val="44"/>
          <w:sz w:val="30"/>
          <w:szCs w:val="30"/>
          <w:lang w:val="en-US" w:eastAsia="zh-CN" w:bidi="ar-SA"/>
        </w:rPr>
        <w:t>1</w:t>
      </w:r>
      <w:r>
        <w:rPr>
          <w:rFonts w:hint="eastAsia" w:ascii="黑体" w:hAnsi="黑体" w:eastAsia="黑体" w:cs="黑体"/>
          <w:sz w:val="30"/>
          <w:szCs w:val="30"/>
        </w:rPr>
        <w:t xml:space="preserve"> </w:t>
      </w:r>
      <w:bookmarkStart w:id="35" w:name="_Toc31139"/>
      <w:r>
        <w:rPr>
          <w:rFonts w:hint="eastAsia" w:ascii="黑体" w:hAnsi="黑体" w:eastAsia="黑体" w:cs="黑体"/>
          <w:sz w:val="30"/>
          <w:szCs w:val="30"/>
          <w:lang w:val="en-US" w:eastAsia="zh-CN"/>
        </w:rPr>
        <w:t xml:space="preserve"> </w:t>
      </w:r>
      <w:r>
        <w:rPr>
          <w:rFonts w:hint="eastAsia" w:ascii="黑体" w:hAnsi="黑体" w:eastAsia="黑体" w:cs="黑体"/>
          <w:sz w:val="30"/>
          <w:szCs w:val="30"/>
        </w:rPr>
        <w:t>绪论</w:t>
      </w:r>
      <w:bookmarkEnd w:id="34"/>
      <w:bookmarkEnd w:id="35"/>
    </w:p>
    <w:p w14:paraId="4E39E320">
      <w:pPr>
        <w:pStyle w:val="3"/>
        <w:pageBreakBefore w:val="0"/>
        <w:widowControl/>
        <w:numPr>
          <w:ilvl w:val="1"/>
          <w:numId w:val="0"/>
        </w:numPr>
        <w:kinsoku/>
        <w:wordWrap/>
        <w:overflowPunct/>
        <w:topLinePunct w:val="0"/>
        <w:autoSpaceDE/>
        <w:autoSpaceDN/>
        <w:bidi w:val="0"/>
        <w:adjustRightInd/>
        <w:snapToGrid/>
        <w:spacing w:before="0" w:after="0" w:line="360" w:lineRule="auto"/>
        <w:ind w:left="0" w:leftChars="0" w:firstLine="0" w:firstLineChars="0"/>
        <w:textAlignment w:val="auto"/>
        <w:rPr>
          <w:rFonts w:hint="eastAsia" w:ascii="黑体" w:hAnsi="黑体" w:eastAsia="黑体" w:cs="黑体"/>
          <w:sz w:val="28"/>
          <w:szCs w:val="28"/>
        </w:rPr>
      </w:pPr>
      <w:bookmarkStart w:id="36" w:name="_Toc14573"/>
      <w:r>
        <w:rPr>
          <w:rFonts w:hint="eastAsia" w:ascii="黑体" w:hAnsi="黑体" w:eastAsia="黑体" w:cs="黑体"/>
          <w:b/>
          <w:bCs/>
          <w:kern w:val="2"/>
          <w:sz w:val="28"/>
          <w:szCs w:val="28"/>
          <w:lang w:val="en-US" w:eastAsia="zh-CN" w:bidi="ar-SA"/>
        </w:rPr>
        <w:t xml:space="preserve">1.1 </w:t>
      </w:r>
      <w:r>
        <w:rPr>
          <w:rFonts w:hint="eastAsia" w:ascii="黑体" w:hAnsi="黑体" w:eastAsia="黑体" w:cs="黑体"/>
          <w:sz w:val="28"/>
          <w:szCs w:val="28"/>
        </w:rPr>
        <w:t xml:space="preserve"> </w:t>
      </w:r>
      <w:bookmarkStart w:id="37" w:name="_Toc13509"/>
      <w:r>
        <w:rPr>
          <w:rFonts w:hint="eastAsia" w:ascii="黑体" w:hAnsi="黑体" w:eastAsia="黑体" w:cs="黑体"/>
          <w:sz w:val="28"/>
          <w:szCs w:val="28"/>
        </w:rPr>
        <w:t>课题研究背景</w:t>
      </w:r>
      <w:bookmarkEnd w:id="36"/>
      <w:bookmarkEnd w:id="37"/>
    </w:p>
    <w:p w14:paraId="1BCC3DD6">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在在当今社会，随着经济的快速发展和人们生活水平的提高，各类会议、展览、演出等活动的需求日益增长</w:t>
      </w:r>
      <w:r>
        <w:rPr>
          <w:rFonts w:hint="eastAsia" w:ascii="宋体" w:hAnsi="宋体" w:cs="宋体"/>
          <w:sz w:val="24"/>
          <w:szCs w:val="24"/>
          <w:lang w:val="en-US" w:eastAsia="zh-CN"/>
        </w:rPr>
        <w:t>,同时需要针对系统进行国产化适配</w:t>
      </w:r>
      <w:r>
        <w:rPr>
          <w:rFonts w:hint="eastAsia" w:ascii="宋体" w:hAnsi="宋体" w:cs="宋体"/>
          <w:sz w:val="24"/>
          <w:szCs w:val="24"/>
          <w:vertAlign w:val="superscript"/>
          <w:lang w:val="en-US" w:eastAsia="zh-CN"/>
        </w:rPr>
        <w:t>[1]</w:t>
      </w:r>
      <w:r>
        <w:rPr>
          <w:rFonts w:hint="eastAsia" w:ascii="宋体" w:hAnsi="宋体" w:eastAsia="宋体" w:cs="宋体"/>
          <w:sz w:val="24"/>
          <w:szCs w:val="24"/>
        </w:rPr>
        <w:t>。这些活动不仅为企业和个人提供了交流与合作的平台，也成为推动行业发展和文化传播的重要途径。然而，传统的票务预定与签到管理方式主要依赖人工操作，效率低下且容易出错，已无法满足现代活动组织对高效、精准管理的需求。因此，开发一套智能化的会议活动票务预定与签到管理系统显得尤为重要。</w:t>
      </w:r>
    </w:p>
    <w:p w14:paraId="0FE1644C">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传统管理模式存在诸多问题，例如：缺乏线上化的预定渠道，用户需通过线下方式进行票务购买或注册，流程繁琐且耗时；信息传递不畅，活动主办方难以及时获取参与者的详细数据；签到环节效率低下，手工签到容易出现排队拥挤、信息记录错误等问题。这些问题不仅影响了用户体验，还增加了活动组织方的管理成本和运营压力。为解决这些问题，现代活动管理逐渐向数字化、智能化方向转型，通过引入信息技术提升管理效率和服务质量</w:t>
      </w:r>
      <w:r>
        <w:rPr>
          <w:rFonts w:hint="eastAsia" w:ascii="宋体" w:hAnsi="宋体" w:cs="宋体"/>
          <w:sz w:val="24"/>
          <w:szCs w:val="24"/>
          <w:vertAlign w:val="superscript"/>
          <w:lang w:val="en-US" w:eastAsia="zh-CN"/>
        </w:rPr>
        <w:t>[2]</w:t>
      </w:r>
      <w:r>
        <w:rPr>
          <w:rFonts w:hint="eastAsia" w:ascii="宋体" w:hAnsi="宋体" w:eastAsia="宋体" w:cs="宋体"/>
          <w:sz w:val="24"/>
          <w:szCs w:val="24"/>
        </w:rPr>
        <w:t>。</w:t>
      </w:r>
    </w:p>
    <w:p w14:paraId="0C852C2E">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随着互联网技术、移动通信技术和大数据分析的快速发展，为会议活动票务预定与签到管理系统的实现提供了坚实的技术基础。借助这些技术，系统可以实现在线票务预定、电子化签到、实时数据统计等功能，极大简化了活动管理流程。例如，通过二维码或人脸识别技术实现快速签到，利用数据分析功能优化活动安排，为参与者提供更加便捷的服务体验。</w:t>
      </w:r>
    </w:p>
    <w:p w14:paraId="1CD1E466">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此外，在市场竞争日益激烈的背景下，活动主办方需要通过创新服务模式来吸引和留住客户。通过引入智能化管理系统，可以根据用户的历史行为和偏好，提供个性化的推荐服务，如定制化的活动套餐或专属优惠，从而提升用户满意度和忠诚度。同时，系统还可以帮助主办方更好地掌握活动数据，为后续决策提供科学依据。</w:t>
      </w:r>
    </w:p>
    <w:p w14:paraId="1EEB09C6">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综上所述，设计和实现一套高效的会议活动票务预定与签到管理系统，对于提升活动管理水平、优化用户体验和提高经营效益具有重要的研究意义和实践价值。通过系统化的管理和智能化的服务，不仅可以降低运营成本，还能为参与者带来更加便捷、高效的活动体验，进一步推动相关行业的健康发展。</w:t>
      </w:r>
    </w:p>
    <w:p w14:paraId="507546FA">
      <w:pPr>
        <w:pStyle w:val="3"/>
        <w:numPr>
          <w:ilvl w:val="1"/>
          <w:numId w:val="0"/>
        </w:numPr>
        <w:spacing w:before="0" w:after="0" w:line="360" w:lineRule="auto"/>
        <w:ind w:left="0" w:leftChars="0" w:firstLine="0" w:firstLineChars="0"/>
        <w:rPr>
          <w:rFonts w:hint="eastAsia" w:ascii="黑体" w:hAnsi="黑体" w:eastAsia="黑体"/>
          <w:sz w:val="28"/>
          <w:szCs w:val="28"/>
        </w:rPr>
      </w:pPr>
      <w:bookmarkStart w:id="38" w:name="_Toc30226"/>
      <w:r>
        <w:rPr>
          <w:rFonts w:hint="default" w:ascii="黑体" w:hAnsi="黑体" w:eastAsia="黑体" w:cstheme="majorBidi"/>
          <w:b/>
          <w:bCs/>
          <w:kern w:val="2"/>
          <w:sz w:val="28"/>
          <w:szCs w:val="28"/>
          <w:lang w:val="en-US" w:eastAsia="zh-CN" w:bidi="ar-SA"/>
        </w:rPr>
        <w:t>1.2</w:t>
      </w:r>
      <w:r>
        <w:rPr>
          <w:rFonts w:ascii="黑体" w:hAnsi="黑体" w:eastAsia="黑体"/>
          <w:sz w:val="28"/>
          <w:szCs w:val="28"/>
        </w:rPr>
        <w:t xml:space="preserve"> </w:t>
      </w:r>
      <w:bookmarkStart w:id="39" w:name="_Toc18627"/>
      <w:r>
        <w:rPr>
          <w:rFonts w:hint="eastAsia" w:ascii="黑体" w:hAnsi="黑体" w:eastAsia="黑体"/>
          <w:sz w:val="28"/>
          <w:szCs w:val="28"/>
          <w:lang w:val="en-US" w:eastAsia="zh-CN"/>
        </w:rPr>
        <w:t xml:space="preserve"> </w:t>
      </w:r>
      <w:r>
        <w:rPr>
          <w:rFonts w:hint="eastAsia" w:ascii="黑体" w:hAnsi="黑体" w:eastAsia="黑体"/>
          <w:sz w:val="28"/>
          <w:szCs w:val="28"/>
        </w:rPr>
        <w:t>课题研究现状</w:t>
      </w:r>
      <w:bookmarkEnd w:id="38"/>
      <w:bookmarkEnd w:id="39"/>
    </w:p>
    <w:p w14:paraId="24EAE849">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随着社会经济的快速发展，各类会议、展览、演出等线下活动需求持续增长。然而，国内会议活动票务预定与签到管理领域仍存在效率低下、功能不完善的问题，影响了主办方的运营效率和参与者的体验感，制约了行业发展。因此，构建高效、智能的管理系统显得尤为重要。此类系统不仅能解决传统管理模式中的痛点，还能为行业带来新的发展机遇。</w:t>
      </w:r>
    </w:p>
    <w:p w14:paraId="0CD9BBB9">
      <w:pPr>
        <w:spacing w:line="360" w:lineRule="auto"/>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rPr>
        <w:t>国外已进入高度智能化阶段，SaaS模式的管理系统被广泛采用</w:t>
      </w:r>
      <w:r>
        <w:rPr>
          <w:rFonts w:hint="eastAsia" w:ascii="宋体" w:hAnsi="宋体" w:cs="宋体"/>
          <w:sz w:val="24"/>
          <w:szCs w:val="24"/>
          <w:vertAlign w:val="superscript"/>
          <w:lang w:val="en-US" w:eastAsia="zh-CN"/>
        </w:rPr>
        <w:t>[3]</w:t>
      </w:r>
      <w:r>
        <w:rPr>
          <w:rFonts w:hint="eastAsia" w:ascii="宋体" w:hAnsi="宋体" w:eastAsia="宋体" w:cs="宋体"/>
          <w:sz w:val="24"/>
          <w:szCs w:val="24"/>
        </w:rPr>
        <w:t>，覆盖从票务预定到现场签到全流程，具备在线预定、电子支付、数据统计等功能，支持云端部署并可随时更新。但这类系统订购成本较高，对中小型主办方存在一定经济压力。在国内，早期传统软件因功能性不足逐渐被淘汰，近年来新兴平台如大麦网、猫眼演出等结合移动互联网技术，提供在线预定、二维码签到等功能，助力数字化转型，但仍存在功能单一、安全性不足及操作复杂等问题，难以完全满足多样化的需求</w:t>
      </w:r>
      <w:r>
        <w:rPr>
          <w:rFonts w:hint="eastAsia" w:ascii="宋体" w:hAnsi="宋体" w:cs="宋体"/>
          <w:sz w:val="24"/>
          <w:szCs w:val="24"/>
          <w:vertAlign w:val="superscript"/>
          <w:lang w:val="en-US" w:eastAsia="zh-CN"/>
        </w:rPr>
        <w:t>[4]</w:t>
      </w:r>
      <w:r>
        <w:rPr>
          <w:rFonts w:hint="eastAsia" w:ascii="宋体" w:hAnsi="宋体" w:eastAsia="宋体" w:cs="宋体"/>
          <w:sz w:val="24"/>
          <w:szCs w:val="24"/>
        </w:rPr>
        <w:t>。</w:t>
      </w:r>
    </w:p>
    <w:p w14:paraId="7AA7E5E4">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未来，会议活动管理系统将呈现智能化升级趋势</w:t>
      </w:r>
      <w:r>
        <w:rPr>
          <w:rFonts w:hint="eastAsia" w:ascii="宋体" w:hAnsi="宋体" w:cs="宋体"/>
          <w:sz w:val="24"/>
          <w:szCs w:val="24"/>
          <w:vertAlign w:val="superscript"/>
          <w:lang w:val="en-US" w:eastAsia="zh-CN"/>
        </w:rPr>
        <w:t>[5]</w:t>
      </w:r>
      <w:r>
        <w:rPr>
          <w:rFonts w:hint="eastAsia" w:ascii="宋体" w:hAnsi="宋体" w:eastAsia="宋体" w:cs="宋体"/>
          <w:sz w:val="24"/>
          <w:szCs w:val="24"/>
        </w:rPr>
        <w:t>，通过人工智能实现个性化推荐；支持多终端访问，满足不同用户需求；利用大数据分析优化活动安排；同时加强数据安全防护，确保用户隐私安全。这些发展方向将进一步提升系统性能和服务质量，推动行业的精细化管理和用户体验的全面提升</w:t>
      </w:r>
      <w:r>
        <w:rPr>
          <w:rFonts w:hint="eastAsia" w:ascii="宋体" w:hAnsi="宋体" w:cs="宋体"/>
          <w:sz w:val="24"/>
          <w:szCs w:val="24"/>
          <w:vertAlign w:val="superscript"/>
          <w:lang w:val="en-US" w:eastAsia="zh-CN"/>
        </w:rPr>
        <w:t>[6]</w:t>
      </w:r>
      <w:r>
        <w:rPr>
          <w:rFonts w:hint="eastAsia" w:ascii="宋体" w:hAnsi="宋体" w:eastAsia="宋体" w:cs="宋体"/>
          <w:sz w:val="24"/>
          <w:szCs w:val="24"/>
        </w:rPr>
        <w:t>。</w:t>
      </w:r>
    </w:p>
    <w:p w14:paraId="1D22DB08">
      <w:pPr>
        <w:spacing w:line="360" w:lineRule="auto"/>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rPr>
        <w:t>综上所述，开发高效的会议活动票务管理系统具有重要意义，不仅可提高管理效率和用户体验，还将推动行业可持续发展。随着技术进步，这一领域有望迎来更多创新，为用户提供更优质的活动服务体验。此外，系统的不断优化也将促进资源的有效配置，助力企业降本增效，为行业的长期健康发展奠定坚实基础</w:t>
      </w:r>
      <w:r>
        <w:rPr>
          <w:rFonts w:hint="eastAsia" w:ascii="宋体" w:hAnsi="宋体" w:cs="宋体"/>
          <w:sz w:val="24"/>
          <w:szCs w:val="24"/>
          <w:vertAlign w:val="superscript"/>
          <w:lang w:val="en-US" w:eastAsia="zh-CN"/>
        </w:rPr>
        <w:t>[7]</w:t>
      </w:r>
      <w:r>
        <w:rPr>
          <w:rFonts w:hint="eastAsia" w:ascii="宋体" w:hAnsi="宋体" w:cs="宋体"/>
          <w:sz w:val="24"/>
          <w:szCs w:val="24"/>
          <w:lang w:val="en-US" w:eastAsia="zh-CN"/>
        </w:rPr>
        <w:t>。</w:t>
      </w:r>
    </w:p>
    <w:p w14:paraId="27DA4980">
      <w:pPr>
        <w:pStyle w:val="3"/>
        <w:spacing w:before="0" w:after="0" w:line="360" w:lineRule="auto"/>
        <w:rPr>
          <w:rFonts w:ascii="黑体" w:hAnsi="黑体" w:eastAsia="黑体"/>
          <w:sz w:val="28"/>
          <w:szCs w:val="28"/>
        </w:rPr>
      </w:pPr>
      <w:bookmarkStart w:id="40" w:name="_Toc12939"/>
      <w:bookmarkStart w:id="41" w:name="_Toc11521"/>
      <w:r>
        <w:rPr>
          <w:rFonts w:hint="eastAsia" w:ascii="黑体" w:hAnsi="黑体" w:eastAsia="黑体"/>
          <w:sz w:val="28"/>
          <w:szCs w:val="28"/>
        </w:rPr>
        <w:t>1</w:t>
      </w:r>
      <w:r>
        <w:rPr>
          <w:rFonts w:ascii="黑体" w:hAnsi="黑体" w:eastAsia="黑体"/>
          <w:sz w:val="28"/>
          <w:szCs w:val="28"/>
        </w:rPr>
        <w:t xml:space="preserve">.3  </w:t>
      </w:r>
      <w:r>
        <w:rPr>
          <w:rFonts w:hint="eastAsia" w:ascii="黑体" w:hAnsi="黑体" w:eastAsia="黑体"/>
          <w:sz w:val="28"/>
          <w:szCs w:val="28"/>
        </w:rPr>
        <w:t>本文主要工作</w:t>
      </w:r>
      <w:bookmarkEnd w:id="40"/>
      <w:bookmarkEnd w:id="41"/>
    </w:p>
    <w:p w14:paraId="37137592">
      <w:pPr>
        <w:spacing w:line="360" w:lineRule="auto"/>
        <w:ind w:firstLine="480" w:firstLineChars="200"/>
        <w:jc w:val="both"/>
        <w:rPr>
          <w:rFonts w:hint="eastAsia" w:ascii="宋体" w:hAnsi="宋体" w:eastAsia="宋体" w:cs="宋体"/>
          <w:sz w:val="24"/>
          <w:szCs w:val="24"/>
          <w:lang w:val="en-US" w:eastAsia="zh-CN"/>
        </w:rPr>
      </w:pPr>
      <w:bookmarkStart w:id="42" w:name="_Toc25118"/>
      <w:r>
        <w:rPr>
          <w:rFonts w:hint="eastAsia" w:ascii="宋体" w:hAnsi="宋体" w:eastAsia="宋体" w:cs="宋体"/>
          <w:sz w:val="24"/>
          <w:szCs w:val="24"/>
          <w:lang w:val="en-US" w:eastAsia="zh-CN"/>
        </w:rPr>
        <w:t>本项目可划分为两个主要部分进行</w:t>
      </w:r>
      <w:r>
        <w:rPr>
          <w:rFonts w:hint="eastAsia" w:ascii="宋体" w:hAnsi="宋体" w:cs="宋体"/>
          <w:sz w:val="24"/>
          <w:szCs w:val="24"/>
          <w:lang w:val="en-US" w:eastAsia="zh-CN"/>
        </w:rPr>
        <w:t>：</w:t>
      </w:r>
    </w:p>
    <w:p w14:paraId="168A0705">
      <w:pPr>
        <w:keepNext w:val="0"/>
        <w:keepLines w:val="0"/>
        <w:pageBreakBefore w:val="0"/>
        <w:widowControl w:val="0"/>
        <w:kinsoku/>
        <w:wordWrap/>
        <w:overflowPunct/>
        <w:topLinePunct w:val="0"/>
        <w:autoSpaceDE/>
        <w:autoSpaceDN/>
        <w:bidi w:val="0"/>
        <w:adjustRightInd/>
        <w:snapToGrid/>
        <w:spacing w:before="0" w:after="0" w:line="360" w:lineRule="auto"/>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首先，进行系统的开发与实现工作。系统采用B/S架构，使用Golang语言结合</w:t>
      </w:r>
      <w:r>
        <w:rPr>
          <w:rFonts w:hint="eastAsia" w:ascii="宋体" w:hAnsi="宋体" w:cs="宋体"/>
          <w:b w:val="0"/>
          <w:bCs w:val="0"/>
          <w:sz w:val="24"/>
          <w:szCs w:val="24"/>
          <w:lang w:val="en-US" w:eastAsia="zh-CN"/>
        </w:rPr>
        <w:t>Gin</w:t>
      </w:r>
      <w:r>
        <w:rPr>
          <w:rFonts w:hint="eastAsia" w:ascii="宋体" w:hAnsi="宋体" w:eastAsia="宋体" w:cs="宋体"/>
          <w:b w:val="0"/>
          <w:bCs w:val="0"/>
          <w:sz w:val="24"/>
          <w:szCs w:val="24"/>
          <w:lang w:val="en-US" w:eastAsia="zh-CN"/>
        </w:rPr>
        <w:t xml:space="preserve"> Web框架进行开发，利用其高效、轻量的特点构建高性能的后端服务。开发工具选用支持Golang的现代化集成开发环境VS Code，以提升开发效率。在数据存储方面，选择</w:t>
      </w:r>
      <w:r>
        <w:rPr>
          <w:rFonts w:hint="eastAsia" w:ascii="宋体" w:hAnsi="宋体" w:cs="宋体"/>
          <w:b w:val="0"/>
          <w:bCs w:val="0"/>
          <w:sz w:val="24"/>
          <w:szCs w:val="24"/>
          <w:lang w:val="en-US" w:eastAsia="zh-CN"/>
        </w:rPr>
        <w:t>MySQL</w:t>
      </w:r>
      <w:r>
        <w:rPr>
          <w:rFonts w:hint="eastAsia" w:ascii="宋体" w:hAnsi="宋体" w:eastAsia="宋体" w:cs="宋体"/>
          <w:b w:val="0"/>
          <w:bCs w:val="0"/>
          <w:sz w:val="24"/>
          <w:szCs w:val="24"/>
          <w:lang w:val="en-US" w:eastAsia="zh-CN"/>
        </w:rPr>
        <w:t>作为数据库，因其强大的功能和高可靠性，能够很好地满足项目对数据管理的需求。同时，为确保项目的顺利实施，我们选用了当前流行且成熟的技术栈，以保障系统的性能与扩展性。</w:t>
      </w:r>
    </w:p>
    <w:p w14:paraId="7E02588D">
      <w:pPr>
        <w:keepNext w:val="0"/>
        <w:keepLines w:val="0"/>
        <w:pageBreakBefore w:val="0"/>
        <w:widowControl w:val="0"/>
        <w:kinsoku/>
        <w:wordWrap/>
        <w:overflowPunct/>
        <w:topLinePunct w:val="0"/>
        <w:autoSpaceDE/>
        <w:autoSpaceDN/>
        <w:bidi w:val="0"/>
        <w:adjustRightInd/>
        <w:snapToGrid/>
        <w:spacing w:before="0" w:after="0" w:line="360" w:lineRule="auto"/>
        <w:ind w:firstLine="480" w:firstLineChars="200"/>
        <w:textAlignment w:val="auto"/>
        <w:outlineLvl w:val="9"/>
        <w:rPr>
          <w:rFonts w:hint="eastAsia" w:ascii="宋体" w:hAnsi="宋体" w:eastAsia="宋体" w:cs="宋体"/>
          <w:b w:val="0"/>
          <w:bCs w:val="0"/>
          <w:sz w:val="24"/>
          <w:szCs w:val="24"/>
          <w:lang w:val="en-US" w:eastAsia="zh-CN"/>
        </w:rPr>
      </w:pPr>
    </w:p>
    <w:p w14:paraId="0E4E281D">
      <w:pPr>
        <w:keepNext w:val="0"/>
        <w:keepLines w:val="0"/>
        <w:pageBreakBefore w:val="0"/>
        <w:widowControl w:val="0"/>
        <w:kinsoku/>
        <w:wordWrap/>
        <w:overflowPunct/>
        <w:topLinePunct w:val="0"/>
        <w:autoSpaceDE/>
        <w:autoSpaceDN/>
        <w:bidi w:val="0"/>
        <w:adjustRightInd/>
        <w:snapToGrid/>
        <w:spacing w:before="0" w:after="0" w:line="360" w:lineRule="auto"/>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其次，进行论文文档的编写工作。需要深入研究课题背景，并通过社会调查全面了解项目实际需求，明确系统的目标与定位。在此基础上，对系统进行详细的设计与分析，包括功能模块划分、技术选型和系统架构设计等内容。随后，展示系统的各项功能实现，并进行全面的功能测试与性能测试，确保系统的稳定性和可靠性。最后，对整个项目进行总结，提炼开发过程中的经验和教训，为后续类似项目的开展提供参考。</w:t>
      </w:r>
    </w:p>
    <w:p w14:paraId="3385B3E9">
      <w:pPr>
        <w:keepNext w:val="0"/>
        <w:keepLines w:val="0"/>
        <w:pageBreakBefore w:val="0"/>
        <w:widowControl w:val="0"/>
        <w:kinsoku/>
        <w:wordWrap/>
        <w:overflowPunct/>
        <w:topLinePunct w:val="0"/>
        <w:autoSpaceDE/>
        <w:autoSpaceDN/>
        <w:bidi w:val="0"/>
        <w:adjustRightInd/>
        <w:snapToGrid/>
        <w:spacing w:before="0" w:after="0" w:line="360" w:lineRule="auto"/>
        <w:ind w:firstLine="480" w:firstLineChars="200"/>
        <w:textAlignment w:val="auto"/>
        <w:outlineLvl w:val="9"/>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通过以上两部分工作的有序开展，项目将实现从需求调研到系统实现再到成果总结的完整闭环，确保最终交付一个高质量的会议活动票务预定与签到管理系统。</w:t>
      </w:r>
    </w:p>
    <w:p w14:paraId="68879781">
      <w:pPr>
        <w:pStyle w:val="3"/>
        <w:spacing w:before="0" w:after="0" w:line="360" w:lineRule="auto"/>
        <w:rPr>
          <w:rFonts w:hint="eastAsia" w:ascii="宋体" w:hAnsi="宋体" w:cs="Times New Roman"/>
          <w:sz w:val="24"/>
          <w:szCs w:val="24"/>
          <w:lang w:val="en-US" w:eastAsia="zh-CN"/>
        </w:rPr>
      </w:pPr>
      <w:bookmarkStart w:id="43" w:name="_Toc23626"/>
      <w:r>
        <w:rPr>
          <w:rFonts w:hint="eastAsia" w:ascii="黑体" w:hAnsi="黑体" w:eastAsia="黑体"/>
          <w:sz w:val="28"/>
          <w:szCs w:val="28"/>
        </w:rPr>
        <w:t>1</w:t>
      </w:r>
      <w:r>
        <w:rPr>
          <w:rFonts w:ascii="黑体" w:hAnsi="黑体" w:eastAsia="黑体"/>
          <w:sz w:val="28"/>
          <w:szCs w:val="28"/>
        </w:rPr>
        <w:t xml:space="preserve">.4  </w:t>
      </w:r>
      <w:r>
        <w:rPr>
          <w:rFonts w:hint="eastAsia" w:ascii="黑体" w:hAnsi="黑体" w:eastAsia="黑体"/>
          <w:sz w:val="28"/>
          <w:szCs w:val="28"/>
        </w:rPr>
        <w:t>本文组织结构</w:t>
      </w:r>
      <w:bookmarkEnd w:id="42"/>
      <w:bookmarkEnd w:id="43"/>
    </w:p>
    <w:p w14:paraId="387586C7">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本论文在第一章绪论中，首先探讨了会议活动票务预定与签到管理系统的研究背景和当前现状，明确了系统开发的必要性和可行性，并对论文的整体结构和研究内容进行了概述。</w:t>
      </w:r>
    </w:p>
    <w:p w14:paraId="5E8BED6B">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第二章技术简介部分，详细介绍了开发本系统所使用的核心技术。系统采用B/S架构，前端基于Flutter框架开发移动端应用，以实现便捷的移动化操作；同时，基于Vue框架开发后台管理系统</w:t>
      </w:r>
      <w:r>
        <w:rPr>
          <w:rFonts w:hint="eastAsia" w:ascii="宋体" w:hAnsi="宋体" w:cs="宋体"/>
          <w:sz w:val="24"/>
          <w:szCs w:val="24"/>
          <w:vertAlign w:val="superscript"/>
          <w:lang w:val="en-US" w:eastAsia="zh-CN"/>
        </w:rPr>
        <w:t>[8]</w:t>
      </w:r>
      <w:r>
        <w:rPr>
          <w:rFonts w:hint="eastAsia" w:ascii="宋体" w:hAnsi="宋体" w:eastAsia="宋体" w:cs="宋体"/>
          <w:sz w:val="24"/>
          <w:szCs w:val="24"/>
          <w:lang w:val="en-US" w:eastAsia="zh-CN"/>
        </w:rPr>
        <w:t>，用于满足管理端的功能需求。后端则采用Golang语言结合</w:t>
      </w:r>
      <w:r>
        <w:rPr>
          <w:rFonts w:hint="eastAsia" w:ascii="宋体" w:hAnsi="宋体" w:cs="宋体"/>
          <w:sz w:val="24"/>
          <w:szCs w:val="24"/>
          <w:lang w:val="en-US" w:eastAsia="zh-CN"/>
        </w:rPr>
        <w:t>Gin</w:t>
      </w:r>
      <w:r>
        <w:rPr>
          <w:rFonts w:hint="eastAsia" w:ascii="宋体" w:hAnsi="宋体" w:eastAsia="宋体" w:cs="宋体"/>
          <w:sz w:val="24"/>
          <w:szCs w:val="24"/>
          <w:lang w:val="en-US" w:eastAsia="zh-CN"/>
        </w:rPr>
        <w:t xml:space="preserve"> Web框架构建高效、稳定的服务器端逻辑。此外，数据库选用</w:t>
      </w:r>
      <w:r>
        <w:rPr>
          <w:rFonts w:hint="eastAsia" w:ascii="宋体" w:hAnsi="宋体" w:cs="宋体"/>
          <w:sz w:val="24"/>
          <w:szCs w:val="24"/>
          <w:lang w:val="en-US" w:eastAsia="zh-CN"/>
        </w:rPr>
        <w:t>MySQL</w:t>
      </w:r>
      <w:r>
        <w:rPr>
          <w:rFonts w:hint="eastAsia" w:ascii="宋体" w:hAnsi="宋体" w:eastAsia="宋体" w:cs="宋体"/>
          <w:sz w:val="24"/>
          <w:szCs w:val="24"/>
          <w:lang w:val="en-US" w:eastAsia="zh-CN"/>
        </w:rPr>
        <w:t>，以支持系统的数据存储与管理需求。</w:t>
      </w:r>
    </w:p>
    <w:p w14:paraId="7881CFF8">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三章系统分析与设计部分，对项目进行了全面的需求分析，包括功能需求和非功能需求，并对系统的可行性进行了详细论证。在此基础上，本章还深入阐述了系统的总体设计思路，涵盖了模块划分、功能设计以及交互流程等内容。同时，针对数据库设计进行了详细介绍，包括概念结构设计、逻辑结构设计以及具体数据库表的设计方案。</w:t>
      </w:r>
    </w:p>
    <w:p w14:paraId="39F802CC">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第四章系统实现部分，详细描述了系统的开发过程，包括前端界面的设计与实现（移动端和后台管理端）以及后端代码的具体实现。重点展示了关键功能模块的实现细节和技术难点的解决方法。</w:t>
      </w:r>
    </w:p>
    <w:p w14:paraId="0CC4098B">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第五章系统测试部分，对系统进行了全面的功能测试、性能测试及整体集成测试，确保各功能模块的正常运行和系统的稳定性。此外，还进行了验收测试，验证系统是否完全满足用户需求并达到预期目标。</w:t>
      </w:r>
    </w:p>
    <w:p w14:paraId="791EFAD9">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最后，在第六章总结与展望部分，对本论文的研究工作进行了全面总结，回顾了系统开发的主要成果，并提出了未来可能的改进方向和发展前景，为后续研究提供了参考和启发。</w:t>
      </w:r>
      <w:bookmarkStart w:id="44" w:name="_Hlk95502784"/>
    </w:p>
    <w:p w14:paraId="15D383D4">
      <w:pPr>
        <w:pStyle w:val="33"/>
        <w:rPr>
          <w:rFonts w:hint="eastAsia" w:ascii="宋体" w:hAnsi="宋体" w:eastAsia="宋体" w:cs="宋体"/>
          <w:sz w:val="24"/>
          <w:szCs w:val="24"/>
          <w:lang w:val="en-US" w:eastAsia="zh-CN"/>
        </w:rPr>
      </w:pPr>
    </w:p>
    <w:p w14:paraId="7A718513">
      <w:pPr>
        <w:pStyle w:val="33"/>
        <w:rPr>
          <w:rFonts w:hint="eastAsia" w:ascii="宋体" w:hAnsi="宋体" w:cs="Times New Roman"/>
          <w:sz w:val="24"/>
          <w:szCs w:val="24"/>
          <w:lang w:val="en-US" w:eastAsia="zh-CN"/>
        </w:rPr>
      </w:pPr>
    </w:p>
    <w:p w14:paraId="120FF5F5">
      <w:pPr>
        <w:pStyle w:val="33"/>
        <w:rPr>
          <w:rFonts w:hint="eastAsia" w:ascii="宋体" w:hAnsi="宋体" w:cs="Times New Roman"/>
          <w:sz w:val="24"/>
          <w:szCs w:val="24"/>
          <w:lang w:val="en-US" w:eastAsia="zh-CN"/>
        </w:rPr>
      </w:pPr>
    </w:p>
    <w:p w14:paraId="1E155492">
      <w:pPr>
        <w:pStyle w:val="33"/>
        <w:rPr>
          <w:rFonts w:hint="eastAsia" w:ascii="宋体" w:hAnsi="宋体" w:cs="Times New Roman"/>
          <w:sz w:val="24"/>
          <w:szCs w:val="24"/>
          <w:lang w:val="en-US" w:eastAsia="zh-CN"/>
        </w:rPr>
      </w:pPr>
    </w:p>
    <w:p w14:paraId="3A7D7164">
      <w:pPr>
        <w:pStyle w:val="33"/>
        <w:rPr>
          <w:rFonts w:hint="eastAsia" w:ascii="宋体" w:hAnsi="宋体" w:cs="Times New Roman"/>
          <w:sz w:val="24"/>
          <w:szCs w:val="24"/>
          <w:lang w:val="en-US" w:eastAsia="zh-CN"/>
        </w:rPr>
      </w:pPr>
    </w:p>
    <w:p w14:paraId="70D9FF1A">
      <w:pPr>
        <w:pStyle w:val="33"/>
        <w:rPr>
          <w:rFonts w:hint="eastAsia" w:ascii="宋体" w:hAnsi="宋体" w:cs="Times New Roman"/>
          <w:sz w:val="24"/>
          <w:szCs w:val="24"/>
          <w:lang w:val="en-US" w:eastAsia="zh-CN"/>
        </w:rPr>
      </w:pPr>
    </w:p>
    <w:p w14:paraId="0E4A3ADD">
      <w:pPr>
        <w:pStyle w:val="33"/>
        <w:rPr>
          <w:rFonts w:hint="eastAsia" w:ascii="宋体" w:hAnsi="宋体" w:cs="Times New Roman"/>
          <w:sz w:val="24"/>
          <w:szCs w:val="24"/>
          <w:lang w:val="en-US" w:eastAsia="zh-CN"/>
        </w:rPr>
      </w:pPr>
    </w:p>
    <w:p w14:paraId="69B9C2E8">
      <w:pPr>
        <w:pStyle w:val="33"/>
        <w:rPr>
          <w:rFonts w:hint="eastAsia" w:ascii="宋体" w:hAnsi="宋体" w:cs="Times New Roman"/>
          <w:sz w:val="24"/>
          <w:szCs w:val="24"/>
          <w:lang w:val="en-US" w:eastAsia="zh-CN"/>
        </w:rPr>
      </w:pPr>
    </w:p>
    <w:p w14:paraId="5698C644">
      <w:pPr>
        <w:pStyle w:val="33"/>
        <w:rPr>
          <w:rFonts w:hint="eastAsia" w:ascii="宋体" w:hAnsi="宋体" w:cs="Times New Roman"/>
          <w:sz w:val="24"/>
          <w:szCs w:val="24"/>
          <w:lang w:val="en-US" w:eastAsia="zh-CN"/>
        </w:rPr>
      </w:pPr>
    </w:p>
    <w:p w14:paraId="72F02683">
      <w:pPr>
        <w:pStyle w:val="33"/>
        <w:rPr>
          <w:rFonts w:hint="eastAsia" w:ascii="宋体" w:hAnsi="宋体" w:cs="Times New Roman"/>
          <w:sz w:val="24"/>
          <w:szCs w:val="24"/>
          <w:lang w:val="en-US" w:eastAsia="zh-CN"/>
        </w:rPr>
      </w:pPr>
    </w:p>
    <w:p w14:paraId="32FA7A19">
      <w:pPr>
        <w:pStyle w:val="33"/>
        <w:rPr>
          <w:rFonts w:hint="eastAsia" w:ascii="宋体" w:hAnsi="宋体" w:cs="Times New Roman"/>
          <w:sz w:val="24"/>
          <w:szCs w:val="24"/>
          <w:lang w:val="en-US" w:eastAsia="zh-CN"/>
        </w:rPr>
      </w:pPr>
    </w:p>
    <w:p w14:paraId="0CE6152B">
      <w:pPr>
        <w:pStyle w:val="33"/>
        <w:rPr>
          <w:rFonts w:hint="eastAsia" w:ascii="宋体" w:hAnsi="宋体" w:cs="Times New Roman"/>
          <w:sz w:val="24"/>
          <w:szCs w:val="24"/>
          <w:lang w:val="en-US" w:eastAsia="zh-CN"/>
        </w:rPr>
      </w:pPr>
    </w:p>
    <w:p w14:paraId="0B206EC1">
      <w:pPr>
        <w:pStyle w:val="33"/>
        <w:rPr>
          <w:rFonts w:hint="eastAsia" w:ascii="宋体" w:hAnsi="宋体" w:cs="Times New Roman"/>
          <w:sz w:val="24"/>
          <w:szCs w:val="24"/>
          <w:lang w:val="en-US" w:eastAsia="zh-CN"/>
        </w:rPr>
      </w:pPr>
    </w:p>
    <w:p w14:paraId="13CC8594">
      <w:pPr>
        <w:pStyle w:val="33"/>
        <w:rPr>
          <w:rFonts w:hint="eastAsia" w:ascii="宋体" w:hAnsi="宋体" w:cs="Times New Roman"/>
          <w:sz w:val="24"/>
          <w:szCs w:val="24"/>
          <w:lang w:val="en-US" w:eastAsia="zh-CN"/>
        </w:rPr>
      </w:pPr>
    </w:p>
    <w:p w14:paraId="543DF660">
      <w:pPr>
        <w:pStyle w:val="33"/>
        <w:rPr>
          <w:rFonts w:hint="eastAsia" w:ascii="宋体" w:hAnsi="宋体" w:cs="Times New Roman"/>
          <w:sz w:val="24"/>
          <w:szCs w:val="24"/>
          <w:lang w:val="en-US" w:eastAsia="zh-CN"/>
        </w:rPr>
      </w:pPr>
    </w:p>
    <w:p w14:paraId="3B664519">
      <w:pPr>
        <w:pStyle w:val="33"/>
        <w:rPr>
          <w:rFonts w:hint="eastAsia" w:ascii="宋体" w:hAnsi="宋体" w:cs="Times New Roman"/>
          <w:sz w:val="24"/>
          <w:szCs w:val="24"/>
          <w:lang w:val="en-US" w:eastAsia="zh-CN"/>
        </w:rPr>
      </w:pPr>
    </w:p>
    <w:p w14:paraId="2DFF0398">
      <w:pPr>
        <w:pStyle w:val="33"/>
        <w:rPr>
          <w:rFonts w:hint="eastAsia" w:ascii="宋体" w:hAnsi="宋体" w:cs="Times New Roman"/>
          <w:sz w:val="24"/>
          <w:szCs w:val="24"/>
          <w:lang w:val="en-US" w:eastAsia="zh-CN"/>
        </w:rPr>
      </w:pPr>
    </w:p>
    <w:p w14:paraId="2E8F2C83">
      <w:pPr>
        <w:pStyle w:val="33"/>
        <w:rPr>
          <w:rFonts w:hint="eastAsia" w:ascii="宋体" w:hAnsi="宋体" w:cs="Times New Roman"/>
          <w:sz w:val="24"/>
          <w:szCs w:val="24"/>
          <w:lang w:val="en-US" w:eastAsia="zh-CN"/>
        </w:rPr>
      </w:pPr>
    </w:p>
    <w:p w14:paraId="03953F9C">
      <w:pPr>
        <w:pStyle w:val="33"/>
        <w:rPr>
          <w:rFonts w:hint="eastAsia" w:ascii="宋体" w:hAnsi="宋体" w:cs="Times New Roman"/>
          <w:sz w:val="24"/>
          <w:szCs w:val="24"/>
          <w:lang w:val="en-US" w:eastAsia="zh-CN"/>
        </w:rPr>
      </w:pPr>
    </w:p>
    <w:p w14:paraId="12F61A68">
      <w:pPr>
        <w:pStyle w:val="33"/>
        <w:rPr>
          <w:rFonts w:hint="eastAsia" w:ascii="宋体" w:hAnsi="宋体" w:cs="Times New Roman"/>
          <w:sz w:val="24"/>
          <w:szCs w:val="24"/>
          <w:lang w:val="en-US" w:eastAsia="zh-CN"/>
        </w:rPr>
      </w:pPr>
    </w:p>
    <w:p w14:paraId="056BD525">
      <w:pPr>
        <w:pStyle w:val="33"/>
        <w:rPr>
          <w:rFonts w:hint="eastAsia" w:ascii="宋体" w:hAnsi="宋体" w:cs="Times New Roman"/>
          <w:sz w:val="24"/>
          <w:szCs w:val="24"/>
          <w:lang w:val="en-US" w:eastAsia="zh-CN"/>
        </w:rPr>
      </w:pPr>
    </w:p>
    <w:bookmarkEnd w:id="44"/>
    <w:p w14:paraId="678E83B9">
      <w:pPr>
        <w:pStyle w:val="2"/>
        <w:keepNext/>
        <w:keepLines/>
        <w:pageBreakBefore w:val="0"/>
        <w:widowControl/>
        <w:numPr>
          <w:ilvl w:val="0"/>
          <w:numId w:val="0"/>
        </w:numPr>
        <w:kinsoku/>
        <w:wordWrap/>
        <w:overflowPunct/>
        <w:topLinePunct w:val="0"/>
        <w:autoSpaceDE/>
        <w:autoSpaceDN/>
        <w:bidi w:val="0"/>
        <w:adjustRightInd/>
        <w:snapToGrid/>
        <w:spacing w:before="156" w:beforeLines="50" w:after="156" w:afterLines="50" w:line="360" w:lineRule="auto"/>
        <w:ind w:left="357" w:leftChars="0" w:hanging="357" w:firstLineChars="0"/>
        <w:contextualSpacing/>
        <w:textAlignment w:val="auto"/>
        <w:rPr>
          <w:rFonts w:hint="default" w:ascii="黑体" w:hAnsi="黑体" w:eastAsia="黑体" w:cs="Times New Roman"/>
          <w:b/>
          <w:bCs/>
          <w:kern w:val="44"/>
          <w:sz w:val="30"/>
          <w:szCs w:val="30"/>
          <w:lang w:val="en-US" w:eastAsia="zh-CN" w:bidi="ar-SA"/>
        </w:rPr>
        <w:sectPr>
          <w:footerReference r:id="rId8" w:type="default"/>
          <w:endnotePr>
            <w:numFmt w:val="decimal"/>
          </w:endnotePr>
          <w:type w:val="continuous"/>
          <w:pgSz w:w="11906" w:h="16838"/>
          <w:pgMar w:top="1985" w:right="1418" w:bottom="1418" w:left="1701" w:header="850" w:footer="992" w:gutter="0"/>
          <w:pgBorders>
            <w:top w:val="none" w:sz="0" w:space="0"/>
            <w:left w:val="none" w:sz="0" w:space="0"/>
            <w:bottom w:val="none" w:sz="0" w:space="0"/>
            <w:right w:val="none" w:sz="0" w:space="0"/>
          </w:pgBorders>
          <w:pgNumType w:fmt="decimal" w:start="1"/>
          <w:cols w:space="720" w:num="1"/>
          <w:docGrid w:linePitch="312" w:charSpace="0"/>
        </w:sectPr>
      </w:pPr>
    </w:p>
    <w:p w14:paraId="1FB94B04">
      <w:pPr>
        <w:pStyle w:val="2"/>
        <w:keepNext/>
        <w:keepLines/>
        <w:pageBreakBefore w:val="0"/>
        <w:widowControl/>
        <w:numPr>
          <w:ilvl w:val="0"/>
          <w:numId w:val="0"/>
        </w:numPr>
        <w:kinsoku/>
        <w:wordWrap/>
        <w:overflowPunct/>
        <w:topLinePunct w:val="0"/>
        <w:autoSpaceDE/>
        <w:autoSpaceDN/>
        <w:bidi w:val="0"/>
        <w:adjustRightInd/>
        <w:snapToGrid/>
        <w:spacing w:before="156" w:beforeLines="50" w:after="156" w:afterLines="50" w:line="360" w:lineRule="auto"/>
        <w:ind w:left="357" w:leftChars="0" w:hanging="357" w:firstLineChars="0"/>
        <w:contextualSpacing/>
        <w:textAlignment w:val="auto"/>
        <w:rPr>
          <w:rFonts w:ascii="黑体" w:hAnsi="黑体" w:eastAsia="黑体"/>
          <w:sz w:val="30"/>
          <w:szCs w:val="30"/>
        </w:rPr>
      </w:pPr>
      <w:bookmarkStart w:id="45" w:name="_Toc13470"/>
      <w:r>
        <w:rPr>
          <w:rFonts w:hint="default" w:ascii="黑体" w:hAnsi="黑体" w:eastAsia="黑体" w:cs="Times New Roman"/>
          <w:b/>
          <w:bCs/>
          <w:kern w:val="44"/>
          <w:sz w:val="30"/>
          <w:szCs w:val="30"/>
          <w:lang w:val="en-US" w:eastAsia="zh-CN" w:bidi="ar-SA"/>
        </w:rPr>
        <w:t>2</w:t>
      </w:r>
      <w:r>
        <w:rPr>
          <w:rFonts w:ascii="黑体" w:hAnsi="黑体" w:eastAsia="黑体"/>
          <w:sz w:val="30"/>
          <w:szCs w:val="30"/>
        </w:rPr>
        <w:t xml:space="preserve"> </w:t>
      </w:r>
      <w:bookmarkStart w:id="46" w:name="_Toc12819"/>
      <w:r>
        <w:rPr>
          <w:rFonts w:hint="eastAsia" w:ascii="黑体" w:hAnsi="黑体" w:eastAsia="黑体"/>
          <w:sz w:val="30"/>
          <w:szCs w:val="30"/>
          <w:lang w:val="en-US" w:eastAsia="zh-CN"/>
        </w:rPr>
        <w:t xml:space="preserve"> </w:t>
      </w:r>
      <w:r>
        <w:rPr>
          <w:rFonts w:hint="eastAsia" w:ascii="黑体" w:hAnsi="黑体" w:eastAsia="黑体"/>
          <w:sz w:val="30"/>
          <w:szCs w:val="30"/>
        </w:rPr>
        <w:t>技术简介</w:t>
      </w:r>
      <w:bookmarkEnd w:id="45"/>
      <w:bookmarkEnd w:id="46"/>
    </w:p>
    <w:p w14:paraId="633E274D">
      <w:pPr>
        <w:pStyle w:val="3"/>
        <w:keepNext/>
        <w:keepLines/>
        <w:pageBreakBefore w:val="0"/>
        <w:widowControl/>
        <w:kinsoku/>
        <w:wordWrap/>
        <w:overflowPunct/>
        <w:topLinePunct w:val="0"/>
        <w:autoSpaceDE/>
        <w:autoSpaceDN/>
        <w:bidi w:val="0"/>
        <w:adjustRightInd/>
        <w:snapToGrid/>
        <w:spacing w:before="0" w:after="0" w:line="360" w:lineRule="auto"/>
        <w:textAlignment w:val="auto"/>
        <w:rPr>
          <w:rFonts w:hint="default" w:ascii="黑体" w:hAnsi="黑体" w:eastAsia="黑体"/>
          <w:sz w:val="28"/>
          <w:szCs w:val="28"/>
          <w:lang w:val="en-US" w:eastAsia="zh-CN"/>
        </w:rPr>
      </w:pPr>
      <w:bookmarkStart w:id="47" w:name="_Toc30164"/>
      <w:bookmarkStart w:id="48" w:name="_Toc4552"/>
      <w:r>
        <w:rPr>
          <w:rFonts w:hint="eastAsia" w:ascii="黑体" w:hAnsi="黑体" w:eastAsia="黑体"/>
          <w:sz w:val="28"/>
          <w:szCs w:val="28"/>
        </w:rPr>
        <w:t>2</w:t>
      </w:r>
      <w:r>
        <w:rPr>
          <w:rFonts w:ascii="黑体" w:hAnsi="黑体" w:eastAsia="黑体"/>
          <w:sz w:val="28"/>
          <w:szCs w:val="28"/>
        </w:rPr>
        <w:t>.1  B/S</w:t>
      </w:r>
      <w:r>
        <w:rPr>
          <w:rFonts w:hint="eastAsia" w:ascii="黑体" w:hAnsi="黑体" w:eastAsia="黑体"/>
          <w:sz w:val="28"/>
          <w:szCs w:val="28"/>
        </w:rPr>
        <w:t>架构</w:t>
      </w:r>
      <w:bookmarkEnd w:id="47"/>
      <w:r>
        <w:rPr>
          <w:rFonts w:hint="eastAsia" w:ascii="黑体" w:hAnsi="黑体" w:eastAsia="黑体"/>
          <w:sz w:val="28"/>
          <w:szCs w:val="28"/>
          <w:lang w:val="en-US" w:eastAsia="zh-CN"/>
        </w:rPr>
        <w:t>和C/S架构</w:t>
      </w:r>
      <w:bookmarkEnd w:id="48"/>
    </w:p>
    <w:p w14:paraId="7BD24C57">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B/S（Browser/Server）架构是一种基于浏览器的软件架构模式，用户无需安装专用客户端，直接通过Web浏览器即可访问系统</w:t>
      </w:r>
      <w:r>
        <w:rPr>
          <w:rFonts w:hint="eastAsia" w:ascii="宋体" w:hAnsi="宋体" w:cs="宋体"/>
          <w:sz w:val="24"/>
          <w:szCs w:val="24"/>
          <w:vertAlign w:val="superscript"/>
          <w:lang w:val="en-US" w:eastAsia="zh-CN"/>
        </w:rPr>
        <w:t>[9]</w:t>
      </w:r>
      <w:r>
        <w:rPr>
          <w:rFonts w:hint="eastAsia" w:ascii="宋体" w:hAnsi="宋体" w:eastAsia="宋体" w:cs="宋体"/>
          <w:sz w:val="24"/>
          <w:szCs w:val="24"/>
        </w:rPr>
        <w:t>。该架构将主要业务逻辑和数据处理集中在服务器端，客户端仅负责界面展示和简单交互，大幅降低了终端设备的性能要求。由于所有功能更新只需在服务端完成，系统维护和升级更加高效，特别适合企业级应用的大规模部署。随着云计算和Web技术的进步，B/S架构已突破早期网络带宽和服务器性能的限制，能够通过负载均衡、CDN加速等技术保障高并发场景下的稳定性，成为现代Web应用的主流选择</w:t>
      </w:r>
      <w:r>
        <w:rPr>
          <w:rFonts w:hint="eastAsia" w:ascii="宋体" w:hAnsi="宋体" w:cs="宋体"/>
          <w:sz w:val="24"/>
          <w:szCs w:val="24"/>
          <w:vertAlign w:val="superscript"/>
          <w:lang w:val="en-US" w:eastAsia="zh-CN"/>
        </w:rPr>
        <w:t>[10]</w:t>
      </w:r>
      <w:r>
        <w:rPr>
          <w:rFonts w:hint="eastAsia" w:ascii="宋体" w:hAnsi="宋体" w:eastAsia="宋体" w:cs="宋体"/>
          <w:sz w:val="24"/>
          <w:szCs w:val="24"/>
        </w:rPr>
        <w:t>。</w:t>
      </w:r>
    </w:p>
    <w:p w14:paraId="18C7FE1F">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C/S（Client/Server）架构则采用客户端软件与服务器协同工作的模式，客户端需预先安装并承担部分计算任务，适用于对性能、实时性要求较高的场景，如大型游戏、工业控制软件等。该架构能充分利用本地硬件资源，支持复杂计算和离线操作，但同时也带来客户端兼容性、版本管理和部署成本等问题。在移动互联网时代，C/S架构仍广泛应用于需要深度设备交互的应用，如音视频处理、物联网终端等，但维护成本较高，需依赖自动更新机制或应用商店分发。</w:t>
      </w:r>
    </w:p>
    <w:p w14:paraId="4F4791B3">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两种架构各有优势，B/S更适合轻量化、跨平台的Web服务，而C/S则适用于高性能、专业化的本地应用。随着WebAssembly、PWA等技术的发展，两者的界限正逐渐模糊，未来可能出现更多混合架构方案</w:t>
      </w:r>
      <w:r>
        <w:rPr>
          <w:rFonts w:hint="eastAsia" w:ascii="宋体" w:hAnsi="宋体" w:cs="宋体"/>
          <w:sz w:val="24"/>
          <w:szCs w:val="24"/>
          <w:vertAlign w:val="superscript"/>
          <w:lang w:val="en-US" w:eastAsia="zh-CN"/>
        </w:rPr>
        <w:t>[11]</w:t>
      </w:r>
      <w:r>
        <w:rPr>
          <w:rFonts w:hint="eastAsia" w:ascii="宋体" w:hAnsi="宋体" w:eastAsia="宋体" w:cs="宋体"/>
          <w:sz w:val="24"/>
          <w:szCs w:val="24"/>
        </w:rPr>
        <w:t>。</w:t>
      </w:r>
    </w:p>
    <w:p w14:paraId="1C6ECB47">
      <w:pPr>
        <w:pStyle w:val="3"/>
        <w:spacing w:before="0" w:after="0" w:line="360" w:lineRule="auto"/>
        <w:rPr>
          <w:rFonts w:hint="default" w:ascii="黑体" w:hAnsi="黑体" w:eastAsia="黑体"/>
          <w:sz w:val="28"/>
          <w:szCs w:val="28"/>
          <w:lang w:val="en-US" w:eastAsia="zh-CN"/>
        </w:rPr>
      </w:pPr>
      <w:bookmarkStart w:id="49" w:name="_Toc15819"/>
      <w:bookmarkStart w:id="50" w:name="_Toc24740"/>
      <w:r>
        <w:rPr>
          <w:rFonts w:hint="eastAsia" w:ascii="黑体" w:hAnsi="黑体" w:eastAsia="黑体"/>
          <w:sz w:val="28"/>
          <w:szCs w:val="28"/>
        </w:rPr>
        <w:t>2</w:t>
      </w:r>
      <w:r>
        <w:rPr>
          <w:rFonts w:ascii="黑体" w:hAnsi="黑体" w:eastAsia="黑体"/>
          <w:sz w:val="28"/>
          <w:szCs w:val="28"/>
        </w:rPr>
        <w:t xml:space="preserve">.2  </w:t>
      </w:r>
      <w:r>
        <w:rPr>
          <w:rFonts w:hint="eastAsia" w:ascii="黑体" w:hAnsi="黑体" w:eastAsia="黑体"/>
          <w:sz w:val="28"/>
          <w:szCs w:val="28"/>
          <w:lang w:val="en-US" w:eastAsia="zh-CN"/>
        </w:rPr>
        <w:t>前端框架Flutter和Vue</w:t>
      </w:r>
      <w:bookmarkEnd w:id="49"/>
      <w:bookmarkEnd w:id="50"/>
    </w:p>
    <w:p w14:paraId="137056D0">
      <w:pPr>
        <w:spacing w:line="360" w:lineRule="auto"/>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Flutter 是一款由 Google 开发的跨平台移动应用开发框架，使用 Dart 语言编写，支持一次开发、多端运行（iOS 和 Android），能够生成高性能的原生应用界面。Flutter 的组件化设计和热重载功能使得开发者可以快速迭代和调试代码，极大地提高了开发效率。Flutter 的核心优势在于其强大的跨平台能力，一套代码可以同时在 iOS 和 Android 平台上运行，大大降低了开发成本和维护工作量。它采用自绘引擎，不依赖于系统原生控件，这使得开发者能够完全掌控应用的 UI 设计和交互细节，实现高度定制化的用户界面。同时，Flutter 提供了丰富的 Material Design 和 Cupertino（iOS 风格）组件库，开发者可以根据项目需求快速搭建美观、易用的界面。</w:t>
      </w:r>
    </w:p>
    <w:p w14:paraId="2842B2B2">
      <w:pPr>
        <w:spacing w:line="360" w:lineRule="auto"/>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Vue 是一种渐进式的 JavaScript 框架，在本项目中主要用于构建 Web 端应用的用户界面。它以其简洁、灵活和易于上手的特性，成为前端开发团队的重要选择。</w:t>
      </w:r>
      <w:r>
        <w:rPr>
          <w:rFonts w:hint="eastAsia" w:ascii="宋体" w:hAnsi="宋体" w:cs="宋体"/>
          <w:sz w:val="24"/>
          <w:szCs w:val="24"/>
          <w:lang w:val="en-US" w:eastAsia="zh-CN"/>
        </w:rPr>
        <w:t>其</w:t>
      </w:r>
      <w:r>
        <w:rPr>
          <w:rFonts w:hint="eastAsia" w:ascii="宋体" w:hAnsi="宋体" w:eastAsia="宋体" w:cs="宋体"/>
          <w:sz w:val="24"/>
          <w:szCs w:val="24"/>
          <w:lang w:val="en-US" w:eastAsia="zh-CN"/>
        </w:rPr>
        <w:t>的主要目标是简化 Web 开发过程，提高开发效率，同时确保应用具备高性能和良好的可维护性。在开发模式上，Vue.js 采用声明式渲染，开发者只需描述应用的状态，即可自动渲染对应的视图，大大简化了 UI 开发过程。它还采用组件化开发模式，将复杂的 UI 拆分为多个独立、可复用的组件单元，每个组件都有自己的逻辑和样式，这不仅提高了代码的可维护性，还方便团队成员之间的协作开发。Vue.js 拥有庞大且活跃的社区，丰富的第三方资源，包括各类插件、工具和详细的文档，为开发者提供了强大的支持，无论是小型项目还是大型企业级应用，Vue.js 都能发挥其优势</w:t>
      </w:r>
      <w:r>
        <w:rPr>
          <w:rFonts w:hint="eastAsia" w:ascii="宋体" w:hAnsi="宋体" w:cs="宋体"/>
          <w:sz w:val="24"/>
          <w:szCs w:val="24"/>
          <w:vertAlign w:val="superscript"/>
          <w:lang w:val="en-US" w:eastAsia="zh-CN"/>
        </w:rPr>
        <w:t>[13]</w:t>
      </w:r>
      <w:r>
        <w:rPr>
          <w:rFonts w:hint="eastAsia" w:ascii="宋体" w:hAnsi="宋体" w:eastAsia="宋体" w:cs="宋体"/>
          <w:sz w:val="24"/>
          <w:szCs w:val="24"/>
          <w:lang w:val="en-US" w:eastAsia="zh-CN"/>
        </w:rPr>
        <w:t>。</w:t>
      </w:r>
    </w:p>
    <w:p w14:paraId="4E74D749">
      <w:pPr>
        <w:pStyle w:val="3"/>
        <w:spacing w:before="0" w:after="0" w:line="360" w:lineRule="auto"/>
        <w:rPr>
          <w:rFonts w:hint="eastAsia" w:ascii="黑体" w:hAnsi="黑体" w:eastAsia="黑体"/>
          <w:sz w:val="28"/>
          <w:szCs w:val="28"/>
          <w:lang w:val="en-US" w:eastAsia="zh-CN"/>
        </w:rPr>
      </w:pPr>
      <w:bookmarkStart w:id="51" w:name="_Toc19246"/>
      <w:bookmarkStart w:id="52" w:name="_Toc19822"/>
      <w:r>
        <w:rPr>
          <w:rFonts w:hint="eastAsia" w:ascii="黑体" w:hAnsi="黑体" w:eastAsia="黑体"/>
          <w:sz w:val="28"/>
          <w:szCs w:val="28"/>
        </w:rPr>
        <w:t>2</w:t>
      </w:r>
      <w:r>
        <w:rPr>
          <w:rFonts w:ascii="黑体" w:hAnsi="黑体" w:eastAsia="黑体"/>
          <w:sz w:val="28"/>
          <w:szCs w:val="28"/>
        </w:rPr>
        <w:t xml:space="preserve">.3  </w:t>
      </w:r>
      <w:r>
        <w:rPr>
          <w:rFonts w:hint="eastAsia" w:ascii="黑体" w:hAnsi="黑体" w:eastAsia="黑体"/>
          <w:sz w:val="28"/>
          <w:szCs w:val="28"/>
          <w:lang w:val="en-US" w:eastAsia="zh-CN"/>
        </w:rPr>
        <w:t>后端框架</w:t>
      </w:r>
      <w:bookmarkEnd w:id="51"/>
      <w:r>
        <w:rPr>
          <w:rFonts w:hint="eastAsia" w:ascii="黑体" w:hAnsi="黑体" w:eastAsia="黑体"/>
          <w:sz w:val="28"/>
          <w:szCs w:val="28"/>
          <w:lang w:val="en-US" w:eastAsia="zh-CN"/>
        </w:rPr>
        <w:t>Gin</w:t>
      </w:r>
      <w:bookmarkEnd w:id="52"/>
    </w:p>
    <w:p w14:paraId="6081B343">
      <w:pPr>
        <w:spacing w:line="360" w:lineRule="auto"/>
        <w:ind w:firstLine="480" w:firstLineChars="200"/>
        <w:jc w:val="both"/>
        <w:rPr>
          <w:rFonts w:hint="eastAsia" w:ascii="宋体" w:hAnsi="宋体" w:eastAsia="宋体" w:cs="宋体"/>
          <w:sz w:val="24"/>
          <w:szCs w:val="24"/>
          <w:lang w:val="en-US" w:eastAsia="zh-CN"/>
        </w:rPr>
      </w:pPr>
      <w:r>
        <w:rPr>
          <w:rFonts w:hint="eastAsia" w:ascii="宋体" w:hAnsi="宋体" w:cs="宋体"/>
          <w:sz w:val="24"/>
          <w:szCs w:val="24"/>
          <w:lang w:val="en-US" w:eastAsia="zh-CN"/>
        </w:rPr>
        <w:t>Gin</w:t>
      </w:r>
      <w:r>
        <w:rPr>
          <w:rFonts w:hint="eastAsia" w:ascii="宋体" w:hAnsi="宋体" w:eastAsia="宋体" w:cs="宋体"/>
          <w:sz w:val="24"/>
          <w:szCs w:val="24"/>
          <w:lang w:val="en-US" w:eastAsia="zh-CN"/>
        </w:rPr>
        <w:t xml:space="preserve"> 是基于 Golang 开发的高性能、极简的 Web 框架，在本企业级项目中承担着后端服务的核心开发任务。Golang 作为一门由 Google 开发的开源编程语言，具有高效的并发性能、简洁的语法和丰富的标准库，为 </w:t>
      </w:r>
      <w:r>
        <w:rPr>
          <w:rFonts w:hint="eastAsia" w:ascii="宋体" w:hAnsi="宋体" w:cs="宋体"/>
          <w:sz w:val="24"/>
          <w:szCs w:val="24"/>
          <w:lang w:val="en-US" w:eastAsia="zh-CN"/>
        </w:rPr>
        <w:t>Gin</w:t>
      </w:r>
      <w:r>
        <w:rPr>
          <w:rFonts w:hint="eastAsia" w:ascii="宋体" w:hAnsi="宋体" w:eastAsia="宋体" w:cs="宋体"/>
          <w:sz w:val="24"/>
          <w:szCs w:val="24"/>
          <w:lang w:val="en-US" w:eastAsia="zh-CN"/>
        </w:rPr>
        <w:t xml:space="preserve"> 框架的高性能和稳定性提供了坚实的基础。</w:t>
      </w:r>
    </w:p>
    <w:p w14:paraId="3FA08FC3">
      <w:pPr>
        <w:spacing w:line="360" w:lineRule="auto"/>
        <w:ind w:firstLine="480" w:firstLineChars="200"/>
        <w:jc w:val="both"/>
        <w:rPr>
          <w:rFonts w:hint="eastAsia" w:ascii="宋体" w:hAnsi="宋体" w:eastAsia="宋体" w:cs="宋体"/>
          <w:sz w:val="24"/>
          <w:szCs w:val="24"/>
          <w:lang w:val="en-US" w:eastAsia="zh-CN"/>
        </w:rPr>
      </w:pPr>
      <w:r>
        <w:rPr>
          <w:rFonts w:hint="eastAsia" w:ascii="宋体" w:hAnsi="宋体" w:cs="宋体"/>
          <w:sz w:val="24"/>
          <w:szCs w:val="24"/>
          <w:lang w:val="en-US" w:eastAsia="zh-CN"/>
        </w:rPr>
        <w:t>Gin</w:t>
      </w:r>
      <w:r>
        <w:rPr>
          <w:rFonts w:hint="eastAsia" w:ascii="宋体" w:hAnsi="宋体" w:eastAsia="宋体" w:cs="宋体"/>
          <w:sz w:val="24"/>
          <w:szCs w:val="24"/>
          <w:lang w:val="en-US" w:eastAsia="zh-CN"/>
        </w:rPr>
        <w:t xml:space="preserve"> 框架的设计理念是轻量级和高效，它专注于提供简单而强大的路由功能、中间件支持以及高性能的 HTTP 处理能力。在路由方面，</w:t>
      </w:r>
      <w:r>
        <w:rPr>
          <w:rFonts w:hint="eastAsia" w:ascii="宋体" w:hAnsi="宋体" w:cs="宋体"/>
          <w:sz w:val="24"/>
          <w:szCs w:val="24"/>
          <w:lang w:val="en-US" w:eastAsia="zh-CN"/>
        </w:rPr>
        <w:t>Gin</w:t>
      </w:r>
      <w:r>
        <w:rPr>
          <w:rFonts w:hint="eastAsia" w:ascii="宋体" w:hAnsi="宋体" w:eastAsia="宋体" w:cs="宋体"/>
          <w:sz w:val="24"/>
          <w:szCs w:val="24"/>
          <w:lang w:val="en-US" w:eastAsia="zh-CN"/>
        </w:rPr>
        <w:t xml:space="preserve"> 框架支持灵活的路由定义，能够根据不同的 URL 路径和 HTTP 方法将请求准确地分发到对应的处理函数。同时，它提供了丰富的中间件机制，开发者可以方便地添加诸如身份验证、日志记录、错误处理等通用功能，而无需在每个处理函数中重复编写代码。</w:t>
      </w:r>
    </w:p>
    <w:p w14:paraId="0EDF2151">
      <w:pPr>
        <w:spacing w:line="360" w:lineRule="auto"/>
        <w:ind w:firstLine="480" w:firstLineChars="200"/>
        <w:jc w:val="both"/>
        <w:rPr>
          <w:rFonts w:hint="eastAsia" w:ascii="宋体" w:hAnsi="宋体" w:eastAsia="宋体" w:cs="宋体"/>
          <w:sz w:val="24"/>
          <w:szCs w:val="24"/>
          <w:lang w:val="en-US" w:eastAsia="zh-CN"/>
        </w:rPr>
      </w:pPr>
      <w:r>
        <w:rPr>
          <w:rFonts w:hint="eastAsia" w:ascii="宋体" w:hAnsi="宋体" w:cs="宋体"/>
          <w:sz w:val="24"/>
          <w:szCs w:val="24"/>
          <w:lang w:val="en-US" w:eastAsia="zh-CN"/>
        </w:rPr>
        <w:t>Gin</w:t>
      </w:r>
      <w:r>
        <w:rPr>
          <w:rFonts w:hint="eastAsia" w:ascii="宋体" w:hAnsi="宋体" w:eastAsia="宋体" w:cs="宋体"/>
          <w:sz w:val="24"/>
          <w:szCs w:val="24"/>
          <w:lang w:val="en-US" w:eastAsia="zh-CN"/>
        </w:rPr>
        <w:t xml:space="preserve"> 框架充分利用了 Golang 的并发特性，通过轻量级的协程（goroutine）和通信机制（channel），能够高效地处理大量并发请求，非常适合开发高并发的企业级 Web 应用。在与数据库和其他后端服务的集成方面，</w:t>
      </w:r>
      <w:r>
        <w:rPr>
          <w:rFonts w:hint="eastAsia" w:ascii="宋体" w:hAnsi="宋体" w:cs="宋体"/>
          <w:sz w:val="24"/>
          <w:szCs w:val="24"/>
          <w:lang w:val="en-US" w:eastAsia="zh-CN"/>
        </w:rPr>
        <w:t>Gin</w:t>
      </w:r>
      <w:r>
        <w:rPr>
          <w:rFonts w:hint="eastAsia" w:ascii="宋体" w:hAnsi="宋体" w:eastAsia="宋体" w:cs="宋体"/>
          <w:sz w:val="24"/>
          <w:szCs w:val="24"/>
          <w:lang w:val="en-US" w:eastAsia="zh-CN"/>
        </w:rPr>
        <w:t xml:space="preserve"> 框架具有良好的兼容性，能够方便地与 </w:t>
      </w:r>
      <w:r>
        <w:rPr>
          <w:rFonts w:hint="eastAsia" w:ascii="宋体" w:hAnsi="宋体" w:cs="宋体"/>
          <w:sz w:val="24"/>
          <w:szCs w:val="24"/>
          <w:lang w:val="en-US" w:eastAsia="zh-CN"/>
        </w:rPr>
        <w:t>MySQL</w:t>
      </w:r>
      <w:r>
        <w:rPr>
          <w:rFonts w:hint="eastAsia" w:ascii="宋体" w:hAnsi="宋体" w:eastAsia="宋体" w:cs="宋体"/>
          <w:sz w:val="24"/>
          <w:szCs w:val="24"/>
          <w:lang w:val="en-US" w:eastAsia="zh-CN"/>
        </w:rPr>
        <w:t xml:space="preserve"> 等数据库进行交互，实现数据的存储、查询和更新等操作。</w:t>
      </w:r>
    </w:p>
    <w:p w14:paraId="5D963ECA">
      <w:pPr>
        <w:pStyle w:val="3"/>
        <w:spacing w:before="0" w:after="0" w:line="360" w:lineRule="auto"/>
        <w:rPr>
          <w:rFonts w:hint="eastAsia" w:ascii="黑体" w:hAnsi="黑体" w:eastAsia="黑体"/>
          <w:sz w:val="28"/>
          <w:szCs w:val="28"/>
          <w:lang w:eastAsia="zh-CN"/>
        </w:rPr>
      </w:pPr>
      <w:bookmarkStart w:id="53" w:name="_Toc25358"/>
      <w:bookmarkStart w:id="54" w:name="_Toc2291"/>
      <w:r>
        <w:rPr>
          <w:rFonts w:hint="eastAsia" w:ascii="黑体" w:hAnsi="黑体" w:eastAsia="黑体"/>
          <w:sz w:val="28"/>
          <w:szCs w:val="28"/>
        </w:rPr>
        <w:t>2</w:t>
      </w:r>
      <w:r>
        <w:rPr>
          <w:rFonts w:ascii="黑体" w:hAnsi="黑体" w:eastAsia="黑体"/>
          <w:sz w:val="28"/>
          <w:szCs w:val="28"/>
        </w:rPr>
        <w:t>.</w:t>
      </w:r>
      <w:r>
        <w:rPr>
          <w:rFonts w:hint="eastAsia" w:ascii="黑体" w:hAnsi="黑体" w:eastAsia="黑体"/>
          <w:sz w:val="28"/>
          <w:szCs w:val="28"/>
          <w:lang w:val="en-US" w:eastAsia="zh-CN"/>
        </w:rPr>
        <w:t>4</w:t>
      </w:r>
      <w:r>
        <w:rPr>
          <w:rFonts w:ascii="黑体" w:hAnsi="黑体" w:eastAsia="黑体"/>
          <w:sz w:val="28"/>
          <w:szCs w:val="28"/>
        </w:rPr>
        <w:t xml:space="preserve">  </w:t>
      </w:r>
      <w:r>
        <w:rPr>
          <w:rFonts w:hint="eastAsia" w:ascii="黑体" w:hAnsi="黑体" w:eastAsia="黑体"/>
          <w:sz w:val="28"/>
          <w:szCs w:val="28"/>
        </w:rPr>
        <w:t>数据库</w:t>
      </w:r>
      <w:bookmarkEnd w:id="53"/>
      <w:r>
        <w:rPr>
          <w:rFonts w:hint="eastAsia" w:ascii="黑体" w:hAnsi="黑体" w:eastAsia="黑体"/>
          <w:sz w:val="28"/>
          <w:szCs w:val="28"/>
          <w:lang w:eastAsia="zh-CN"/>
        </w:rPr>
        <w:t>MySQL</w:t>
      </w:r>
      <w:bookmarkEnd w:id="54"/>
    </w:p>
    <w:p w14:paraId="495C3F2F">
      <w:pPr>
        <w:spacing w:line="360" w:lineRule="auto"/>
        <w:ind w:firstLine="480" w:firstLineChars="200"/>
        <w:jc w:val="both"/>
        <w:rPr>
          <w:rFonts w:hint="eastAsia" w:ascii="宋体" w:hAnsi="宋体" w:eastAsia="宋体" w:cs="宋体"/>
          <w:sz w:val="24"/>
          <w:szCs w:val="24"/>
        </w:rPr>
      </w:pPr>
      <w:bookmarkStart w:id="55" w:name="_Toc11964"/>
      <w:bookmarkStart w:id="56" w:name="_Toc28547"/>
      <w:bookmarkStart w:id="57" w:name="_Toc31314"/>
      <w:bookmarkStart w:id="58" w:name="_Toc2414"/>
      <w:bookmarkStart w:id="59" w:name="_Toc28167"/>
      <w:r>
        <w:rPr>
          <w:rFonts w:hint="eastAsia" w:ascii="宋体" w:hAnsi="宋体" w:cs="宋体"/>
          <w:sz w:val="24"/>
          <w:szCs w:val="24"/>
          <w:lang w:eastAsia="zh-CN"/>
        </w:rPr>
        <w:t>MySQL</w:t>
      </w:r>
      <w:r>
        <w:rPr>
          <w:rFonts w:hint="eastAsia" w:ascii="宋体" w:hAnsi="宋体" w:eastAsia="宋体" w:cs="宋体"/>
          <w:sz w:val="24"/>
          <w:szCs w:val="24"/>
        </w:rPr>
        <w:t xml:space="preserve"> 是一款</w:t>
      </w:r>
      <w:r>
        <w:rPr>
          <w:rFonts w:hint="eastAsia" w:ascii="宋体" w:hAnsi="宋体" w:cs="宋体"/>
          <w:sz w:val="24"/>
          <w:szCs w:val="24"/>
          <w:lang w:val="en-US" w:eastAsia="zh-CN"/>
        </w:rPr>
        <w:t>出色</w:t>
      </w:r>
      <w:r>
        <w:rPr>
          <w:rFonts w:hint="eastAsia" w:ascii="宋体" w:hAnsi="宋体" w:eastAsia="宋体" w:cs="宋体"/>
          <w:sz w:val="24"/>
          <w:szCs w:val="24"/>
        </w:rPr>
        <w:t>的关系型数据库管理系统，在本项目中负责存储和管理应用的核心数据。它以其强大的功能、高度的可扩展性和出色的稳定性，成为企业级应用数据存储的理想选择</w:t>
      </w:r>
      <w:r>
        <w:rPr>
          <w:rFonts w:hint="eastAsia" w:ascii="宋体" w:hAnsi="宋体" w:cs="宋体"/>
          <w:sz w:val="24"/>
          <w:szCs w:val="24"/>
          <w:vertAlign w:val="superscript"/>
          <w:lang w:val="en-US" w:eastAsia="zh-CN"/>
        </w:rPr>
        <w:t>[13]</w:t>
      </w:r>
      <w:r>
        <w:rPr>
          <w:rFonts w:hint="eastAsia" w:ascii="宋体" w:hAnsi="宋体" w:eastAsia="宋体" w:cs="宋体"/>
          <w:sz w:val="24"/>
          <w:szCs w:val="24"/>
        </w:rPr>
        <w:t>。</w:t>
      </w:r>
    </w:p>
    <w:p w14:paraId="6937F51A">
      <w:pPr>
        <w:spacing w:line="360" w:lineRule="auto"/>
        <w:ind w:firstLine="480" w:firstLineChars="200"/>
        <w:jc w:val="both"/>
        <w:rPr>
          <w:rFonts w:hint="eastAsia" w:ascii="宋体" w:hAnsi="宋体" w:eastAsia="宋体" w:cs="宋体"/>
          <w:sz w:val="24"/>
          <w:szCs w:val="24"/>
        </w:rPr>
      </w:pPr>
      <w:r>
        <w:rPr>
          <w:rFonts w:hint="eastAsia" w:ascii="宋体" w:hAnsi="宋体" w:cs="宋体"/>
          <w:sz w:val="24"/>
          <w:szCs w:val="24"/>
          <w:lang w:eastAsia="zh-CN"/>
        </w:rPr>
        <w:t>MySQL</w:t>
      </w:r>
      <w:r>
        <w:rPr>
          <w:rFonts w:hint="eastAsia" w:ascii="宋体" w:hAnsi="宋体" w:eastAsia="宋体" w:cs="宋体"/>
          <w:sz w:val="24"/>
          <w:szCs w:val="24"/>
        </w:rPr>
        <w:t xml:space="preserve"> 严格遵循 SQL 标准，并提供了丰富的高级特性，如复杂查询、外键约束、触发器、函数和视图等，能够满足企业级应用多样化的数据处理需求。它支持多种数据类型，包括 JSON、XML 等，使得存储和处理复杂结构的数据变得更加便捷。在事务处理方面，</w:t>
      </w:r>
      <w:r>
        <w:rPr>
          <w:rFonts w:hint="eastAsia" w:ascii="宋体" w:hAnsi="宋体" w:cs="宋体"/>
          <w:sz w:val="24"/>
          <w:szCs w:val="24"/>
          <w:lang w:eastAsia="zh-CN"/>
        </w:rPr>
        <w:t>MySQL</w:t>
      </w:r>
      <w:r>
        <w:rPr>
          <w:rFonts w:hint="eastAsia" w:ascii="宋体" w:hAnsi="宋体" w:eastAsia="宋体" w:cs="宋体"/>
          <w:sz w:val="24"/>
          <w:szCs w:val="24"/>
        </w:rPr>
        <w:t xml:space="preserve"> 拥有优秀的事务处理能力，通过 ACID（原子性、一致性、隔离性、持久性）特性确保数据的完整性和一致性，即使在高并发环境下也能保证数据的正确性。</w:t>
      </w:r>
    </w:p>
    <w:p w14:paraId="0D17E0D9">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在高并发场景下，</w:t>
      </w:r>
      <w:r>
        <w:rPr>
          <w:rFonts w:hint="eastAsia" w:ascii="宋体" w:hAnsi="宋体" w:cs="宋体"/>
          <w:sz w:val="24"/>
          <w:szCs w:val="24"/>
          <w:lang w:eastAsia="zh-CN"/>
        </w:rPr>
        <w:t>MySQL</w:t>
      </w:r>
      <w:r>
        <w:rPr>
          <w:rFonts w:hint="eastAsia" w:ascii="宋体" w:hAnsi="宋体" w:eastAsia="宋体" w:cs="宋体"/>
          <w:sz w:val="24"/>
          <w:szCs w:val="24"/>
        </w:rPr>
        <w:t xml:space="preserve"> 采用多版本并发控制（MVCC）机制，有效减少了读写操作之间的锁冲突，提高了系统的并发性能。此外，</w:t>
      </w:r>
      <w:r>
        <w:rPr>
          <w:rFonts w:hint="eastAsia" w:ascii="宋体" w:hAnsi="宋体" w:cs="宋体"/>
          <w:sz w:val="24"/>
          <w:szCs w:val="24"/>
          <w:lang w:eastAsia="zh-CN"/>
        </w:rPr>
        <w:t>MySQL</w:t>
      </w:r>
      <w:r>
        <w:rPr>
          <w:rFonts w:hint="eastAsia" w:ascii="宋体" w:hAnsi="宋体" w:eastAsia="宋体" w:cs="宋体"/>
          <w:sz w:val="24"/>
          <w:szCs w:val="24"/>
        </w:rPr>
        <w:t xml:space="preserve"> 拥有庞大的社区和丰富的扩展插件，开发者可以根据项目的具体需求，轻松扩展数据库的功能，如添加全文搜索、地理空间处理等功能。</w:t>
      </w:r>
    </w:p>
    <w:p w14:paraId="58677A4E">
      <w:pPr>
        <w:pStyle w:val="3"/>
        <w:spacing w:before="0" w:after="0" w:line="360" w:lineRule="auto"/>
        <w:rPr>
          <w:rFonts w:hint="default" w:ascii="黑体" w:hAnsi="黑体" w:eastAsia="黑体"/>
          <w:sz w:val="28"/>
          <w:szCs w:val="28"/>
          <w:lang w:val="en-US" w:eastAsia="zh-CN"/>
        </w:rPr>
      </w:pPr>
      <w:bookmarkStart w:id="60" w:name="_Toc26307"/>
      <w:r>
        <w:rPr>
          <w:rFonts w:hint="eastAsia" w:ascii="黑体" w:hAnsi="黑体" w:eastAsia="黑体"/>
          <w:sz w:val="28"/>
          <w:szCs w:val="28"/>
        </w:rPr>
        <w:t>2</w:t>
      </w:r>
      <w:r>
        <w:rPr>
          <w:rFonts w:hint="eastAsia" w:ascii="黑体" w:hAnsi="黑体" w:eastAsia="黑体"/>
          <w:sz w:val="28"/>
          <w:szCs w:val="28"/>
          <w:lang w:val="en-US" w:eastAsia="zh-CN"/>
        </w:rPr>
        <w:t>.6</w:t>
      </w:r>
      <w:r>
        <w:rPr>
          <w:rFonts w:ascii="黑体" w:hAnsi="黑体" w:eastAsia="黑体"/>
          <w:sz w:val="28"/>
          <w:szCs w:val="28"/>
        </w:rPr>
        <w:t xml:space="preserve">  </w:t>
      </w:r>
      <w:r>
        <w:rPr>
          <w:rFonts w:hint="eastAsia" w:ascii="黑体" w:hAnsi="黑体" w:eastAsia="黑体"/>
          <w:sz w:val="28"/>
          <w:szCs w:val="28"/>
          <w:lang w:val="en-US" w:eastAsia="zh-CN"/>
        </w:rPr>
        <w:t>分布式存储Redis</w:t>
      </w:r>
      <w:bookmarkEnd w:id="60"/>
    </w:p>
    <w:p w14:paraId="2B783DCB">
      <w:pPr>
        <w:spacing w:line="360" w:lineRule="auto"/>
        <w:ind w:firstLine="480" w:firstLineChars="200"/>
        <w:jc w:val="both"/>
        <w:rPr>
          <w:rFonts w:hint="eastAsia" w:ascii="宋体" w:hAnsi="宋体" w:cs="宋体"/>
          <w:sz w:val="24"/>
          <w:szCs w:val="24"/>
          <w:lang w:eastAsia="zh-CN"/>
        </w:rPr>
      </w:pPr>
      <w:r>
        <w:rPr>
          <w:rFonts w:hint="eastAsia" w:ascii="宋体" w:hAnsi="宋体" w:cs="宋体"/>
          <w:sz w:val="24"/>
          <w:szCs w:val="24"/>
          <w:lang w:val="en-US" w:eastAsia="zh-CN"/>
        </w:rPr>
        <w:t>Redis（Remote Dictionary Server）是一种开源的分布式内存键值存储系统，其核心设计以内存数据结构服务器为基础，通过支持多种复杂数据结构（包括字符串、哈希、列表、集合、有序集合等）突破了传统键值存储系统的功能局限。作为高性能数据服务平台，Redis不仅实现了每秒数十万级读写操作的吞吐量，同时通过单线程事件驱动模型与非阻塞I/O机制的结合，在保障原子性操作的前提下有效避免了多线程并发控制带来的性能损耗，尤其在高并发场景下展现出显著的性能优势。该系统内置持久化机制，支持内存数据快照（RDB）与追加日志（AOF）两种磁盘存储策略，确保数据可靠性与服务容灾能力，并在此基础上构建了主从复制、哨兵监控和集群分片等特性，形成多层次的高可用架构。通过内嵌Lua脚本引擎，Redis支持将复杂操作封装为原子化事务，结合发布订阅模式、键空间通知及过期策略等扩展功能，使其在会话缓存、实时排行榜、分布式锁、消息队列等场景中展现出独特的工程价值。这种融合内存计算效率与磁盘持久化能力的双存储引擎设计，使其成为现代分布式系统中平衡性能与可靠性的典型解决方案</w:t>
      </w:r>
      <w:r>
        <w:rPr>
          <w:rFonts w:hint="eastAsia" w:ascii="宋体" w:hAnsi="宋体" w:cs="宋体"/>
          <w:sz w:val="24"/>
          <w:szCs w:val="24"/>
          <w:vertAlign w:val="superscript"/>
          <w:lang w:val="en-US" w:eastAsia="zh-CN"/>
        </w:rPr>
        <w:t>[14]</w:t>
      </w:r>
      <w:r>
        <w:rPr>
          <w:rFonts w:hint="eastAsia" w:ascii="宋体" w:hAnsi="宋体" w:cs="宋体"/>
          <w:sz w:val="24"/>
          <w:szCs w:val="24"/>
          <w:lang w:eastAsia="zh-CN"/>
        </w:rPr>
        <w:t>。</w:t>
      </w:r>
    </w:p>
    <w:p w14:paraId="0DC122B1">
      <w:pPr>
        <w:spacing w:line="360" w:lineRule="auto"/>
        <w:ind w:firstLine="480" w:firstLineChars="200"/>
        <w:jc w:val="both"/>
        <w:rPr>
          <w:rFonts w:hint="eastAsia" w:ascii="宋体" w:hAnsi="宋体" w:eastAsia="宋体" w:cs="宋体"/>
          <w:sz w:val="24"/>
          <w:szCs w:val="24"/>
        </w:rPr>
      </w:pPr>
    </w:p>
    <w:bookmarkEnd w:id="55"/>
    <w:bookmarkEnd w:id="56"/>
    <w:bookmarkEnd w:id="57"/>
    <w:bookmarkEnd w:id="58"/>
    <w:bookmarkEnd w:id="59"/>
    <w:p w14:paraId="1039D15A">
      <w:pPr>
        <w:pStyle w:val="3"/>
        <w:spacing w:before="0" w:after="0" w:line="360" w:lineRule="auto"/>
        <w:rPr>
          <w:rFonts w:hint="default" w:ascii="黑体" w:hAnsi="黑体" w:eastAsia="黑体"/>
          <w:sz w:val="28"/>
          <w:szCs w:val="28"/>
          <w:lang w:val="en-US" w:eastAsia="zh-CN"/>
        </w:rPr>
      </w:pPr>
      <w:bookmarkStart w:id="61" w:name="_Toc19365"/>
      <w:bookmarkStart w:id="62" w:name="_Toc27941"/>
      <w:r>
        <w:rPr>
          <w:rFonts w:hint="eastAsia" w:ascii="黑体" w:hAnsi="黑体" w:eastAsia="黑体"/>
          <w:sz w:val="28"/>
          <w:szCs w:val="28"/>
        </w:rPr>
        <w:t>2</w:t>
      </w:r>
      <w:r>
        <w:rPr>
          <w:rFonts w:hint="eastAsia" w:ascii="黑体" w:hAnsi="黑体" w:eastAsia="黑体"/>
          <w:sz w:val="28"/>
          <w:szCs w:val="28"/>
          <w:lang w:val="en-US" w:eastAsia="zh-CN"/>
        </w:rPr>
        <w:t>.7</w:t>
      </w:r>
      <w:r>
        <w:rPr>
          <w:rFonts w:ascii="黑体" w:hAnsi="黑体" w:eastAsia="黑体"/>
          <w:sz w:val="28"/>
          <w:szCs w:val="28"/>
        </w:rPr>
        <w:t xml:space="preserve">  </w:t>
      </w:r>
      <w:r>
        <w:rPr>
          <w:rFonts w:hint="eastAsia" w:ascii="黑体" w:hAnsi="黑体" w:eastAsia="黑体"/>
          <w:sz w:val="28"/>
          <w:szCs w:val="28"/>
        </w:rPr>
        <w:t>开发工具</w:t>
      </w:r>
      <w:bookmarkEnd w:id="61"/>
      <w:r>
        <w:rPr>
          <w:rFonts w:hint="eastAsia" w:ascii="黑体" w:hAnsi="黑体" w:eastAsia="黑体"/>
          <w:sz w:val="28"/>
          <w:szCs w:val="28"/>
          <w:lang w:val="en-US" w:eastAsia="zh-CN"/>
        </w:rPr>
        <w:t>VS Code</w:t>
      </w:r>
      <w:bookmarkEnd w:id="62"/>
    </w:p>
    <w:p w14:paraId="469A794B">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VS Code（Visual Studio Code）是一款由微软开发的轻量级跨平台代码编辑器，在本项目的开发过程中发挥着重要作用。它支持多种编程语言，包括 Golang、Dart、JavaScript 等，能够满足项目中前后端开发的不同需求。</w:t>
      </w:r>
    </w:p>
    <w:p w14:paraId="7CF0E1FB">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VS Code 具有强大的智能代码补全功能，能够根据代码上下文自动提示可能的代码选项，大大提高了代码编写的速度和准确性。同时，它提供了语法高亮、代码导航、代码格式化等功能，帮助开发者更清晰地阅读和理解代码结构，提高代码质量。其集成的调试工具功能全面，支持多种调试场景，包括单步调试、断点调试等，方便开发者快速定位和解决代码中的问题。</w:t>
      </w:r>
    </w:p>
    <w:p w14:paraId="20641804">
      <w:pPr>
        <w:spacing w:line="360" w:lineRule="auto"/>
        <w:ind w:firstLine="480" w:firstLineChars="200"/>
        <w:jc w:val="both"/>
        <w:rPr>
          <w:rFonts w:hint="eastAsia" w:ascii="宋体" w:hAnsi="宋体" w:eastAsia="宋体" w:cs="宋体"/>
          <w:sz w:val="24"/>
          <w:szCs w:val="24"/>
          <w:lang w:eastAsia="zh-CN"/>
        </w:rPr>
      </w:pPr>
      <w:r>
        <w:rPr>
          <w:rFonts w:hint="eastAsia" w:ascii="宋体" w:hAnsi="宋体" w:eastAsia="宋体" w:cs="宋体"/>
          <w:sz w:val="24"/>
          <w:szCs w:val="24"/>
        </w:rPr>
        <w:t>VS Code 的界面简洁直观，易于操作，支持多窗口和多标签页，开发者可以方便地同时处理多个项目。此外，VS Code 拥有丰富的插件生态系统，通过安装各种插件，开发者可以进一步扩展其功能，如支持特定的编程语言语法检查、代码分析、版本控制集成等。在团队协作方面，VS Code 与 Git 等版本控制系统无缝集成，方便团队成员进行代码管理和协作开发</w:t>
      </w:r>
      <w:r>
        <w:rPr>
          <w:rFonts w:hint="eastAsia" w:ascii="宋体" w:hAnsi="宋体" w:eastAsia="宋体" w:cs="宋体"/>
          <w:sz w:val="24"/>
          <w:szCs w:val="24"/>
          <w:lang w:eastAsia="zh-CN"/>
        </w:rPr>
        <w:t>。</w:t>
      </w:r>
    </w:p>
    <w:p w14:paraId="49F86C0E">
      <w:pPr>
        <w:spacing w:line="360" w:lineRule="auto"/>
        <w:ind w:firstLine="480" w:firstLineChars="200"/>
        <w:jc w:val="both"/>
        <w:rPr>
          <w:rFonts w:hint="eastAsia" w:ascii="宋体" w:hAnsi="宋体"/>
          <w:sz w:val="24"/>
          <w:szCs w:val="24"/>
          <w:lang w:val="en-US" w:eastAsia="zh-CN"/>
        </w:rPr>
      </w:pPr>
      <w:r>
        <w:rPr>
          <w:rFonts w:hint="eastAsia" w:ascii="宋体" w:hAnsi="宋体"/>
          <w:sz w:val="24"/>
          <w:szCs w:val="24"/>
          <w:lang w:eastAsia="zh-CN"/>
        </w:rPr>
        <w:br w:type="page"/>
      </w:r>
    </w:p>
    <w:p w14:paraId="62DEA32F">
      <w:pPr>
        <w:pStyle w:val="2"/>
        <w:keepNext/>
        <w:keepLines/>
        <w:pageBreakBefore w:val="0"/>
        <w:widowControl/>
        <w:numPr>
          <w:ilvl w:val="0"/>
          <w:numId w:val="0"/>
        </w:numPr>
        <w:kinsoku/>
        <w:wordWrap/>
        <w:overflowPunct/>
        <w:topLinePunct w:val="0"/>
        <w:autoSpaceDE/>
        <w:autoSpaceDN/>
        <w:bidi w:val="0"/>
        <w:adjustRightInd/>
        <w:snapToGrid/>
        <w:spacing w:before="156" w:beforeLines="50" w:after="156" w:afterLines="50" w:line="360" w:lineRule="auto"/>
        <w:ind w:left="357" w:leftChars="0" w:hanging="357" w:firstLineChars="0"/>
        <w:contextualSpacing/>
        <w:textAlignment w:val="auto"/>
        <w:rPr>
          <w:rFonts w:hint="eastAsia" w:ascii="黑体" w:hAnsi="黑体" w:eastAsia="黑体"/>
          <w:sz w:val="30"/>
          <w:szCs w:val="30"/>
          <w:lang w:val="en-US" w:eastAsia="zh-CN"/>
        </w:rPr>
      </w:pPr>
      <w:bookmarkStart w:id="63" w:name="_Toc18362"/>
      <w:r>
        <w:rPr>
          <w:rFonts w:hint="default" w:ascii="黑体" w:hAnsi="黑体" w:eastAsia="黑体" w:cs="Times New Roman"/>
          <w:b/>
          <w:bCs/>
          <w:kern w:val="44"/>
          <w:sz w:val="30"/>
          <w:szCs w:val="30"/>
          <w:lang w:val="en-US" w:eastAsia="zh-CN" w:bidi="ar-SA"/>
        </w:rPr>
        <w:t>3</w:t>
      </w:r>
      <w:r>
        <w:rPr>
          <w:rFonts w:hint="eastAsia" w:ascii="黑体" w:hAnsi="黑体" w:eastAsia="黑体"/>
          <w:sz w:val="30"/>
          <w:szCs w:val="30"/>
        </w:rPr>
        <w:t xml:space="preserve"> </w:t>
      </w:r>
      <w:bookmarkStart w:id="64" w:name="_Toc7469"/>
      <w:r>
        <w:rPr>
          <w:rFonts w:hint="eastAsia" w:ascii="黑体" w:hAnsi="黑体" w:eastAsia="黑体"/>
          <w:sz w:val="30"/>
          <w:szCs w:val="30"/>
          <w:lang w:val="en-US" w:eastAsia="zh-CN"/>
        </w:rPr>
        <w:t xml:space="preserve"> 系统分析</w:t>
      </w:r>
      <w:r>
        <w:rPr>
          <w:rFonts w:hint="eastAsia" w:ascii="黑体" w:hAnsi="黑体" w:eastAsia="黑体"/>
          <w:sz w:val="30"/>
          <w:szCs w:val="30"/>
        </w:rPr>
        <w:t>与</w:t>
      </w:r>
      <w:bookmarkEnd w:id="64"/>
      <w:r>
        <w:rPr>
          <w:rFonts w:hint="eastAsia" w:ascii="黑体" w:hAnsi="黑体" w:eastAsia="黑体"/>
          <w:sz w:val="30"/>
          <w:szCs w:val="30"/>
          <w:lang w:val="en-US" w:eastAsia="zh-CN"/>
        </w:rPr>
        <w:t>设计</w:t>
      </w:r>
      <w:bookmarkEnd w:id="63"/>
    </w:p>
    <w:p w14:paraId="0090BB66">
      <w:pPr>
        <w:pStyle w:val="3"/>
        <w:spacing w:before="0" w:after="0" w:line="360" w:lineRule="auto"/>
        <w:rPr>
          <w:rFonts w:hint="eastAsia" w:ascii="黑体" w:hAnsi="黑体" w:eastAsia="黑体"/>
          <w:sz w:val="28"/>
          <w:szCs w:val="28"/>
        </w:rPr>
      </w:pPr>
      <w:bookmarkStart w:id="65" w:name="_Toc18233"/>
      <w:bookmarkStart w:id="66" w:name="_Toc3687"/>
      <w:r>
        <w:rPr>
          <w:rFonts w:hint="eastAsia" w:ascii="黑体" w:hAnsi="黑体" w:eastAsia="黑体"/>
          <w:sz w:val="28"/>
          <w:szCs w:val="28"/>
        </w:rPr>
        <w:t>3.</w:t>
      </w:r>
      <w:r>
        <w:rPr>
          <w:rFonts w:hint="eastAsia" w:ascii="黑体" w:hAnsi="黑体" w:eastAsia="黑体"/>
          <w:sz w:val="28"/>
          <w:szCs w:val="28"/>
          <w:lang w:val="en-US" w:eastAsia="zh-CN"/>
        </w:rPr>
        <w:t>1</w:t>
      </w:r>
      <w:r>
        <w:rPr>
          <w:rFonts w:hint="eastAsia" w:ascii="黑体" w:hAnsi="黑体" w:eastAsia="黑体"/>
          <w:sz w:val="28"/>
          <w:szCs w:val="28"/>
        </w:rPr>
        <w:t xml:space="preserve">  需求分析</w:t>
      </w:r>
      <w:bookmarkEnd w:id="65"/>
      <w:bookmarkEnd w:id="66"/>
    </w:p>
    <w:p w14:paraId="7E9162AB">
      <w:pPr>
        <w:spacing w:line="360" w:lineRule="auto"/>
        <w:ind w:firstLine="480" w:firstLineChars="200"/>
        <w:jc w:val="both"/>
        <w:outlineLvl w:val="9"/>
        <w:rPr>
          <w:rFonts w:hint="eastAsia" w:cs="Times New Roman"/>
          <w:kern w:val="0"/>
          <w:sz w:val="24"/>
          <w:szCs w:val="24"/>
          <w:lang w:val="en-US" w:eastAsia="zh-CN"/>
        </w:rPr>
      </w:pPr>
      <w:r>
        <w:rPr>
          <w:rFonts w:hint="eastAsia" w:cs="Times New Roman"/>
          <w:kern w:val="0"/>
          <w:sz w:val="24"/>
          <w:szCs w:val="24"/>
          <w:lang w:val="en-US" w:eastAsia="zh-CN"/>
        </w:rPr>
        <w:t>根据系统需求分析系统功能可详细划分为用户的登录注册，查看会议活动功能，搜索可用会议活动信息，提交预定申请，查看预定历史，预定成功通知，催办、用户管理、会议活动管理、预定管理、统计等</w:t>
      </w:r>
      <w:r>
        <w:rPr>
          <w:rFonts w:hint="eastAsia" w:ascii="宋体" w:hAnsi="宋体" w:cs="宋体"/>
          <w:sz w:val="24"/>
          <w:szCs w:val="24"/>
          <w:vertAlign w:val="superscript"/>
          <w:lang w:val="en-US" w:eastAsia="zh-CN"/>
        </w:rPr>
        <w:t>[15]</w:t>
      </w:r>
      <w:r>
        <w:rPr>
          <w:rFonts w:hint="eastAsia" w:cs="Times New Roman"/>
          <w:kern w:val="0"/>
          <w:sz w:val="24"/>
          <w:szCs w:val="24"/>
          <w:lang w:val="en-US" w:eastAsia="zh-CN"/>
        </w:rPr>
        <w:t>。</w:t>
      </w:r>
    </w:p>
    <w:p w14:paraId="58A6C874">
      <w:pPr>
        <w:spacing w:line="360" w:lineRule="auto"/>
        <w:ind w:firstLine="480" w:firstLineChars="200"/>
        <w:jc w:val="both"/>
        <w:outlineLvl w:val="9"/>
        <w:rPr>
          <w:rFonts w:hint="eastAsia" w:cs="Times New Roman"/>
          <w:kern w:val="0"/>
          <w:sz w:val="24"/>
          <w:szCs w:val="24"/>
          <w:lang w:val="en-US" w:eastAsia="zh-CN"/>
        </w:rPr>
      </w:pPr>
      <w:r>
        <w:rPr>
          <w:rFonts w:hint="eastAsia" w:cs="Times New Roman"/>
          <w:kern w:val="0"/>
          <w:sz w:val="24"/>
          <w:szCs w:val="24"/>
          <w:lang w:val="en-US" w:eastAsia="zh-CN"/>
        </w:rPr>
        <w:t>（1）用户的登录注册功能：在会议活动票务预定与签到管理系统中，用户的登录注册功能是非常重要的一部分。通过登录，用户可以使用系统中各种功能，包括查看自己的预定申请、查看预定历史等；而注册功能则允许新用户加入会议活动管理系统，享受到系统提供的服务。从功能需求的角度来看，用户的登录注册功能需要满足以下几点：一是用户注册，用户注册是指未曾在系统中登记过的用户通过填写表单等方式正式成为系统中的会员。在实现过程中，用户需要提供用户名、密码、手机号码等必要信息，同时可以填写其它选填信息。系统会根据输入的信息，验证用户名是否重复，验证手机号码是否正确和有效等。二是用户登录，用户登录是指在系统中已有账号的用户通过输入用户名和密码，验证身份后进入系统使用相应功能。</w:t>
      </w:r>
    </w:p>
    <w:p w14:paraId="69370711">
      <w:pPr>
        <w:spacing w:line="360" w:lineRule="auto"/>
        <w:ind w:firstLine="480" w:firstLineChars="200"/>
        <w:jc w:val="both"/>
        <w:outlineLvl w:val="9"/>
        <w:rPr>
          <w:rFonts w:hint="eastAsia" w:cs="Times New Roman"/>
          <w:kern w:val="0"/>
          <w:sz w:val="24"/>
          <w:szCs w:val="24"/>
          <w:lang w:val="en-US" w:eastAsia="zh-CN"/>
        </w:rPr>
      </w:pPr>
      <w:r>
        <w:rPr>
          <w:rFonts w:hint="eastAsia" w:cs="Times New Roman"/>
          <w:kern w:val="0"/>
          <w:sz w:val="24"/>
          <w:szCs w:val="24"/>
          <w:lang w:val="en-US" w:eastAsia="zh-CN"/>
        </w:rPr>
        <w:t xml:space="preserve">（2）会议活动浏览与选择： </w:t>
      </w:r>
    </w:p>
    <w:p w14:paraId="61FA3E98">
      <w:pPr>
        <w:spacing w:line="360" w:lineRule="auto"/>
        <w:ind w:firstLine="480" w:firstLineChars="200"/>
        <w:jc w:val="both"/>
        <w:outlineLvl w:val="9"/>
        <w:rPr>
          <w:rFonts w:hint="eastAsia" w:cs="Times New Roman"/>
          <w:kern w:val="0"/>
          <w:sz w:val="24"/>
          <w:szCs w:val="24"/>
          <w:lang w:val="en-US" w:eastAsia="zh-CN"/>
        </w:rPr>
      </w:pPr>
      <w:r>
        <w:rPr>
          <w:rFonts w:hint="eastAsia" w:cs="Times New Roman"/>
          <w:kern w:val="0"/>
          <w:sz w:val="24"/>
          <w:szCs w:val="24"/>
          <w:lang w:val="en-US" w:eastAsia="zh-CN"/>
        </w:rPr>
        <w:t>会议活动票务预定与签到管理系统作为一个集成用户服务、和业务处理为一体的管理系统，用户应能够轻松浏览所有可用的会议活动，查看每个会议活动的详细信息，如位置、大小、可容纳人数、配备的设备等。提供直观的设计，确保用户在不同设备上（如手机、平板、电脑）都能良好地浏览和选择会议活动。</w:t>
      </w:r>
    </w:p>
    <w:p w14:paraId="542DB816">
      <w:pPr>
        <w:spacing w:line="360" w:lineRule="auto"/>
        <w:ind w:firstLine="480" w:firstLineChars="200"/>
        <w:jc w:val="both"/>
        <w:outlineLvl w:val="9"/>
        <w:rPr>
          <w:rFonts w:hint="eastAsia" w:cs="Times New Roman"/>
          <w:kern w:val="0"/>
          <w:sz w:val="24"/>
          <w:szCs w:val="24"/>
          <w:lang w:val="en-US" w:eastAsia="zh-CN"/>
        </w:rPr>
      </w:pPr>
      <w:r>
        <w:rPr>
          <w:rFonts w:hint="eastAsia" w:cs="Times New Roman"/>
          <w:kern w:val="0"/>
          <w:sz w:val="24"/>
          <w:szCs w:val="24"/>
          <w:lang w:val="en-US" w:eastAsia="zh-CN"/>
        </w:rPr>
        <w:t xml:space="preserve">（3）会议活动预定与取消: </w:t>
      </w:r>
    </w:p>
    <w:p w14:paraId="1EAFD3B4">
      <w:pPr>
        <w:spacing w:line="360" w:lineRule="auto"/>
        <w:ind w:firstLine="480" w:firstLineChars="200"/>
        <w:jc w:val="both"/>
        <w:outlineLvl w:val="9"/>
        <w:rPr>
          <w:rFonts w:hint="eastAsia" w:cs="Times New Roman"/>
          <w:kern w:val="0"/>
          <w:sz w:val="24"/>
          <w:szCs w:val="24"/>
          <w:lang w:val="en-US" w:eastAsia="zh-CN"/>
        </w:rPr>
      </w:pPr>
      <w:r>
        <w:rPr>
          <w:rFonts w:hint="eastAsia" w:cs="Times New Roman"/>
          <w:kern w:val="0"/>
          <w:sz w:val="24"/>
          <w:szCs w:val="24"/>
          <w:lang w:val="en-US" w:eastAsia="zh-CN"/>
        </w:rPr>
        <w:t>用户应能够在线查看会议活动的空闲状态，并根据需要预约合适的会议活动和时间段。提供在线预订和取消会议活动的选项，允许用户根据实际会议情况进行延时和结束操作。在预定过程中，系统应能够检测时间冲突，并提醒用户重新选择。</w:t>
      </w:r>
    </w:p>
    <w:p w14:paraId="366ECB31">
      <w:pPr>
        <w:spacing w:line="360" w:lineRule="auto"/>
        <w:ind w:firstLine="480" w:firstLineChars="200"/>
        <w:jc w:val="both"/>
        <w:outlineLvl w:val="9"/>
        <w:rPr>
          <w:rFonts w:hint="eastAsia" w:cs="Times New Roman"/>
          <w:kern w:val="0"/>
          <w:sz w:val="24"/>
          <w:szCs w:val="24"/>
          <w:lang w:val="en-US" w:eastAsia="zh-CN"/>
        </w:rPr>
      </w:pPr>
      <w:r>
        <w:rPr>
          <w:rFonts w:hint="eastAsia" w:cs="Times New Roman"/>
          <w:kern w:val="0"/>
          <w:sz w:val="24"/>
          <w:szCs w:val="24"/>
          <w:lang w:val="en-US" w:eastAsia="zh-CN"/>
        </w:rPr>
        <w:t>（4）会议通知与提醒：</w:t>
      </w:r>
    </w:p>
    <w:p w14:paraId="19C40B85">
      <w:pPr>
        <w:spacing w:line="360" w:lineRule="auto"/>
        <w:ind w:firstLine="480" w:firstLineChars="200"/>
        <w:jc w:val="both"/>
        <w:outlineLvl w:val="9"/>
        <w:rPr>
          <w:rFonts w:hint="eastAsia" w:cs="Times New Roman"/>
          <w:kern w:val="0"/>
          <w:sz w:val="24"/>
          <w:szCs w:val="24"/>
          <w:lang w:val="en-US" w:eastAsia="zh-CN"/>
        </w:rPr>
      </w:pPr>
      <w:r>
        <w:rPr>
          <w:rFonts w:hint="eastAsia" w:cs="Times New Roman"/>
          <w:kern w:val="0"/>
          <w:sz w:val="24"/>
          <w:szCs w:val="24"/>
          <w:lang w:val="en-US" w:eastAsia="zh-CN"/>
        </w:rPr>
        <w:t>系统应能够在会议预定成功、取消预订、会议变更时，通过电子邮件、短信、手机应用等方式向用户发送通知。提供会议前的自动提醒功能，确保与会人员不会遗忘或迟到。</w:t>
      </w:r>
    </w:p>
    <w:p w14:paraId="08DBCDDF">
      <w:pPr>
        <w:spacing w:line="360" w:lineRule="auto"/>
        <w:ind w:firstLine="480" w:firstLineChars="200"/>
        <w:jc w:val="both"/>
        <w:outlineLvl w:val="9"/>
        <w:rPr>
          <w:rFonts w:hint="eastAsia" w:cs="Times New Roman"/>
          <w:kern w:val="0"/>
          <w:sz w:val="24"/>
          <w:szCs w:val="24"/>
          <w:lang w:val="en-US" w:eastAsia="zh-CN"/>
        </w:rPr>
      </w:pPr>
      <w:r>
        <w:rPr>
          <w:rFonts w:hint="eastAsia" w:cs="Times New Roman"/>
          <w:kern w:val="0"/>
          <w:sz w:val="24"/>
          <w:szCs w:val="24"/>
          <w:lang w:val="en-US" w:eastAsia="zh-CN"/>
        </w:rPr>
        <w:t>（5）管理员管理会议活动和用户的功能：</w:t>
      </w:r>
    </w:p>
    <w:p w14:paraId="1C6AF93D">
      <w:pPr>
        <w:spacing w:line="360" w:lineRule="auto"/>
        <w:ind w:firstLine="480" w:firstLineChars="200"/>
        <w:jc w:val="both"/>
        <w:outlineLvl w:val="9"/>
        <w:rPr>
          <w:rFonts w:hint="default" w:cs="Times New Roman"/>
          <w:kern w:val="0"/>
          <w:sz w:val="24"/>
          <w:szCs w:val="24"/>
          <w:lang w:val="en-US" w:eastAsia="zh-CN"/>
        </w:rPr>
      </w:pPr>
      <w:r>
        <w:rPr>
          <w:rFonts w:hint="eastAsia" w:cs="Times New Roman"/>
          <w:kern w:val="0"/>
          <w:sz w:val="24"/>
          <w:szCs w:val="24"/>
          <w:lang w:val="en-US" w:eastAsia="zh-CN"/>
        </w:rPr>
        <w:t>管理员应该能够在系统中对于用户的突发状况进行管理，比如用户注销账号之后的删除，用户无法进入系统需要对于已经产生会议预定进行修改或者删除，帮助不能修改自己账户信息的用户进行信息修改。</w:t>
      </w:r>
    </w:p>
    <w:p w14:paraId="71EE211B">
      <w:pPr>
        <w:numPr>
          <w:ilvl w:val="0"/>
          <w:numId w:val="4"/>
        </w:numPr>
        <w:spacing w:line="360" w:lineRule="auto"/>
        <w:ind w:firstLine="480" w:firstLineChars="200"/>
        <w:jc w:val="both"/>
        <w:outlineLvl w:val="9"/>
        <w:rPr>
          <w:rFonts w:hint="eastAsia" w:cs="Times New Roman"/>
          <w:kern w:val="0"/>
          <w:sz w:val="24"/>
          <w:szCs w:val="24"/>
          <w:lang w:val="en-US" w:eastAsia="zh-CN"/>
        </w:rPr>
      </w:pPr>
      <w:r>
        <w:rPr>
          <w:rFonts w:hint="eastAsia" w:cs="Times New Roman"/>
          <w:kern w:val="0"/>
          <w:sz w:val="24"/>
          <w:szCs w:val="24"/>
          <w:lang w:val="en-US" w:eastAsia="zh-CN"/>
        </w:rPr>
        <w:t>用户管理模块：</w:t>
      </w:r>
    </w:p>
    <w:p w14:paraId="468A4C59">
      <w:pPr>
        <w:numPr>
          <w:ilvl w:val="0"/>
          <w:numId w:val="0"/>
        </w:numPr>
        <w:spacing w:line="360" w:lineRule="auto"/>
        <w:ind w:firstLine="420" w:firstLineChars="0"/>
        <w:jc w:val="both"/>
        <w:outlineLvl w:val="9"/>
        <w:rPr>
          <w:rFonts w:hint="default" w:cs="Times New Roman"/>
          <w:kern w:val="0"/>
          <w:sz w:val="24"/>
          <w:szCs w:val="24"/>
          <w:lang w:val="en-US" w:eastAsia="zh-CN"/>
        </w:rPr>
      </w:pPr>
      <w:r>
        <w:rPr>
          <w:rFonts w:hint="eastAsia" w:cs="Times New Roman"/>
          <w:kern w:val="0"/>
          <w:sz w:val="24"/>
          <w:szCs w:val="24"/>
          <w:lang w:val="en-US" w:eastAsia="zh-CN"/>
        </w:rPr>
        <w:t>普通用户通过应用注册账号之后，就可以实现进行会议活动的预约行为，具体流程链表为：搜索活动 → 提交预定 → 订单支付 → 获取电子票 → 现场签到。</w:t>
      </w:r>
    </w:p>
    <w:p w14:paraId="0791F0E3">
      <w:pPr>
        <w:pStyle w:val="10"/>
        <w:spacing w:after="0" w:line="360" w:lineRule="auto"/>
        <w:ind w:left="0" w:leftChars="0" w:firstLine="420"/>
        <w:rPr>
          <w:rFonts w:hint="eastAsia" w:ascii="宋体" w:hAnsi="宋体" w:eastAsia="宋体" w:cs="宋体"/>
          <w:sz w:val="24"/>
          <w:szCs w:val="24"/>
          <w:lang w:eastAsia="zh-CN"/>
        </w:rPr>
      </w:pPr>
      <w:r>
        <w:rPr>
          <w:rFonts w:hint="eastAsia" w:ascii="宋体" w:hAnsi="宋体"/>
          <w:sz w:val="24"/>
          <w:lang w:val="en-US" w:eastAsia="zh-CN"/>
        </w:rPr>
        <w:t>用户</w:t>
      </w:r>
      <w:r>
        <w:rPr>
          <w:rFonts w:hint="eastAsia" w:ascii="宋体" w:hAnsi="宋体"/>
          <w:sz w:val="24"/>
        </w:rPr>
        <w:t>用例</w:t>
      </w:r>
      <w:r>
        <w:rPr>
          <w:rFonts w:hint="eastAsia" w:ascii="宋体" w:hAnsi="宋体" w:cs="宋体"/>
          <w:sz w:val="24"/>
        </w:rPr>
        <w:t>图如图3.</w:t>
      </w:r>
      <w:r>
        <w:rPr>
          <w:rFonts w:ascii="宋体" w:hAnsi="宋体" w:cs="宋体"/>
          <w:sz w:val="24"/>
        </w:rPr>
        <w:t>1</w:t>
      </w:r>
      <w:r>
        <w:rPr>
          <w:rFonts w:hint="eastAsia" w:ascii="宋体" w:hAnsi="宋体" w:cs="宋体"/>
          <w:sz w:val="24"/>
        </w:rPr>
        <w:t>所示</w:t>
      </w:r>
      <w:r>
        <w:rPr>
          <w:rFonts w:hint="eastAsia" w:ascii="宋体" w:hAnsi="宋体" w:eastAsia="宋体" w:cs="宋体"/>
          <w:sz w:val="24"/>
          <w:szCs w:val="24"/>
          <w:lang w:eastAsia="zh-CN"/>
        </w:rPr>
        <w:t>：</w:t>
      </w:r>
    </w:p>
    <w:p w14:paraId="1247E003">
      <w:pPr>
        <w:bidi w:val="0"/>
        <w:jc w:val="center"/>
        <w:outlineLvl w:val="9"/>
        <w:rPr>
          <w:rFonts w:hint="eastAsia" w:eastAsia="宋体"/>
          <w:lang w:eastAsia="zh-CN"/>
        </w:rPr>
      </w:pPr>
      <w:r>
        <w:drawing>
          <wp:inline distT="0" distB="0" distL="114300" distR="114300">
            <wp:extent cx="3208020" cy="3749040"/>
            <wp:effectExtent l="0" t="0" r="7620" b="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13"/>
                    <a:stretch>
                      <a:fillRect/>
                    </a:stretch>
                  </pic:blipFill>
                  <pic:spPr>
                    <a:xfrm>
                      <a:off x="0" y="0"/>
                      <a:ext cx="3208020" cy="3749040"/>
                    </a:xfrm>
                    <a:prstGeom prst="rect">
                      <a:avLst/>
                    </a:prstGeom>
                    <a:noFill/>
                    <a:ln>
                      <a:noFill/>
                    </a:ln>
                  </pic:spPr>
                </pic:pic>
              </a:graphicData>
            </a:graphic>
          </wp:inline>
        </w:drawing>
      </w:r>
    </w:p>
    <w:p w14:paraId="4A2761DA">
      <w:pPr>
        <w:spacing w:line="360" w:lineRule="auto"/>
        <w:jc w:val="center"/>
        <w:outlineLvl w:val="9"/>
        <w:rPr>
          <w:rFonts w:hint="eastAsia" w:ascii="宋体" w:hAnsi="宋体" w:eastAsia="宋体" w:cs="宋体"/>
          <w:sz w:val="21"/>
          <w:szCs w:val="21"/>
        </w:rPr>
      </w:pPr>
      <w:r>
        <w:rPr>
          <w:rFonts w:hint="eastAsia" w:ascii="宋体" w:hAnsi="宋体" w:eastAsia="宋体" w:cs="宋体"/>
          <w:sz w:val="21"/>
          <w:szCs w:val="21"/>
        </w:rPr>
        <w:t>图3.</w:t>
      </w:r>
      <w:r>
        <w:rPr>
          <w:rFonts w:hint="eastAsia" w:ascii="宋体" w:hAnsi="宋体" w:eastAsia="宋体" w:cs="宋体"/>
          <w:sz w:val="21"/>
          <w:szCs w:val="21"/>
          <w:lang w:val="en-US" w:eastAsia="zh-CN"/>
        </w:rPr>
        <w:t>1</w:t>
      </w:r>
      <w:r>
        <w:rPr>
          <w:rFonts w:hint="eastAsia" w:ascii="宋体" w:hAnsi="宋体" w:eastAsia="宋体" w:cs="宋体"/>
          <w:sz w:val="21"/>
          <w:szCs w:val="21"/>
        </w:rPr>
        <w:t xml:space="preserve"> </w:t>
      </w:r>
      <w:r>
        <w:rPr>
          <w:rFonts w:hint="eastAsia" w:ascii="宋体" w:hAnsi="宋体" w:eastAsia="宋体" w:cs="宋体"/>
          <w:sz w:val="21"/>
          <w:szCs w:val="21"/>
          <w:lang w:val="en-US" w:eastAsia="zh-CN"/>
        </w:rPr>
        <w:t>用户用例</w:t>
      </w:r>
      <w:r>
        <w:rPr>
          <w:rFonts w:hint="eastAsia" w:ascii="宋体" w:hAnsi="宋体" w:eastAsia="宋体" w:cs="宋体"/>
          <w:sz w:val="21"/>
          <w:szCs w:val="21"/>
        </w:rPr>
        <w:t>图</w:t>
      </w:r>
    </w:p>
    <w:p w14:paraId="791DADF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（7）管理员模块：</w:t>
      </w:r>
    </w:p>
    <w:p w14:paraId="1979EDA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color w:val="000000" w:themeColor="text1"/>
          <w:sz w:val="24"/>
          <w:szCs w:val="24"/>
          <w:lang w:eastAsia="zh-CN"/>
          <w14:textFill>
            <w14:solidFill>
              <w14:schemeClr w14:val="tx1"/>
            </w14:solidFill>
          </w14:textFill>
        </w:rPr>
      </w:pPr>
      <w:r>
        <w:rPr>
          <w:rFonts w:hint="default" w:ascii="Times New Roman" w:hAnsi="Times New Roman" w:cs="Times New Roman"/>
          <w:sz w:val="24"/>
          <w:szCs w:val="24"/>
        </w:rPr>
        <w:t>管理员模块是</w:t>
      </w:r>
      <w:r>
        <w:rPr>
          <w:rFonts w:hint="eastAsia" w:cs="Times New Roman"/>
          <w:sz w:val="24"/>
          <w:szCs w:val="24"/>
          <w:lang w:eastAsia="zh-CN"/>
        </w:rPr>
        <w:t>会议活动票务预定与签到管理系统</w:t>
      </w:r>
      <w:r>
        <w:rPr>
          <w:rFonts w:hint="default" w:ascii="Times New Roman" w:hAnsi="Times New Roman" w:cs="Times New Roman"/>
          <w:sz w:val="24"/>
          <w:szCs w:val="24"/>
        </w:rPr>
        <w:t>的一个关键功能模块，</w:t>
      </w:r>
      <w:r>
        <w:rPr>
          <w:rFonts w:hint="eastAsia" w:cs="Times New Roman"/>
          <w:sz w:val="24"/>
          <w:szCs w:val="24"/>
          <w:lang w:val="en-US" w:eastAsia="zh-CN"/>
        </w:rPr>
        <w:t>该角色的用户权限相对较高，作用是管理应用系统的数据</w:t>
      </w:r>
      <w:r>
        <w:rPr>
          <w:rFonts w:hint="default" w:ascii="Times New Roman" w:hAnsi="Times New Roman" w:cs="Times New Roman"/>
          <w:sz w:val="24"/>
          <w:szCs w:val="24"/>
        </w:rPr>
        <w:t>，</w:t>
      </w:r>
      <w:r>
        <w:rPr>
          <w:rFonts w:hint="eastAsia" w:cs="Times New Roman"/>
          <w:sz w:val="24"/>
          <w:szCs w:val="24"/>
          <w:lang w:val="en-US" w:eastAsia="zh-CN"/>
        </w:rPr>
        <w:t>比如用户管理、会议活动管理、字典管理等等，其中字典管理用于统一系统中固定选项类数据（如性别、状态等）的标准值和显示文本，确保数据规范且便于维护。</w:t>
      </w:r>
      <w:r>
        <w:rPr>
          <w:rFonts w:hint="default" w:ascii="Times New Roman" w:hAnsi="Times New Roman" w:cs="Times New Roman"/>
          <w:sz w:val="24"/>
          <w:szCs w:val="24"/>
        </w:rPr>
        <w:t>以确保系统的安全运行和信息保密性。管理员用例图如图3.2所示</w:t>
      </w:r>
      <w:r>
        <w:rPr>
          <w:rFonts w:hint="eastAsia" w:ascii="宋体" w:hAnsi="宋体" w:eastAsia="宋体" w:cs="宋体"/>
          <w:color w:val="000000" w:themeColor="text1"/>
          <w:sz w:val="24"/>
          <w:szCs w:val="24"/>
          <w:lang w:eastAsia="zh-CN"/>
          <w14:textFill>
            <w14:solidFill>
              <w14:schemeClr w14:val="tx1"/>
            </w14:solidFill>
          </w14:textFill>
        </w:rPr>
        <w:t>：</w:t>
      </w:r>
    </w:p>
    <w:p w14:paraId="30BC51EA">
      <w:pPr>
        <w:spacing w:line="360" w:lineRule="auto"/>
        <w:jc w:val="center"/>
        <w:outlineLvl w:val="9"/>
        <w:rPr>
          <w:rFonts w:hint="eastAsia" w:ascii="宋体" w:hAnsi="宋体" w:eastAsia="宋体"/>
          <w:sz w:val="24"/>
          <w:lang w:eastAsia="zh-CN"/>
        </w:rPr>
      </w:pPr>
      <w:r>
        <w:drawing>
          <wp:inline distT="0" distB="0" distL="114300" distR="114300">
            <wp:extent cx="3284220" cy="3726180"/>
            <wp:effectExtent l="0" t="0" r="7620" b="7620"/>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14"/>
                    <a:stretch>
                      <a:fillRect/>
                    </a:stretch>
                  </pic:blipFill>
                  <pic:spPr>
                    <a:xfrm>
                      <a:off x="0" y="0"/>
                      <a:ext cx="3284220" cy="3726180"/>
                    </a:xfrm>
                    <a:prstGeom prst="rect">
                      <a:avLst/>
                    </a:prstGeom>
                    <a:noFill/>
                    <a:ln>
                      <a:noFill/>
                    </a:ln>
                  </pic:spPr>
                </pic:pic>
              </a:graphicData>
            </a:graphic>
          </wp:inline>
        </w:drawing>
      </w:r>
    </w:p>
    <w:p w14:paraId="572581DF">
      <w:pPr>
        <w:spacing w:line="360" w:lineRule="auto"/>
        <w:jc w:val="center"/>
        <w:outlineLvl w:val="9"/>
        <w:rPr>
          <w:rFonts w:hint="default" w:ascii="Times New Roman" w:hAnsi="Times New Roman" w:cs="Times New Roman"/>
          <w:sz w:val="21"/>
          <w:szCs w:val="21"/>
        </w:rPr>
      </w:pPr>
      <w:r>
        <w:rPr>
          <w:rFonts w:hint="default" w:ascii="宋体" w:hAnsi="宋体" w:eastAsia="宋体" w:cs="宋体"/>
          <w:sz w:val="21"/>
          <w:szCs w:val="21"/>
        </w:rPr>
        <w:t>图3.</w:t>
      </w:r>
      <w:r>
        <w:rPr>
          <w:rFonts w:hint="eastAsia" w:ascii="宋体" w:hAnsi="宋体" w:eastAsia="宋体" w:cs="宋体"/>
          <w:sz w:val="21"/>
          <w:szCs w:val="21"/>
          <w:lang w:val="en-US" w:eastAsia="zh-CN"/>
        </w:rPr>
        <w:t>2</w:t>
      </w:r>
      <w:r>
        <w:rPr>
          <w:rFonts w:hint="default" w:ascii="宋体" w:hAnsi="宋体" w:eastAsia="宋体" w:cs="宋体"/>
          <w:sz w:val="21"/>
          <w:szCs w:val="21"/>
        </w:rPr>
        <w:t xml:space="preserve"> </w:t>
      </w:r>
      <w:r>
        <w:rPr>
          <w:rFonts w:hint="eastAsia" w:ascii="宋体" w:hAnsi="宋体" w:eastAsia="宋体" w:cs="宋体"/>
          <w:sz w:val="21"/>
          <w:szCs w:val="21"/>
          <w:lang w:val="en-US" w:eastAsia="zh-CN"/>
        </w:rPr>
        <w:t>管理员用例</w:t>
      </w:r>
      <w:r>
        <w:rPr>
          <w:rFonts w:hint="default" w:ascii="宋体" w:hAnsi="宋体" w:eastAsia="宋体" w:cs="宋体"/>
          <w:sz w:val="21"/>
          <w:szCs w:val="21"/>
        </w:rPr>
        <w:t>图</w:t>
      </w:r>
    </w:p>
    <w:p w14:paraId="5BD96999">
      <w:pPr>
        <w:pStyle w:val="10"/>
        <w:ind w:left="0" w:leftChars="0" w:firstLine="420"/>
        <w:rPr>
          <w:rFonts w:hint="eastAsia" w:ascii="宋体" w:hAnsi="宋体" w:cs="宋体"/>
          <w:kern w:val="0"/>
          <w:sz w:val="24"/>
        </w:rPr>
      </w:pPr>
      <w:r>
        <w:rPr>
          <w:rFonts w:hint="eastAsia" w:ascii="宋体" w:hAnsi="宋体"/>
          <w:sz w:val="24"/>
        </w:rPr>
        <w:t>为了更加体现系统功能的完整性，绘制了</w:t>
      </w:r>
      <w:r>
        <w:rPr>
          <w:rFonts w:ascii="宋体" w:hAnsi="宋体" w:cs="宋体"/>
          <w:kern w:val="0"/>
          <w:sz w:val="24"/>
        </w:rPr>
        <w:t>系统功能模块图</w:t>
      </w:r>
      <w:r>
        <w:rPr>
          <w:rFonts w:hint="eastAsia" w:ascii="宋体" w:hAnsi="宋体" w:cs="宋体"/>
          <w:kern w:val="0"/>
          <w:sz w:val="24"/>
        </w:rPr>
        <w:t>，如下图3.</w:t>
      </w:r>
      <w:r>
        <w:rPr>
          <w:rFonts w:ascii="宋体" w:hAnsi="宋体" w:cs="宋体"/>
          <w:kern w:val="0"/>
          <w:sz w:val="24"/>
        </w:rPr>
        <w:t>3</w:t>
      </w:r>
      <w:r>
        <w:rPr>
          <w:rFonts w:hint="eastAsia" w:ascii="宋体" w:hAnsi="宋体" w:cs="宋体"/>
          <w:kern w:val="0"/>
          <w:sz w:val="24"/>
        </w:rPr>
        <w:t xml:space="preserve"> 系统功能模块图。</w:t>
      </w:r>
    </w:p>
    <w:p w14:paraId="310850F5">
      <w:pPr>
        <w:pStyle w:val="10"/>
        <w:ind w:left="0" w:leftChars="0" w:firstLine="420"/>
        <w:rPr>
          <w:rFonts w:hint="eastAsia" w:ascii="宋体" w:hAnsi="宋体" w:cs="宋体"/>
          <w:kern w:val="0"/>
          <w:sz w:val="24"/>
        </w:rPr>
      </w:pPr>
    </w:p>
    <w:p w14:paraId="44492861">
      <w:pPr>
        <w:spacing w:line="360" w:lineRule="auto"/>
        <w:jc w:val="center"/>
        <w:outlineLvl w:val="9"/>
        <w:rPr>
          <w:rFonts w:ascii="Calibri" w:hAnsi="Calibri" w:eastAsia="宋体" w:cs="Times New Roman"/>
          <w:kern w:val="0"/>
          <w:sz w:val="24"/>
          <w:szCs w:val="22"/>
        </w:rPr>
      </w:pPr>
      <w:r>
        <w:rPr>
          <w:rFonts w:ascii="Calibri" w:hAnsi="Calibri" w:eastAsia="宋体" w:cs="Times New Roman"/>
          <w:kern w:val="0"/>
          <w:sz w:val="24"/>
          <w:szCs w:val="22"/>
        </w:rPr>
        <w:drawing>
          <wp:inline distT="0" distB="0" distL="114300" distR="114300">
            <wp:extent cx="5325745" cy="1664335"/>
            <wp:effectExtent l="9525" t="9525" r="13970" b="1778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5"/>
                    <a:stretch>
                      <a:fillRect/>
                    </a:stretch>
                  </pic:blipFill>
                  <pic:spPr>
                    <a:xfrm>
                      <a:off x="0" y="0"/>
                      <a:ext cx="5325745" cy="1664335"/>
                    </a:xfrm>
                    <a:prstGeom prst="rect">
                      <a:avLst/>
                    </a:prstGeom>
                    <a:noFill/>
                    <a:ln w="9525" cap="flat" cmpd="sng">
                      <a:solidFill>
                        <a:srgbClr val="D9D9D9"/>
                      </a:solidFill>
                      <a:prstDash val="solid"/>
                      <a:round/>
                      <a:headEnd type="none" w="med" len="med"/>
                      <a:tailEnd type="none" w="med" len="med"/>
                    </a:ln>
                  </pic:spPr>
                </pic:pic>
              </a:graphicData>
            </a:graphic>
          </wp:inline>
        </w:drawing>
      </w:r>
    </w:p>
    <w:p w14:paraId="154DE7E7">
      <w:pPr>
        <w:spacing w:line="360" w:lineRule="auto"/>
        <w:jc w:val="center"/>
        <w:outlineLvl w:val="9"/>
        <w:rPr>
          <w:rFonts w:hint="eastAsia" w:ascii="宋体" w:hAnsi="宋体" w:eastAsia="宋体" w:cs="宋体"/>
          <w:color w:val="000000" w:themeColor="text1"/>
          <w:sz w:val="24"/>
          <w:szCs w:val="24"/>
          <w:lang w:eastAsia="zh-CN"/>
          <w14:textFill>
            <w14:solidFill>
              <w14:schemeClr w14:val="tx1"/>
            </w14:solidFill>
          </w14:textFill>
        </w:rPr>
      </w:pPr>
      <w:r>
        <w:rPr>
          <w:rFonts w:hint="default" w:ascii="宋体" w:hAnsi="宋体" w:eastAsia="宋体" w:cs="宋体"/>
          <w:sz w:val="21"/>
          <w:szCs w:val="21"/>
        </w:rPr>
        <w:t>图3.</w:t>
      </w:r>
      <w:r>
        <w:rPr>
          <w:rFonts w:hint="eastAsia" w:ascii="宋体" w:hAnsi="宋体" w:eastAsia="宋体" w:cs="宋体"/>
          <w:sz w:val="21"/>
          <w:szCs w:val="21"/>
          <w:lang w:val="en-US" w:eastAsia="zh-CN"/>
        </w:rPr>
        <w:t>3</w:t>
      </w:r>
      <w:r>
        <w:rPr>
          <w:rFonts w:hint="default" w:ascii="宋体" w:hAnsi="宋体" w:eastAsia="宋体" w:cs="宋体"/>
          <w:sz w:val="21"/>
          <w:szCs w:val="21"/>
        </w:rPr>
        <w:t xml:space="preserve"> 系统功能模块图</w:t>
      </w:r>
    </w:p>
    <w:p w14:paraId="41DD2C38">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0"/>
          <w:sz w:val="24"/>
        </w:rPr>
      </w:pPr>
    </w:p>
    <w:p w14:paraId="2D757B65">
      <w:pPr>
        <w:rPr>
          <w:rFonts w:hint="eastAsia" w:ascii="宋体" w:hAnsi="宋体" w:cs="宋体"/>
          <w:kern w:val="0"/>
          <w:sz w:val="24"/>
        </w:rPr>
      </w:pPr>
      <w:r>
        <w:rPr>
          <w:rFonts w:hint="eastAsia" w:ascii="宋体" w:hAnsi="宋体" w:cs="宋体"/>
          <w:kern w:val="0"/>
          <w:sz w:val="24"/>
        </w:rPr>
        <w:br w:type="page"/>
      </w:r>
    </w:p>
    <w:p w14:paraId="34178D91">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cs="宋体"/>
          <w:kern w:val="0"/>
          <w:sz w:val="24"/>
          <w:lang w:eastAsia="zh-CN"/>
        </w:rPr>
      </w:pPr>
      <w:r>
        <w:rPr>
          <w:rFonts w:hint="eastAsia" w:ascii="宋体" w:hAnsi="宋体" w:cs="宋体"/>
          <w:kern w:val="0"/>
          <w:sz w:val="24"/>
        </w:rPr>
        <w:t>为了方便操作员以及会员更快熟悉系统的流程，编写了系统流程图，如下3.</w:t>
      </w:r>
      <w:r>
        <w:rPr>
          <w:rFonts w:ascii="宋体" w:hAnsi="宋体" w:cs="宋体"/>
          <w:kern w:val="0"/>
          <w:sz w:val="24"/>
        </w:rPr>
        <w:t>4</w:t>
      </w:r>
      <w:r>
        <w:rPr>
          <w:rFonts w:hint="eastAsia" w:ascii="宋体" w:hAnsi="宋体" w:cs="宋体"/>
          <w:kern w:val="0"/>
          <w:sz w:val="24"/>
        </w:rPr>
        <w:t xml:space="preserve"> 系统流程图</w:t>
      </w:r>
      <w:r>
        <w:rPr>
          <w:rFonts w:hint="eastAsia" w:ascii="宋体" w:hAnsi="宋体" w:cs="宋体"/>
          <w:kern w:val="0"/>
          <w:sz w:val="24"/>
          <w:lang w:eastAsia="zh-CN"/>
        </w:rPr>
        <w:t>：</w:t>
      </w:r>
      <w:r>
        <w:rPr>
          <w:rFonts w:hint="eastAsia" w:ascii="宋体" w:hAnsi="宋体" w:cs="宋体"/>
          <w:kern w:val="0"/>
          <w:sz w:val="24"/>
          <w:lang w:eastAsia="zh-CN"/>
        </w:rPr>
        <w:drawing>
          <wp:inline distT="0" distB="0" distL="114300" distR="114300">
            <wp:extent cx="5573395" cy="4294505"/>
            <wp:effectExtent l="0" t="0" r="4445" b="3175"/>
            <wp:docPr id="66" name="图片 66" descr="Snipaste_2025-03-30_15-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Snipaste_2025-03-30_15-52-32"/>
                    <pic:cNvPicPr>
                      <a:picLocks noChangeAspect="1"/>
                    </pic:cNvPicPr>
                  </pic:nvPicPr>
                  <pic:blipFill>
                    <a:blip r:embed="rId16"/>
                    <a:srcRect b="1643"/>
                    <a:stretch>
                      <a:fillRect/>
                    </a:stretch>
                  </pic:blipFill>
                  <pic:spPr>
                    <a:xfrm>
                      <a:off x="0" y="0"/>
                      <a:ext cx="5573395" cy="4294505"/>
                    </a:xfrm>
                    <a:prstGeom prst="rect">
                      <a:avLst/>
                    </a:prstGeom>
                  </pic:spPr>
                </pic:pic>
              </a:graphicData>
            </a:graphic>
          </wp:inline>
        </w:drawing>
      </w:r>
      <w:r>
        <w:rPr>
          <w:rFonts w:hint="eastAsia" w:ascii="宋体" w:hAnsi="宋体" w:cs="宋体"/>
          <w:kern w:val="0"/>
          <w:sz w:val="24"/>
          <w:lang w:eastAsia="zh-CN"/>
        </w:rPr>
        <w:drawing>
          <wp:inline distT="0" distB="0" distL="114300" distR="114300">
            <wp:extent cx="5515610" cy="855980"/>
            <wp:effectExtent l="0" t="0" r="1270" b="12700"/>
            <wp:docPr id="65" name="图片 65" descr="Snipaste_2025-03-30_15-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Snipaste_2025-03-30_15-52-55"/>
                    <pic:cNvPicPr>
                      <a:picLocks noChangeAspect="1"/>
                    </pic:cNvPicPr>
                  </pic:nvPicPr>
                  <pic:blipFill>
                    <a:blip r:embed="rId17"/>
                    <a:srcRect l="4622" t="52585" r="1432"/>
                    <a:stretch>
                      <a:fillRect/>
                    </a:stretch>
                  </pic:blipFill>
                  <pic:spPr>
                    <a:xfrm>
                      <a:off x="0" y="0"/>
                      <a:ext cx="5515610" cy="855980"/>
                    </a:xfrm>
                    <a:prstGeom prst="rect">
                      <a:avLst/>
                    </a:prstGeom>
                  </pic:spPr>
                </pic:pic>
              </a:graphicData>
            </a:graphic>
          </wp:inline>
        </w:drawing>
      </w:r>
    </w:p>
    <w:p w14:paraId="67869460">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图3.</w:t>
      </w:r>
      <w:r>
        <w:rPr>
          <w:rFonts w:hint="eastAsia" w:ascii="宋体" w:hAnsi="宋体" w:eastAsia="宋体" w:cs="宋体"/>
          <w:color w:val="auto"/>
          <w:sz w:val="21"/>
          <w:szCs w:val="21"/>
          <w:lang w:val="en-US" w:eastAsia="zh-CN"/>
        </w:rPr>
        <w:t>4</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系统核心流程</w:t>
      </w:r>
      <w:r>
        <w:rPr>
          <w:rFonts w:hint="default" w:ascii="宋体" w:hAnsi="宋体" w:eastAsia="宋体" w:cs="宋体"/>
          <w:color w:val="auto"/>
          <w:sz w:val="21"/>
          <w:szCs w:val="21"/>
        </w:rPr>
        <w:t>图</w:t>
      </w:r>
    </w:p>
    <w:p w14:paraId="5C4D4E22">
      <w:pPr>
        <w:rPr>
          <w:rFonts w:hint="default" w:ascii="Times New Roman" w:hAnsi="Times New Roman" w:cs="Times New Roman"/>
          <w:sz w:val="24"/>
          <w:szCs w:val="24"/>
        </w:rPr>
      </w:pPr>
    </w:p>
    <w:p w14:paraId="3B33C45A">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br w:type="page"/>
      </w:r>
    </w:p>
    <w:p w14:paraId="7AE194F4">
      <w:pPr>
        <w:keepNext w:val="0"/>
        <w:keepLines w:val="0"/>
        <w:pageBreakBefore w:val="0"/>
        <w:widowControl/>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用例描述如表3.1、表3.2</w:t>
      </w:r>
      <w:r>
        <w:rPr>
          <w:rFonts w:hint="default" w:ascii="Times New Roman" w:hAnsi="Times New Roman" w:cs="Times New Roman"/>
          <w:color w:val="auto"/>
          <w:sz w:val="24"/>
          <w:szCs w:val="24"/>
          <w:lang w:eastAsia="zh-CN"/>
        </w:rPr>
        <w:t>、</w:t>
      </w:r>
      <w:r>
        <w:rPr>
          <w:rFonts w:hint="default" w:ascii="Times New Roman" w:hAnsi="Times New Roman" w:cs="Times New Roman"/>
          <w:color w:val="auto"/>
          <w:sz w:val="24"/>
          <w:szCs w:val="24"/>
          <w:lang w:val="en-US" w:eastAsia="zh-CN"/>
        </w:rPr>
        <w:t>表3.3</w:t>
      </w:r>
      <w:r>
        <w:rPr>
          <w:rFonts w:hint="default" w:ascii="Times New Roman" w:hAnsi="Times New Roman" w:cs="Times New Roman"/>
          <w:color w:val="auto"/>
          <w:sz w:val="24"/>
          <w:szCs w:val="24"/>
        </w:rPr>
        <w:t>所示：</w:t>
      </w:r>
    </w:p>
    <w:p w14:paraId="29EC28F0">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表3.1 会议购票</w:t>
      </w:r>
      <w:r>
        <w:rPr>
          <w:rFonts w:hint="default" w:ascii="宋体" w:hAnsi="宋体" w:eastAsia="宋体" w:cs="宋体"/>
          <w:color w:val="auto"/>
          <w:sz w:val="21"/>
          <w:szCs w:val="21"/>
          <w:lang w:val="en-US" w:eastAsia="zh-CN"/>
        </w:rPr>
        <w:t>用</w:t>
      </w:r>
      <w:r>
        <w:rPr>
          <w:rFonts w:hint="default" w:ascii="宋体" w:hAnsi="宋体" w:eastAsia="宋体" w:cs="宋体"/>
          <w:color w:val="auto"/>
          <w:sz w:val="21"/>
          <w:szCs w:val="21"/>
        </w:rPr>
        <w:t>例描述表</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57"/>
        <w:gridCol w:w="5647"/>
      </w:tblGrid>
      <w:tr w14:paraId="4607B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vAlign w:val="center"/>
          </w:tcPr>
          <w:p w14:paraId="731E9121">
            <w:pPr>
              <w:spacing w:line="360" w:lineRule="auto"/>
              <w:jc w:val="both"/>
              <w:rPr>
                <w:rFonts w:hint="default" w:ascii="Times New Roman" w:hAnsi="Times New Roman" w:cs="Times New Roman"/>
                <w:color w:val="auto"/>
                <w:sz w:val="21"/>
                <w:szCs w:val="21"/>
              </w:rPr>
            </w:pPr>
            <w:r>
              <w:rPr>
                <w:rStyle w:val="27"/>
                <w:rFonts w:hint="default" w:ascii="Times New Roman" w:hAnsi="Times New Roman" w:cs="Times New Roman"/>
                <w:b w:val="0"/>
                <w:color w:val="auto"/>
                <w:sz w:val="21"/>
                <w:szCs w:val="21"/>
                <w:shd w:val="clear" w:color="auto" w:fill="FFFFFF"/>
              </w:rPr>
              <w:t>用例名称</w:t>
            </w:r>
            <w:r>
              <w:rPr>
                <w:rFonts w:hint="default" w:ascii="Times New Roman" w:hAnsi="Times New Roman" w:cs="Times New Roman"/>
                <w:bCs/>
                <w:color w:val="auto"/>
                <w:sz w:val="21"/>
                <w:szCs w:val="21"/>
                <w:shd w:val="clear" w:color="auto" w:fill="FFFFFF"/>
              </w:rPr>
              <w:t>：</w:t>
            </w:r>
          </w:p>
        </w:tc>
        <w:tc>
          <w:tcPr>
            <w:tcW w:w="5647" w:type="dxa"/>
            <w:shd w:val="clear" w:color="auto" w:fill="auto"/>
            <w:vAlign w:val="center"/>
          </w:tcPr>
          <w:p w14:paraId="459B296E">
            <w:pPr>
              <w:spacing w:line="360" w:lineRule="auto"/>
              <w:rPr>
                <w:rFonts w:hint="default" w:ascii="Times New Roman" w:hAnsi="Times New Roman" w:cs="Times New Roman"/>
                <w:bCs/>
                <w:color w:val="auto"/>
                <w:sz w:val="21"/>
                <w:szCs w:val="21"/>
                <w:lang w:val="en-US" w:eastAsia="zh-CN"/>
              </w:rPr>
            </w:pPr>
            <w:r>
              <w:rPr>
                <w:rFonts w:hint="default" w:ascii="Times New Roman" w:hAnsi="Times New Roman" w:cs="Times New Roman"/>
                <w:bCs/>
                <w:color w:val="auto"/>
                <w:sz w:val="21"/>
                <w:szCs w:val="21"/>
              </w:rPr>
              <w:t>会议购票</w:t>
            </w:r>
          </w:p>
        </w:tc>
      </w:tr>
      <w:tr w14:paraId="5DE81F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vAlign w:val="center"/>
          </w:tcPr>
          <w:p w14:paraId="66CA76F8">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参与者</w:t>
            </w:r>
            <w:r>
              <w:rPr>
                <w:rFonts w:hint="default" w:ascii="Times New Roman" w:hAnsi="Times New Roman" w:cs="Times New Roman"/>
                <w:bCs/>
                <w:color w:val="auto"/>
                <w:sz w:val="21"/>
                <w:szCs w:val="21"/>
                <w:shd w:val="clear" w:color="auto" w:fill="FFFFFF"/>
              </w:rPr>
              <w:t>：</w:t>
            </w:r>
          </w:p>
        </w:tc>
        <w:tc>
          <w:tcPr>
            <w:tcW w:w="5647" w:type="dxa"/>
            <w:shd w:val="clear" w:color="auto" w:fill="auto"/>
            <w:vAlign w:val="center"/>
          </w:tcPr>
          <w:p w14:paraId="6F0C26B0">
            <w:pPr>
              <w:spacing w:line="360" w:lineRule="auto"/>
              <w:rPr>
                <w:rFonts w:hint="default" w:ascii="Times New Roman" w:hAnsi="Times New Roman" w:cs="Times New Roman"/>
                <w:bCs/>
                <w:color w:val="auto"/>
                <w:sz w:val="21"/>
                <w:szCs w:val="21"/>
                <w:lang w:eastAsia="zh-CN"/>
              </w:rPr>
            </w:pPr>
            <w:r>
              <w:rPr>
                <w:rFonts w:hint="default" w:ascii="Times New Roman" w:hAnsi="Times New Roman" w:cs="Times New Roman"/>
                <w:bCs/>
                <w:color w:val="auto"/>
                <w:sz w:val="21"/>
                <w:szCs w:val="21"/>
              </w:rPr>
              <w:t>用户、会议</w:t>
            </w:r>
            <w:r>
              <w:rPr>
                <w:rFonts w:hint="eastAsia" w:ascii="Times New Roman" w:hAnsi="Times New Roman" w:cs="Times New Roman"/>
                <w:bCs/>
                <w:color w:val="auto"/>
                <w:sz w:val="21"/>
                <w:szCs w:val="21"/>
                <w:lang w:val="en-US" w:eastAsia="zh-CN"/>
              </w:rPr>
              <w:t>活动</w:t>
            </w:r>
            <w:r>
              <w:rPr>
                <w:rFonts w:hint="default" w:ascii="Times New Roman" w:hAnsi="Times New Roman" w:cs="Times New Roman"/>
                <w:bCs/>
                <w:color w:val="auto"/>
                <w:sz w:val="21"/>
                <w:szCs w:val="21"/>
              </w:rPr>
              <w:t>系统</w:t>
            </w:r>
          </w:p>
        </w:tc>
      </w:tr>
      <w:tr w14:paraId="244AF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vAlign w:val="center"/>
          </w:tcPr>
          <w:p w14:paraId="6FC8213D">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简要说明</w:t>
            </w:r>
            <w:r>
              <w:rPr>
                <w:rFonts w:hint="default" w:ascii="Times New Roman" w:hAnsi="Times New Roman" w:cs="Times New Roman"/>
                <w:bCs/>
                <w:color w:val="auto"/>
                <w:sz w:val="21"/>
                <w:szCs w:val="21"/>
                <w:shd w:val="clear" w:color="auto" w:fill="FFFFFF"/>
              </w:rPr>
              <w:t>：</w:t>
            </w:r>
          </w:p>
        </w:tc>
        <w:tc>
          <w:tcPr>
            <w:tcW w:w="5647" w:type="dxa"/>
            <w:shd w:val="clear" w:color="auto" w:fill="auto"/>
            <w:vAlign w:val="center"/>
          </w:tcPr>
          <w:p w14:paraId="18859265">
            <w:pPr>
              <w:spacing w:line="360" w:lineRule="auto"/>
              <w:rPr>
                <w:rFonts w:hint="default" w:ascii="Times New Roman" w:hAnsi="Times New Roman" w:cs="Times New Roman"/>
                <w:bCs/>
                <w:color w:val="auto"/>
                <w:sz w:val="21"/>
                <w:szCs w:val="21"/>
                <w:lang w:val="en-US" w:eastAsia="zh-CN"/>
              </w:rPr>
            </w:pPr>
            <w:r>
              <w:rPr>
                <w:rFonts w:hint="default" w:ascii="Times New Roman" w:hAnsi="Times New Roman" w:cs="Times New Roman"/>
                <w:bCs/>
                <w:color w:val="auto"/>
                <w:sz w:val="21"/>
                <w:szCs w:val="21"/>
              </w:rPr>
              <w:t>用户通过系统查询会议剩余票数并完成购票</w:t>
            </w:r>
          </w:p>
        </w:tc>
      </w:tr>
      <w:tr w14:paraId="1B6FB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vAlign w:val="center"/>
          </w:tcPr>
          <w:p w14:paraId="0BE08323">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前置条件：</w:t>
            </w:r>
          </w:p>
        </w:tc>
        <w:tc>
          <w:tcPr>
            <w:tcW w:w="5647" w:type="dxa"/>
            <w:shd w:val="clear" w:color="auto" w:fill="auto"/>
            <w:vAlign w:val="center"/>
          </w:tcPr>
          <w:p w14:paraId="51ACFA3C">
            <w:pPr>
              <w:spacing w:line="360" w:lineRule="auto"/>
              <w:rPr>
                <w:rFonts w:hint="default" w:ascii="Times New Roman" w:hAnsi="Times New Roman" w:cs="Times New Roman"/>
                <w:bCs/>
                <w:color w:val="auto"/>
                <w:sz w:val="21"/>
                <w:szCs w:val="21"/>
                <w:lang w:val="en-US" w:eastAsia="zh-CN"/>
              </w:rPr>
            </w:pPr>
            <w:r>
              <w:rPr>
                <w:rFonts w:hint="default" w:ascii="Times New Roman" w:hAnsi="Times New Roman" w:cs="Times New Roman"/>
                <w:bCs/>
                <w:color w:val="auto"/>
                <w:sz w:val="21"/>
                <w:szCs w:val="21"/>
              </w:rPr>
              <w:t>用户已登录系统，会议信息已发布</w:t>
            </w:r>
          </w:p>
        </w:tc>
      </w:tr>
      <w:tr w14:paraId="38D4B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7" w:hRule="exact"/>
          <w:jc w:val="center"/>
        </w:trPr>
        <w:tc>
          <w:tcPr>
            <w:tcW w:w="2057" w:type="dxa"/>
            <w:shd w:val="clear" w:color="auto" w:fill="auto"/>
            <w:vAlign w:val="center"/>
          </w:tcPr>
          <w:p w14:paraId="079DC62E">
            <w:pPr>
              <w:spacing w:line="360" w:lineRule="auto"/>
              <w:jc w:val="both"/>
              <w:rPr>
                <w:rStyle w:val="27"/>
                <w:rFonts w:hint="default" w:ascii="Times New Roman" w:hAnsi="Times New Roman" w:cs="Times New Roman"/>
                <w:b w:val="0"/>
                <w:color w:val="auto"/>
                <w:sz w:val="21"/>
                <w:szCs w:val="21"/>
                <w:shd w:val="clear" w:color="auto" w:fill="FFFFFF"/>
              </w:rPr>
            </w:pPr>
            <w:r>
              <w:rPr>
                <w:rFonts w:hint="default" w:ascii="Times New Roman" w:hAnsi="Times New Roman" w:cs="Times New Roman"/>
                <w:bCs/>
                <w:color w:val="auto"/>
                <w:sz w:val="21"/>
                <w:szCs w:val="21"/>
                <w:shd w:val="clear" w:color="auto" w:fill="FFFFFF"/>
              </w:rPr>
              <w:t>基本事件流：</w:t>
            </w:r>
          </w:p>
        </w:tc>
        <w:tc>
          <w:tcPr>
            <w:tcW w:w="5647" w:type="dxa"/>
            <w:shd w:val="clear" w:color="auto" w:fill="auto"/>
            <w:vAlign w:val="center"/>
          </w:tcPr>
          <w:p w14:paraId="0E5B432D">
            <w:pPr>
              <w:numPr>
                <w:ilvl w:val="0"/>
                <w:numId w:val="5"/>
              </w:numPr>
              <w:spacing w:line="360" w:lineRule="auto"/>
              <w:ind w:left="425" w:leftChars="0" w:hanging="425" w:firstLineChars="0"/>
              <w:rPr>
                <w:rFonts w:hint="default" w:ascii="Times New Roman" w:hAnsi="Times New Roman" w:cs="Times New Roman"/>
                <w:bCs/>
                <w:color w:val="auto"/>
                <w:sz w:val="21"/>
                <w:szCs w:val="21"/>
              </w:rPr>
            </w:pPr>
            <w:r>
              <w:rPr>
                <w:rFonts w:hint="default" w:ascii="Times New Roman" w:hAnsi="Times New Roman" w:cs="Times New Roman"/>
                <w:bCs/>
                <w:color w:val="auto"/>
                <w:sz w:val="21"/>
                <w:szCs w:val="21"/>
              </w:rPr>
              <w:t>用户选择目标会议</w:t>
            </w:r>
          </w:p>
          <w:p w14:paraId="357DF23B">
            <w:pPr>
              <w:numPr>
                <w:ilvl w:val="0"/>
                <w:numId w:val="5"/>
              </w:numPr>
              <w:spacing w:line="360" w:lineRule="auto"/>
              <w:ind w:left="425" w:leftChars="0" w:hanging="425" w:firstLineChars="0"/>
              <w:rPr>
                <w:rFonts w:hint="default" w:ascii="Times New Roman" w:hAnsi="Times New Roman" w:cs="Times New Roman"/>
                <w:bCs/>
                <w:color w:val="auto"/>
                <w:sz w:val="21"/>
                <w:szCs w:val="21"/>
              </w:rPr>
            </w:pPr>
            <w:r>
              <w:rPr>
                <w:rFonts w:hint="default" w:ascii="Times New Roman" w:hAnsi="Times New Roman" w:cs="Times New Roman"/>
                <w:bCs/>
                <w:color w:val="auto"/>
                <w:sz w:val="21"/>
                <w:szCs w:val="21"/>
              </w:rPr>
              <w:t>系统向票务模块查询可用容量</w:t>
            </w:r>
          </w:p>
          <w:p w14:paraId="60534509">
            <w:pPr>
              <w:numPr>
                <w:ilvl w:val="0"/>
                <w:numId w:val="5"/>
              </w:numPr>
              <w:spacing w:line="360" w:lineRule="auto"/>
              <w:ind w:left="425" w:leftChars="0" w:hanging="425" w:firstLineChars="0"/>
              <w:rPr>
                <w:rFonts w:hint="default" w:ascii="Times New Roman" w:hAnsi="Times New Roman" w:cs="Times New Roman"/>
                <w:bCs/>
                <w:color w:val="auto"/>
                <w:sz w:val="21"/>
                <w:szCs w:val="21"/>
              </w:rPr>
            </w:pPr>
            <w:r>
              <w:rPr>
                <w:rFonts w:hint="default" w:ascii="Times New Roman" w:hAnsi="Times New Roman" w:cs="Times New Roman"/>
                <w:bCs/>
                <w:color w:val="auto"/>
                <w:sz w:val="21"/>
                <w:szCs w:val="21"/>
              </w:rPr>
              <w:t>票务模块返回剩余票数</w:t>
            </w:r>
          </w:p>
          <w:p w14:paraId="59C853AC">
            <w:pPr>
              <w:numPr>
                <w:ilvl w:val="0"/>
                <w:numId w:val="5"/>
              </w:numPr>
              <w:spacing w:line="360" w:lineRule="auto"/>
              <w:ind w:left="425" w:leftChars="0" w:hanging="425" w:firstLineChars="0"/>
              <w:rPr>
                <w:rFonts w:hint="default" w:ascii="Times New Roman" w:hAnsi="Times New Roman" w:cs="Times New Roman"/>
                <w:bCs/>
                <w:color w:val="auto"/>
                <w:sz w:val="21"/>
                <w:szCs w:val="21"/>
              </w:rPr>
            </w:pPr>
            <w:r>
              <w:rPr>
                <w:rFonts w:hint="default" w:ascii="Times New Roman" w:hAnsi="Times New Roman" w:cs="Times New Roman"/>
                <w:bCs/>
                <w:color w:val="auto"/>
                <w:sz w:val="21"/>
                <w:szCs w:val="21"/>
              </w:rPr>
              <w:t>若有余票，系统创建待支付订单</w:t>
            </w:r>
          </w:p>
          <w:p w14:paraId="1DC73401">
            <w:pPr>
              <w:numPr>
                <w:ilvl w:val="0"/>
                <w:numId w:val="5"/>
              </w:numPr>
              <w:spacing w:line="360" w:lineRule="auto"/>
              <w:ind w:left="425" w:leftChars="0" w:hanging="425" w:firstLineChars="0"/>
              <w:rPr>
                <w:rFonts w:hint="default" w:ascii="Times New Roman" w:hAnsi="Times New Roman" w:cs="Times New Roman"/>
                <w:bCs/>
                <w:color w:val="auto"/>
                <w:sz w:val="21"/>
                <w:szCs w:val="21"/>
              </w:rPr>
            </w:pPr>
            <w:r>
              <w:rPr>
                <w:rFonts w:hint="default" w:ascii="Times New Roman" w:hAnsi="Times New Roman" w:cs="Times New Roman"/>
                <w:bCs/>
                <w:color w:val="auto"/>
                <w:sz w:val="21"/>
                <w:szCs w:val="21"/>
              </w:rPr>
              <w:t>系统向用户返回支付链接</w:t>
            </w:r>
          </w:p>
          <w:p w14:paraId="2642D260">
            <w:pPr>
              <w:spacing w:line="360" w:lineRule="auto"/>
              <w:rPr>
                <w:rFonts w:hint="default" w:ascii="Times New Roman" w:hAnsi="Times New Roman" w:cs="Times New Roman"/>
                <w:bCs/>
                <w:color w:val="auto"/>
                <w:sz w:val="21"/>
                <w:szCs w:val="21"/>
              </w:rPr>
            </w:pPr>
          </w:p>
        </w:tc>
      </w:tr>
      <w:tr w14:paraId="3876AD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vAlign w:val="center"/>
          </w:tcPr>
          <w:p w14:paraId="1DF503C1">
            <w:pPr>
              <w:spacing w:line="360" w:lineRule="auto"/>
              <w:rPr>
                <w:rFonts w:hint="default" w:ascii="Times New Roman" w:hAnsi="Times New Roman" w:cs="Times New Roman"/>
                <w:bCs/>
                <w:color w:val="auto"/>
                <w:sz w:val="21"/>
                <w:szCs w:val="21"/>
                <w:shd w:val="clear" w:color="auto" w:fill="FFFFFF"/>
              </w:rPr>
            </w:pPr>
            <w:r>
              <w:rPr>
                <w:rFonts w:hint="default" w:ascii="Times New Roman" w:hAnsi="Times New Roman" w:cs="Times New Roman"/>
                <w:bCs/>
                <w:color w:val="auto"/>
                <w:sz w:val="21"/>
                <w:szCs w:val="21"/>
              </w:rPr>
              <w:t>后置条件：</w:t>
            </w:r>
          </w:p>
        </w:tc>
        <w:tc>
          <w:tcPr>
            <w:tcW w:w="5647" w:type="dxa"/>
            <w:shd w:val="clear" w:color="auto" w:fill="auto"/>
            <w:vAlign w:val="center"/>
          </w:tcPr>
          <w:p w14:paraId="750EFF36">
            <w:pPr>
              <w:spacing w:line="360" w:lineRule="auto"/>
              <w:rPr>
                <w:rFonts w:hint="default" w:ascii="Times New Roman" w:hAnsi="Times New Roman" w:cs="Times New Roman"/>
                <w:bCs/>
                <w:color w:val="auto"/>
                <w:sz w:val="21"/>
                <w:szCs w:val="21"/>
                <w:lang w:val="en-US" w:eastAsia="zh-CN"/>
              </w:rPr>
            </w:pPr>
            <w:r>
              <w:rPr>
                <w:rFonts w:hint="default" w:ascii="Times New Roman" w:hAnsi="Times New Roman" w:cs="Times New Roman"/>
                <w:bCs/>
                <w:color w:val="auto"/>
                <w:sz w:val="21"/>
                <w:szCs w:val="21"/>
              </w:rPr>
              <w:t>生成待支付订单（状态1）</w:t>
            </w:r>
          </w:p>
        </w:tc>
      </w:tr>
    </w:tbl>
    <w:p w14:paraId="3DFCD0AB">
      <w:pPr>
        <w:bidi w:val="0"/>
        <w:rPr>
          <w:rFonts w:hint="default" w:ascii="Times New Roman" w:hAnsi="Times New Roman" w:cs="Times New Roman"/>
          <w:color w:val="auto"/>
          <w:sz w:val="21"/>
          <w:szCs w:val="21"/>
        </w:rPr>
      </w:pPr>
    </w:p>
    <w:p w14:paraId="3F7691B5">
      <w:pPr>
        <w:spacing w:line="360" w:lineRule="auto"/>
        <w:jc w:val="center"/>
        <w:rPr>
          <w:rFonts w:hint="default" w:ascii="Times New Roman" w:hAnsi="Times New Roman" w:cs="Times New Roman"/>
          <w:color w:val="auto"/>
          <w:sz w:val="21"/>
          <w:szCs w:val="21"/>
        </w:rPr>
      </w:pPr>
      <w:r>
        <w:rPr>
          <w:rFonts w:hint="eastAsia" w:ascii="宋体" w:hAnsi="宋体" w:eastAsia="宋体" w:cs="宋体"/>
          <w:color w:val="auto"/>
          <w:sz w:val="21"/>
          <w:szCs w:val="21"/>
        </w:rPr>
        <w:t>表3.2</w:t>
      </w:r>
      <w:r>
        <w:rPr>
          <w:rFonts w:hint="eastAsia" w:ascii="宋体" w:hAnsi="宋体" w:eastAsia="宋体" w:cs="宋体"/>
          <w:i w:val="0"/>
          <w:iCs w:val="0"/>
          <w:caps w:val="0"/>
          <w:color w:val="auto"/>
          <w:spacing w:val="0"/>
          <w:sz w:val="21"/>
          <w:szCs w:val="21"/>
          <w:shd w:val="clear" w:fill="FCFCFC"/>
        </w:rPr>
        <w:t>票务支付</w:t>
      </w:r>
      <w:r>
        <w:rPr>
          <w:rFonts w:hint="eastAsia" w:ascii="宋体" w:hAnsi="宋体" w:eastAsia="宋体" w:cs="宋体"/>
          <w:color w:val="auto"/>
          <w:sz w:val="21"/>
          <w:szCs w:val="21"/>
        </w:rPr>
        <w:t>用例描述表</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57"/>
        <w:gridCol w:w="5665"/>
      </w:tblGrid>
      <w:tr w14:paraId="7F4A43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tcPr>
          <w:p w14:paraId="671D78F7">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用例名称：</w:t>
            </w:r>
          </w:p>
        </w:tc>
        <w:tc>
          <w:tcPr>
            <w:tcW w:w="5665" w:type="dxa"/>
            <w:shd w:val="clear" w:color="auto" w:fill="auto"/>
            <w:vAlign w:val="top"/>
          </w:tcPr>
          <w:p w14:paraId="58C483E8">
            <w:pPr>
              <w:spacing w:line="360" w:lineRule="auto"/>
              <w:jc w:val="both"/>
              <w:rPr>
                <w:rStyle w:val="27"/>
                <w:rFonts w:hint="default" w:ascii="Times New Roman" w:hAnsi="Times New Roman" w:cs="Times New Roman"/>
                <w:b w:val="0"/>
                <w:color w:val="auto"/>
                <w:sz w:val="21"/>
                <w:szCs w:val="21"/>
                <w:shd w:val="clear" w:color="auto" w:fill="FFFFFF"/>
                <w:lang w:val="en-US" w:eastAsia="zh-CN"/>
              </w:rPr>
            </w:pPr>
            <w:r>
              <w:rPr>
                <w:rStyle w:val="27"/>
                <w:rFonts w:hint="default" w:ascii="Times New Roman" w:hAnsi="Times New Roman" w:cs="Times New Roman"/>
                <w:b w:val="0"/>
                <w:color w:val="auto"/>
                <w:sz w:val="21"/>
                <w:szCs w:val="21"/>
                <w:shd w:val="clear" w:color="auto" w:fill="FFFFFF"/>
              </w:rPr>
              <w:t>用户、支付系统</w:t>
            </w:r>
          </w:p>
        </w:tc>
      </w:tr>
      <w:tr w14:paraId="70809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tcPr>
          <w:p w14:paraId="28D8CC98">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参与者：</w:t>
            </w:r>
          </w:p>
        </w:tc>
        <w:tc>
          <w:tcPr>
            <w:tcW w:w="5665" w:type="dxa"/>
            <w:shd w:val="clear" w:color="auto" w:fill="auto"/>
            <w:vAlign w:val="top"/>
          </w:tcPr>
          <w:p w14:paraId="0DCA1D08">
            <w:pPr>
              <w:spacing w:line="360" w:lineRule="auto"/>
              <w:jc w:val="both"/>
              <w:rPr>
                <w:rStyle w:val="27"/>
                <w:rFonts w:hint="default" w:ascii="Times New Roman" w:hAnsi="Times New Roman" w:cs="Times New Roman"/>
                <w:b w:val="0"/>
                <w:color w:val="auto"/>
                <w:sz w:val="21"/>
                <w:szCs w:val="21"/>
                <w:shd w:val="clear" w:color="auto" w:fill="FFFFFF"/>
                <w:lang w:eastAsia="zh-CN"/>
              </w:rPr>
            </w:pPr>
            <w:r>
              <w:rPr>
                <w:rStyle w:val="27"/>
                <w:rFonts w:hint="default" w:ascii="Times New Roman" w:hAnsi="Times New Roman" w:cs="Times New Roman"/>
                <w:b w:val="0"/>
                <w:color w:val="auto"/>
                <w:sz w:val="21"/>
                <w:szCs w:val="21"/>
                <w:shd w:val="clear" w:color="auto" w:fill="FFFFFF"/>
              </w:rPr>
              <w:t>用户完成订单支付并获取电子票</w:t>
            </w:r>
          </w:p>
        </w:tc>
      </w:tr>
      <w:tr w14:paraId="4E4231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tcPr>
          <w:p w14:paraId="607CA4A2">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简要说明：</w:t>
            </w:r>
          </w:p>
        </w:tc>
        <w:tc>
          <w:tcPr>
            <w:tcW w:w="5665" w:type="dxa"/>
            <w:shd w:val="clear" w:color="auto" w:fill="auto"/>
          </w:tcPr>
          <w:p w14:paraId="4F3010E3">
            <w:pPr>
              <w:spacing w:line="360" w:lineRule="auto"/>
              <w:jc w:val="both"/>
              <w:rPr>
                <w:rStyle w:val="27"/>
                <w:rFonts w:hint="default" w:ascii="Times New Roman" w:hAnsi="Times New Roman" w:cs="Times New Roman"/>
                <w:b w:val="0"/>
                <w:color w:val="auto"/>
                <w:sz w:val="21"/>
                <w:szCs w:val="21"/>
                <w:shd w:val="clear" w:color="auto" w:fill="FFFFFF"/>
                <w:lang w:val="en-US" w:eastAsia="zh-CN"/>
              </w:rPr>
            </w:pPr>
            <w:r>
              <w:rPr>
                <w:rStyle w:val="27"/>
                <w:rFonts w:hint="default" w:ascii="Times New Roman" w:hAnsi="Times New Roman" w:cs="Times New Roman"/>
                <w:b w:val="0"/>
                <w:color w:val="auto"/>
                <w:sz w:val="21"/>
                <w:szCs w:val="21"/>
                <w:shd w:val="clear" w:color="auto" w:fill="FFFFFF"/>
              </w:rPr>
              <w:t>用户完成订单支付并获取电子票</w:t>
            </w:r>
          </w:p>
        </w:tc>
      </w:tr>
      <w:tr w14:paraId="24EE17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tcPr>
          <w:p w14:paraId="5E62CB31">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前置条件：</w:t>
            </w:r>
          </w:p>
        </w:tc>
        <w:tc>
          <w:tcPr>
            <w:tcW w:w="5665" w:type="dxa"/>
            <w:shd w:val="clear" w:color="auto" w:fill="auto"/>
          </w:tcPr>
          <w:p w14:paraId="3B17483B">
            <w:pPr>
              <w:spacing w:line="360" w:lineRule="auto"/>
              <w:jc w:val="both"/>
              <w:rPr>
                <w:rStyle w:val="27"/>
                <w:rFonts w:hint="default" w:ascii="Times New Roman" w:hAnsi="Times New Roman" w:cs="Times New Roman"/>
                <w:b w:val="0"/>
                <w:color w:val="auto"/>
                <w:sz w:val="21"/>
                <w:szCs w:val="21"/>
                <w:shd w:val="clear" w:color="auto" w:fill="FFFFFF"/>
                <w:lang w:val="en-US" w:eastAsia="zh-CN"/>
              </w:rPr>
            </w:pPr>
            <w:r>
              <w:rPr>
                <w:rStyle w:val="27"/>
                <w:rFonts w:hint="default" w:ascii="Times New Roman" w:hAnsi="Times New Roman" w:cs="Times New Roman"/>
                <w:b w:val="0"/>
                <w:color w:val="auto"/>
                <w:sz w:val="21"/>
                <w:szCs w:val="21"/>
                <w:shd w:val="clear" w:color="auto" w:fill="FFFFFF"/>
              </w:rPr>
              <w:t>存在未支付订单（状态1）</w:t>
            </w:r>
          </w:p>
        </w:tc>
      </w:tr>
      <w:tr w14:paraId="1DA47E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39" w:hRule="exact"/>
          <w:jc w:val="center"/>
        </w:trPr>
        <w:tc>
          <w:tcPr>
            <w:tcW w:w="2057" w:type="dxa"/>
            <w:shd w:val="clear" w:color="auto" w:fill="auto"/>
          </w:tcPr>
          <w:p w14:paraId="35CAF40D">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基本事件流：</w:t>
            </w:r>
          </w:p>
        </w:tc>
        <w:tc>
          <w:tcPr>
            <w:tcW w:w="5665" w:type="dxa"/>
            <w:shd w:val="clear" w:color="auto" w:fill="auto"/>
          </w:tcPr>
          <w:p w14:paraId="63BAE045">
            <w:pPr>
              <w:numPr>
                <w:ilvl w:val="0"/>
                <w:numId w:val="6"/>
              </w:numPr>
              <w:spacing w:line="360" w:lineRule="auto"/>
              <w:ind w:left="425" w:leftChars="0" w:hanging="425" w:firstLineChars="0"/>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用户通过支付链接完成付款</w:t>
            </w:r>
          </w:p>
          <w:p w14:paraId="3F2537EB">
            <w:pPr>
              <w:numPr>
                <w:ilvl w:val="0"/>
                <w:numId w:val="6"/>
              </w:numPr>
              <w:spacing w:line="360" w:lineRule="auto"/>
              <w:ind w:left="425" w:leftChars="0" w:hanging="425" w:firstLineChars="0"/>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支付系统通知订单系统更新状态</w:t>
            </w:r>
          </w:p>
          <w:p w14:paraId="537EBE4A">
            <w:pPr>
              <w:numPr>
                <w:ilvl w:val="0"/>
                <w:numId w:val="6"/>
              </w:numPr>
              <w:spacing w:line="360" w:lineRule="auto"/>
              <w:ind w:left="425" w:leftChars="0" w:hanging="425" w:firstLineChars="0"/>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订单系统将订单标记为已支付（状态2）</w:t>
            </w:r>
          </w:p>
          <w:p w14:paraId="450A1621">
            <w:pPr>
              <w:numPr>
                <w:ilvl w:val="0"/>
                <w:numId w:val="6"/>
              </w:numPr>
              <w:spacing w:line="360" w:lineRule="auto"/>
              <w:ind w:left="425" w:leftChars="0" w:hanging="425" w:firstLineChars="0"/>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票务系统生成电子票并发送至用户</w:t>
            </w:r>
          </w:p>
          <w:p w14:paraId="5D876E76">
            <w:pPr>
              <w:spacing w:line="360" w:lineRule="auto"/>
              <w:jc w:val="both"/>
              <w:rPr>
                <w:rStyle w:val="27"/>
                <w:rFonts w:hint="default" w:ascii="Times New Roman" w:hAnsi="Times New Roman" w:cs="Times New Roman"/>
                <w:b w:val="0"/>
                <w:color w:val="auto"/>
                <w:sz w:val="21"/>
                <w:szCs w:val="21"/>
                <w:shd w:val="clear" w:color="auto" w:fill="FFFFFF"/>
              </w:rPr>
            </w:pPr>
          </w:p>
        </w:tc>
      </w:tr>
      <w:tr w14:paraId="468BB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tcPr>
          <w:p w14:paraId="758011DB">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后置条件：</w:t>
            </w:r>
          </w:p>
        </w:tc>
        <w:tc>
          <w:tcPr>
            <w:tcW w:w="5665" w:type="dxa"/>
            <w:shd w:val="clear" w:color="auto" w:fill="auto"/>
          </w:tcPr>
          <w:p w14:paraId="4339E95D">
            <w:pPr>
              <w:spacing w:line="360" w:lineRule="auto"/>
              <w:jc w:val="both"/>
              <w:rPr>
                <w:rStyle w:val="27"/>
                <w:rFonts w:hint="default" w:ascii="Times New Roman" w:hAnsi="Times New Roman" w:cs="Times New Roman"/>
                <w:b w:val="0"/>
                <w:color w:val="auto"/>
                <w:sz w:val="21"/>
                <w:szCs w:val="21"/>
                <w:shd w:val="clear" w:color="auto" w:fill="FFFFFF"/>
                <w:lang w:val="en-US" w:eastAsia="zh-CN"/>
              </w:rPr>
            </w:pPr>
            <w:r>
              <w:rPr>
                <w:rStyle w:val="27"/>
                <w:rFonts w:hint="default" w:ascii="Times New Roman" w:hAnsi="Times New Roman" w:cs="Times New Roman"/>
                <w:b w:val="0"/>
                <w:color w:val="auto"/>
                <w:sz w:val="21"/>
                <w:szCs w:val="21"/>
                <w:shd w:val="clear" w:color="auto" w:fill="FFFFFF"/>
              </w:rPr>
              <w:t>订单状态变更为已支付，电子票存入用户账户</w:t>
            </w:r>
          </w:p>
        </w:tc>
      </w:tr>
    </w:tbl>
    <w:p w14:paraId="5C47AC53">
      <w:pPr>
        <w:spacing w:line="360" w:lineRule="auto"/>
        <w:jc w:val="center"/>
        <w:rPr>
          <w:rFonts w:hint="default" w:ascii="宋体" w:hAnsi="宋体" w:eastAsia="宋体" w:cs="宋体"/>
          <w:color w:val="auto"/>
          <w:sz w:val="21"/>
          <w:szCs w:val="21"/>
        </w:rPr>
      </w:pPr>
    </w:p>
    <w:p w14:paraId="6F7C9340">
      <w:pPr>
        <w:rPr>
          <w:rFonts w:hint="default" w:ascii="宋体" w:hAnsi="宋体" w:eastAsia="宋体" w:cs="宋体"/>
          <w:color w:val="auto"/>
          <w:sz w:val="21"/>
          <w:szCs w:val="21"/>
        </w:rPr>
      </w:pPr>
      <w:r>
        <w:rPr>
          <w:rFonts w:hint="default" w:ascii="宋体" w:hAnsi="宋体" w:eastAsia="宋体" w:cs="宋体"/>
          <w:color w:val="auto"/>
          <w:sz w:val="21"/>
          <w:szCs w:val="21"/>
        </w:rPr>
        <w:br w:type="page"/>
      </w:r>
    </w:p>
    <w:p w14:paraId="536D7932">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表3.</w:t>
      </w:r>
      <w:r>
        <w:rPr>
          <w:rFonts w:hint="default" w:ascii="宋体" w:hAnsi="宋体" w:eastAsia="宋体" w:cs="宋体"/>
          <w:color w:val="auto"/>
          <w:sz w:val="21"/>
          <w:szCs w:val="21"/>
          <w:lang w:val="en-US" w:eastAsia="zh-CN"/>
        </w:rPr>
        <w:t>3会议签到</w:t>
      </w:r>
      <w:r>
        <w:rPr>
          <w:rFonts w:hint="default" w:ascii="宋体" w:hAnsi="宋体" w:eastAsia="宋体" w:cs="宋体"/>
          <w:color w:val="auto"/>
          <w:sz w:val="21"/>
          <w:szCs w:val="21"/>
        </w:rPr>
        <w:t>用例描述表</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57"/>
        <w:gridCol w:w="5665"/>
      </w:tblGrid>
      <w:tr w14:paraId="20A2F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vAlign w:val="top"/>
          </w:tcPr>
          <w:p w14:paraId="3366E4C6">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用例名称：</w:t>
            </w:r>
          </w:p>
        </w:tc>
        <w:tc>
          <w:tcPr>
            <w:tcW w:w="5665" w:type="dxa"/>
            <w:shd w:val="clear" w:color="auto" w:fill="auto"/>
            <w:vAlign w:val="top"/>
          </w:tcPr>
          <w:p w14:paraId="6634A899">
            <w:pPr>
              <w:spacing w:line="360" w:lineRule="auto"/>
              <w:jc w:val="both"/>
              <w:rPr>
                <w:rStyle w:val="27"/>
                <w:rFonts w:hint="default" w:ascii="Times New Roman" w:hAnsi="Times New Roman" w:cs="Times New Roman"/>
                <w:b w:val="0"/>
                <w:color w:val="auto"/>
                <w:sz w:val="21"/>
                <w:szCs w:val="21"/>
                <w:shd w:val="clear" w:color="auto" w:fill="FFFFFF"/>
                <w:lang w:val="en-US" w:eastAsia="zh-CN"/>
              </w:rPr>
            </w:pPr>
            <w:r>
              <w:rPr>
                <w:rStyle w:val="27"/>
                <w:rFonts w:hint="default" w:ascii="Times New Roman" w:hAnsi="Times New Roman" w:cs="Times New Roman"/>
                <w:b w:val="0"/>
                <w:color w:val="auto"/>
                <w:sz w:val="21"/>
                <w:szCs w:val="21"/>
                <w:shd w:val="clear" w:color="auto" w:fill="FFFFFF"/>
                <w:lang w:val="en-US" w:eastAsia="zh-CN"/>
              </w:rPr>
              <w:t>会议签到</w:t>
            </w:r>
          </w:p>
        </w:tc>
      </w:tr>
      <w:tr w14:paraId="3BCBAF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tcPr>
          <w:p w14:paraId="71CA3DBE">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参与者：</w:t>
            </w:r>
          </w:p>
        </w:tc>
        <w:tc>
          <w:tcPr>
            <w:tcW w:w="5665" w:type="dxa"/>
            <w:shd w:val="clear" w:color="auto" w:fill="auto"/>
          </w:tcPr>
          <w:p w14:paraId="373EDC59">
            <w:pPr>
              <w:spacing w:line="360" w:lineRule="auto"/>
              <w:jc w:val="both"/>
              <w:rPr>
                <w:rStyle w:val="27"/>
                <w:rFonts w:hint="default" w:ascii="Times New Roman" w:hAnsi="Times New Roman" w:cs="Times New Roman"/>
                <w:b w:val="0"/>
                <w:color w:val="auto"/>
                <w:sz w:val="21"/>
                <w:szCs w:val="21"/>
                <w:shd w:val="clear" w:color="auto" w:fill="FFFFFF"/>
                <w:lang w:val="en-US" w:eastAsia="zh-CN"/>
              </w:rPr>
            </w:pPr>
            <w:r>
              <w:rPr>
                <w:rStyle w:val="27"/>
                <w:rFonts w:hint="default" w:ascii="Times New Roman" w:hAnsi="Times New Roman" w:cs="Times New Roman"/>
                <w:b w:val="0"/>
                <w:color w:val="auto"/>
                <w:sz w:val="21"/>
                <w:szCs w:val="21"/>
                <w:shd w:val="clear" w:color="auto" w:fill="FFFFFF"/>
                <w:lang w:val="en-US" w:eastAsia="zh-CN"/>
              </w:rPr>
              <w:t>用户、签到设备</w:t>
            </w:r>
          </w:p>
        </w:tc>
      </w:tr>
      <w:tr w14:paraId="04172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tcPr>
          <w:p w14:paraId="45EA142E">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简要说明：</w:t>
            </w:r>
          </w:p>
        </w:tc>
        <w:tc>
          <w:tcPr>
            <w:tcW w:w="5665" w:type="dxa"/>
            <w:shd w:val="clear" w:color="auto" w:fill="auto"/>
          </w:tcPr>
          <w:p w14:paraId="54D18556">
            <w:pPr>
              <w:spacing w:line="360" w:lineRule="auto"/>
              <w:jc w:val="both"/>
              <w:rPr>
                <w:rStyle w:val="27"/>
                <w:rFonts w:hint="default" w:ascii="Times New Roman" w:hAnsi="Times New Roman" w:cs="Times New Roman"/>
                <w:b w:val="0"/>
                <w:color w:val="auto"/>
                <w:sz w:val="21"/>
                <w:szCs w:val="21"/>
                <w:shd w:val="clear" w:color="auto" w:fill="FFFFFF"/>
                <w:lang w:val="en-US" w:eastAsia="zh-CN"/>
              </w:rPr>
            </w:pPr>
            <w:r>
              <w:rPr>
                <w:rStyle w:val="27"/>
                <w:rFonts w:hint="default" w:ascii="Times New Roman" w:hAnsi="Times New Roman" w:cs="Times New Roman"/>
                <w:b w:val="0"/>
                <w:color w:val="auto"/>
                <w:sz w:val="21"/>
                <w:szCs w:val="21"/>
                <w:shd w:val="clear" w:color="auto" w:fill="FFFFFF"/>
              </w:rPr>
              <w:t>用户通过二维码完成会议入场核验</w:t>
            </w:r>
          </w:p>
        </w:tc>
      </w:tr>
      <w:tr w14:paraId="314F5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tcPr>
          <w:p w14:paraId="547CC0AC">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前置条件：</w:t>
            </w:r>
          </w:p>
        </w:tc>
        <w:tc>
          <w:tcPr>
            <w:tcW w:w="5665" w:type="dxa"/>
            <w:shd w:val="clear" w:color="auto" w:fill="auto"/>
          </w:tcPr>
          <w:p w14:paraId="68E69AF9">
            <w:pPr>
              <w:spacing w:line="360" w:lineRule="auto"/>
              <w:jc w:val="both"/>
              <w:rPr>
                <w:rStyle w:val="27"/>
                <w:rFonts w:hint="default" w:ascii="Times New Roman" w:hAnsi="Times New Roman" w:cs="Times New Roman"/>
                <w:b w:val="0"/>
                <w:color w:val="auto"/>
                <w:sz w:val="21"/>
                <w:szCs w:val="21"/>
                <w:shd w:val="clear" w:color="auto" w:fill="FFFFFF"/>
                <w:lang w:val="en-US" w:eastAsia="zh-CN"/>
              </w:rPr>
            </w:pPr>
            <w:r>
              <w:rPr>
                <w:rStyle w:val="27"/>
                <w:rFonts w:hint="default" w:ascii="Times New Roman" w:hAnsi="Times New Roman" w:cs="Times New Roman"/>
                <w:b w:val="0"/>
                <w:color w:val="auto"/>
                <w:sz w:val="21"/>
                <w:szCs w:val="21"/>
                <w:shd w:val="clear" w:color="auto" w:fill="FFFFFF"/>
              </w:rPr>
              <w:t>用户持有有效电子票（状态2）</w:t>
            </w:r>
          </w:p>
        </w:tc>
      </w:tr>
      <w:tr w14:paraId="13F46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44" w:hRule="exact"/>
          <w:jc w:val="center"/>
        </w:trPr>
        <w:tc>
          <w:tcPr>
            <w:tcW w:w="2057" w:type="dxa"/>
            <w:shd w:val="clear" w:color="auto" w:fill="auto"/>
          </w:tcPr>
          <w:p w14:paraId="24B53BBF">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基本事件流：</w:t>
            </w:r>
          </w:p>
        </w:tc>
        <w:tc>
          <w:tcPr>
            <w:tcW w:w="5665" w:type="dxa"/>
            <w:shd w:val="clear" w:color="auto" w:fill="auto"/>
          </w:tcPr>
          <w:p w14:paraId="691A1B40">
            <w:pPr>
              <w:numPr>
                <w:ilvl w:val="0"/>
                <w:numId w:val="7"/>
              </w:numPr>
              <w:spacing w:line="360" w:lineRule="auto"/>
              <w:ind w:left="425" w:leftChars="0" w:hanging="425" w:firstLineChars="0"/>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用户向签到设备出示电子票二维码</w:t>
            </w:r>
          </w:p>
          <w:p w14:paraId="2F6B2F0F">
            <w:pPr>
              <w:numPr>
                <w:ilvl w:val="0"/>
                <w:numId w:val="7"/>
              </w:numPr>
              <w:spacing w:line="360" w:lineRule="auto"/>
              <w:ind w:left="425" w:leftChars="0" w:hanging="425" w:firstLineChars="0"/>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设备验证票务状态有效性</w:t>
            </w:r>
          </w:p>
          <w:p w14:paraId="036F30D5">
            <w:pPr>
              <w:numPr>
                <w:ilvl w:val="0"/>
                <w:numId w:val="7"/>
              </w:numPr>
              <w:spacing w:line="360" w:lineRule="auto"/>
              <w:ind w:left="425" w:leftChars="0" w:hanging="425" w:firstLineChars="0"/>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若验证通过，更新票务状态为已使用（状态3）</w:t>
            </w:r>
          </w:p>
          <w:p w14:paraId="3533E9A7">
            <w:pPr>
              <w:numPr>
                <w:ilvl w:val="0"/>
                <w:numId w:val="7"/>
              </w:numPr>
              <w:spacing w:line="360" w:lineRule="auto"/>
              <w:ind w:left="425" w:leftChars="0" w:hanging="425" w:firstLineChars="0"/>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记录签到时间及设备信息</w:t>
            </w:r>
          </w:p>
          <w:p w14:paraId="208AB1A0">
            <w:pPr>
              <w:numPr>
                <w:ilvl w:val="0"/>
                <w:numId w:val="7"/>
              </w:numPr>
              <w:spacing w:line="360" w:lineRule="auto"/>
              <w:ind w:left="425" w:leftChars="0" w:hanging="425" w:firstLineChars="0"/>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显示签到成功提示</w:t>
            </w:r>
          </w:p>
          <w:p w14:paraId="634E8ECE">
            <w:pPr>
              <w:spacing w:line="360" w:lineRule="auto"/>
              <w:jc w:val="both"/>
              <w:rPr>
                <w:rStyle w:val="27"/>
                <w:rFonts w:hint="default" w:ascii="Times New Roman" w:hAnsi="Times New Roman" w:cs="Times New Roman"/>
                <w:b w:val="0"/>
                <w:color w:val="auto"/>
                <w:sz w:val="21"/>
                <w:szCs w:val="21"/>
                <w:shd w:val="clear" w:color="auto" w:fill="FFFFFF"/>
                <w:lang w:val="en-US"/>
              </w:rPr>
            </w:pPr>
          </w:p>
        </w:tc>
      </w:tr>
      <w:tr w14:paraId="110688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exact"/>
          <w:jc w:val="center"/>
        </w:trPr>
        <w:tc>
          <w:tcPr>
            <w:tcW w:w="2057" w:type="dxa"/>
            <w:shd w:val="clear" w:color="auto" w:fill="auto"/>
          </w:tcPr>
          <w:p w14:paraId="72E18951">
            <w:pPr>
              <w:spacing w:line="360" w:lineRule="auto"/>
              <w:jc w:val="both"/>
              <w:rPr>
                <w:rStyle w:val="27"/>
                <w:rFonts w:hint="default" w:ascii="Times New Roman" w:hAnsi="Times New Roman" w:cs="Times New Roman"/>
                <w:b w:val="0"/>
                <w:color w:val="auto"/>
                <w:sz w:val="21"/>
                <w:szCs w:val="21"/>
                <w:shd w:val="clear" w:color="auto" w:fill="FFFFFF"/>
              </w:rPr>
            </w:pPr>
            <w:r>
              <w:rPr>
                <w:rStyle w:val="27"/>
                <w:rFonts w:hint="default" w:ascii="Times New Roman" w:hAnsi="Times New Roman" w:cs="Times New Roman"/>
                <w:b w:val="0"/>
                <w:color w:val="auto"/>
                <w:sz w:val="21"/>
                <w:szCs w:val="21"/>
                <w:shd w:val="clear" w:color="auto" w:fill="FFFFFF"/>
              </w:rPr>
              <w:t>后置条件：</w:t>
            </w:r>
          </w:p>
        </w:tc>
        <w:tc>
          <w:tcPr>
            <w:tcW w:w="5665" w:type="dxa"/>
            <w:shd w:val="clear" w:color="auto" w:fill="auto"/>
          </w:tcPr>
          <w:p w14:paraId="665F22BB">
            <w:pPr>
              <w:spacing w:line="360" w:lineRule="auto"/>
              <w:jc w:val="both"/>
              <w:rPr>
                <w:rStyle w:val="27"/>
                <w:rFonts w:hint="default" w:ascii="Times New Roman" w:hAnsi="Times New Roman" w:cs="Times New Roman"/>
                <w:b w:val="0"/>
                <w:color w:val="auto"/>
                <w:sz w:val="21"/>
                <w:szCs w:val="21"/>
                <w:shd w:val="clear" w:color="auto" w:fill="FFFFFF"/>
                <w:lang w:val="en-US" w:eastAsia="zh-CN"/>
              </w:rPr>
            </w:pPr>
            <w:r>
              <w:rPr>
                <w:rStyle w:val="27"/>
                <w:rFonts w:hint="default" w:ascii="Times New Roman" w:hAnsi="Times New Roman" w:cs="Times New Roman"/>
                <w:b w:val="0"/>
                <w:color w:val="auto"/>
                <w:sz w:val="21"/>
                <w:szCs w:val="21"/>
                <w:shd w:val="clear" w:color="auto" w:fill="FFFFFF"/>
              </w:rPr>
              <w:t>票务状态变更为已使用，生成签到记录</w:t>
            </w:r>
          </w:p>
        </w:tc>
      </w:tr>
    </w:tbl>
    <w:p w14:paraId="6CC216C6">
      <w:pPr>
        <w:keepNext w:val="0"/>
        <w:keepLines w:val="0"/>
        <w:pageBreakBefore w:val="0"/>
        <w:widowControl/>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cs="Times New Roman"/>
          <w:color w:val="auto"/>
          <w:sz w:val="24"/>
          <w:szCs w:val="24"/>
        </w:rPr>
      </w:pPr>
    </w:p>
    <w:p w14:paraId="565948EA">
      <w:pPr>
        <w:keepNext w:val="0"/>
        <w:keepLines w:val="0"/>
        <w:pageBreakBefore w:val="0"/>
        <w:widowControl/>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其中部分功能描述如下：</w:t>
      </w:r>
    </w:p>
    <w:p w14:paraId="63114DB9">
      <w:pPr>
        <w:keepNext w:val="0"/>
        <w:keepLines w:val="0"/>
        <w:pageBreakBefore w:val="0"/>
        <w:widowControl/>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w:t>
      </w:r>
      <w:r>
        <w:rPr>
          <w:rFonts w:hint="eastAsia" w:ascii="宋体" w:hAnsi="宋体" w:cs="宋体"/>
          <w:color w:val="auto"/>
          <w:sz w:val="24"/>
          <w:szCs w:val="24"/>
          <w:lang w:val="en-US" w:eastAsia="zh-CN"/>
        </w:rPr>
        <w:t>1</w:t>
      </w:r>
      <w:r>
        <w:rPr>
          <w:rFonts w:hint="eastAsia" w:ascii="宋体" w:hAnsi="宋体" w:eastAsia="宋体" w:cs="宋体"/>
          <w:color w:val="auto"/>
          <w:sz w:val="24"/>
          <w:szCs w:val="24"/>
        </w:rPr>
        <w:t>)用户登</w:t>
      </w:r>
      <w:r>
        <w:rPr>
          <w:rFonts w:hint="eastAsia" w:ascii="宋体" w:hAnsi="宋体" w:eastAsia="宋体" w:cs="宋体"/>
          <w:color w:val="auto"/>
          <w:sz w:val="24"/>
          <w:szCs w:val="24"/>
          <w:lang w:eastAsia="zh-CN"/>
        </w:rPr>
        <w:t>录</w:t>
      </w:r>
      <w:r>
        <w:rPr>
          <w:rFonts w:hint="eastAsia" w:ascii="宋体" w:hAnsi="宋体" w:eastAsia="宋体" w:cs="宋体"/>
          <w:color w:val="auto"/>
          <w:sz w:val="24"/>
          <w:szCs w:val="24"/>
        </w:rPr>
        <w:t>注册：用户</w:t>
      </w:r>
      <w:r>
        <w:rPr>
          <w:rFonts w:hint="eastAsia" w:ascii="宋体" w:hAnsi="宋体" w:eastAsia="宋体" w:cs="宋体"/>
          <w:color w:val="auto"/>
          <w:sz w:val="24"/>
          <w:szCs w:val="24"/>
          <w:lang w:val="en-US" w:eastAsia="zh-CN"/>
        </w:rPr>
        <w:t>输入</w:t>
      </w:r>
      <w:r>
        <w:rPr>
          <w:rFonts w:hint="eastAsia" w:ascii="宋体" w:hAnsi="宋体" w:eastAsia="宋体" w:cs="宋体"/>
          <w:color w:val="auto"/>
          <w:sz w:val="24"/>
          <w:szCs w:val="24"/>
        </w:rPr>
        <w:t>自己的用户名和密码登</w:t>
      </w:r>
      <w:r>
        <w:rPr>
          <w:rFonts w:hint="eastAsia" w:ascii="宋体" w:hAnsi="宋体" w:eastAsia="宋体" w:cs="宋体"/>
          <w:color w:val="auto"/>
          <w:sz w:val="24"/>
          <w:szCs w:val="24"/>
          <w:lang w:eastAsia="zh-CN"/>
        </w:rPr>
        <w:t>录</w:t>
      </w:r>
      <w:r>
        <w:rPr>
          <w:rFonts w:hint="eastAsia" w:ascii="宋体" w:hAnsi="宋体" w:eastAsia="宋体" w:cs="宋体"/>
          <w:color w:val="auto"/>
          <w:sz w:val="24"/>
          <w:szCs w:val="24"/>
        </w:rPr>
        <w:t>该系统，如果登</w:t>
      </w:r>
      <w:r>
        <w:rPr>
          <w:rFonts w:hint="eastAsia" w:ascii="宋体" w:hAnsi="宋体" w:eastAsia="宋体" w:cs="宋体"/>
          <w:color w:val="auto"/>
          <w:sz w:val="24"/>
          <w:szCs w:val="24"/>
          <w:lang w:eastAsia="zh-CN"/>
        </w:rPr>
        <w:t>录</w:t>
      </w:r>
      <w:r>
        <w:rPr>
          <w:rFonts w:hint="eastAsia" w:ascii="宋体" w:hAnsi="宋体" w:eastAsia="宋体" w:cs="宋体"/>
          <w:color w:val="auto"/>
          <w:sz w:val="24"/>
          <w:szCs w:val="24"/>
        </w:rPr>
        <w:t>成功</w:t>
      </w:r>
      <w:r>
        <w:rPr>
          <w:rFonts w:hint="eastAsia" w:ascii="宋体" w:hAnsi="宋体" w:eastAsia="宋体" w:cs="宋体"/>
          <w:color w:val="auto"/>
          <w:sz w:val="24"/>
          <w:szCs w:val="24"/>
          <w:lang w:val="en-US" w:eastAsia="zh-CN"/>
        </w:rPr>
        <w:t>即可显示</w:t>
      </w:r>
      <w:r>
        <w:rPr>
          <w:rFonts w:hint="eastAsia" w:ascii="宋体" w:hAnsi="宋体" w:eastAsia="宋体" w:cs="宋体"/>
          <w:color w:val="auto"/>
          <w:sz w:val="24"/>
          <w:szCs w:val="24"/>
        </w:rPr>
        <w:t>系统</w:t>
      </w:r>
      <w:r>
        <w:rPr>
          <w:rFonts w:hint="eastAsia" w:ascii="宋体" w:hAnsi="宋体" w:eastAsia="宋体" w:cs="宋体"/>
          <w:color w:val="auto"/>
          <w:sz w:val="24"/>
          <w:szCs w:val="24"/>
          <w:lang w:val="en-US" w:eastAsia="zh-CN"/>
        </w:rPr>
        <w:t>主</w:t>
      </w:r>
      <w:r>
        <w:rPr>
          <w:rFonts w:hint="eastAsia" w:ascii="宋体" w:hAnsi="宋体" w:eastAsia="宋体" w:cs="宋体"/>
          <w:color w:val="auto"/>
          <w:sz w:val="24"/>
          <w:szCs w:val="24"/>
        </w:rPr>
        <w:t>界面。如果显示</w:t>
      </w:r>
      <w:r>
        <w:rPr>
          <w:rFonts w:hint="eastAsia" w:ascii="宋体" w:hAnsi="宋体" w:eastAsia="宋体" w:cs="宋体"/>
          <w:color w:val="auto"/>
          <w:sz w:val="24"/>
          <w:szCs w:val="24"/>
          <w:lang w:val="en-US" w:eastAsia="zh-CN"/>
        </w:rPr>
        <w:t>账号或密码不正确则登录失败</w:t>
      </w:r>
      <w:r>
        <w:rPr>
          <w:rFonts w:hint="eastAsia" w:ascii="宋体" w:hAnsi="宋体" w:eastAsia="宋体" w:cs="宋体"/>
          <w:color w:val="auto"/>
          <w:sz w:val="24"/>
          <w:szCs w:val="24"/>
        </w:rPr>
        <w:t>，则需要用户进行注册</w:t>
      </w:r>
      <w:r>
        <w:rPr>
          <w:rFonts w:hint="eastAsia" w:ascii="宋体" w:hAnsi="宋体" w:eastAsia="宋体" w:cs="宋体"/>
          <w:color w:val="auto"/>
          <w:sz w:val="24"/>
          <w:szCs w:val="24"/>
          <w:lang w:val="en-US" w:eastAsia="zh-CN"/>
        </w:rPr>
        <w:t>或联系管理员重置密码</w:t>
      </w:r>
      <w:r>
        <w:rPr>
          <w:rFonts w:hint="eastAsia" w:ascii="宋体" w:hAnsi="宋体" w:eastAsia="宋体" w:cs="宋体"/>
          <w:color w:val="auto"/>
          <w:sz w:val="24"/>
          <w:szCs w:val="24"/>
        </w:rPr>
        <w:t>。</w:t>
      </w:r>
    </w:p>
    <w:p w14:paraId="57B5FBA8">
      <w:pPr>
        <w:keepNext w:val="0"/>
        <w:keepLines w:val="0"/>
        <w:pageBreakBefore w:val="0"/>
        <w:widowControl/>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w:t>
      </w:r>
      <w:r>
        <w:rPr>
          <w:rFonts w:hint="eastAsia" w:ascii="宋体" w:hAnsi="宋体" w:cs="宋体"/>
          <w:color w:val="auto"/>
          <w:sz w:val="24"/>
          <w:szCs w:val="24"/>
          <w:lang w:val="en-US" w:eastAsia="zh-CN"/>
        </w:rPr>
        <w:t>2</w:t>
      </w:r>
      <w:r>
        <w:rPr>
          <w:rFonts w:hint="eastAsia" w:ascii="宋体" w:hAnsi="宋体" w:eastAsia="宋体" w:cs="宋体"/>
          <w:color w:val="auto"/>
          <w:sz w:val="24"/>
          <w:szCs w:val="24"/>
        </w:rPr>
        <w:t>)个人信息管理：</w:t>
      </w:r>
      <w:r>
        <w:rPr>
          <w:rFonts w:hint="eastAsia" w:ascii="宋体" w:hAnsi="宋体" w:eastAsia="宋体" w:cs="宋体"/>
          <w:color w:val="auto"/>
          <w:sz w:val="24"/>
          <w:szCs w:val="24"/>
          <w:lang w:val="en-US" w:eastAsia="zh-CN"/>
        </w:rPr>
        <w:t>成功</w:t>
      </w:r>
      <w:r>
        <w:rPr>
          <w:rFonts w:hint="eastAsia" w:ascii="宋体" w:hAnsi="宋体" w:eastAsia="宋体" w:cs="宋体"/>
          <w:color w:val="auto"/>
          <w:sz w:val="24"/>
          <w:szCs w:val="24"/>
        </w:rPr>
        <w:t>登录到系统的用户可以进行个人信息管理，进入个人中心可以</w:t>
      </w:r>
      <w:r>
        <w:rPr>
          <w:rFonts w:hint="eastAsia" w:ascii="宋体" w:hAnsi="宋体" w:eastAsia="宋体" w:cs="宋体"/>
          <w:color w:val="auto"/>
          <w:sz w:val="24"/>
          <w:szCs w:val="24"/>
          <w:lang w:val="en-US" w:eastAsia="zh-CN"/>
        </w:rPr>
        <w:t>查</w:t>
      </w:r>
      <w:r>
        <w:rPr>
          <w:rFonts w:hint="eastAsia" w:ascii="宋体" w:hAnsi="宋体" w:eastAsia="宋体" w:cs="宋体"/>
          <w:color w:val="auto"/>
          <w:sz w:val="24"/>
          <w:szCs w:val="24"/>
        </w:rPr>
        <w:t>看到自己的具体信息，</w:t>
      </w:r>
      <w:r>
        <w:rPr>
          <w:rFonts w:hint="eastAsia" w:ascii="宋体" w:hAnsi="宋体" w:eastAsia="宋体" w:cs="宋体"/>
          <w:color w:val="auto"/>
          <w:sz w:val="24"/>
          <w:szCs w:val="24"/>
          <w:lang w:val="en-US" w:eastAsia="zh-CN"/>
        </w:rPr>
        <w:t>并且</w:t>
      </w:r>
      <w:r>
        <w:rPr>
          <w:rFonts w:hint="eastAsia" w:ascii="宋体" w:hAnsi="宋体" w:eastAsia="宋体" w:cs="宋体"/>
          <w:color w:val="auto"/>
          <w:sz w:val="24"/>
          <w:szCs w:val="24"/>
        </w:rPr>
        <w:t>可以对自己的</w:t>
      </w:r>
      <w:r>
        <w:rPr>
          <w:rFonts w:hint="eastAsia" w:ascii="宋体" w:hAnsi="宋体" w:eastAsia="宋体" w:cs="宋体"/>
          <w:color w:val="auto"/>
          <w:sz w:val="24"/>
          <w:szCs w:val="24"/>
          <w:lang w:val="en-US" w:eastAsia="zh-CN"/>
        </w:rPr>
        <w:t>个人</w:t>
      </w:r>
      <w:r>
        <w:rPr>
          <w:rFonts w:hint="eastAsia" w:ascii="宋体" w:hAnsi="宋体" w:eastAsia="宋体" w:cs="宋体"/>
          <w:color w:val="auto"/>
          <w:sz w:val="24"/>
          <w:szCs w:val="24"/>
        </w:rPr>
        <w:t>信息进行修改。</w:t>
      </w:r>
    </w:p>
    <w:p w14:paraId="3733DE36">
      <w:pPr>
        <w:keepNext w:val="0"/>
        <w:keepLines w:val="0"/>
        <w:pageBreakBefore w:val="0"/>
        <w:widowControl/>
        <w:numPr>
          <w:ilvl w:val="8"/>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w:t>
      </w:r>
      <w:r>
        <w:rPr>
          <w:rFonts w:hint="eastAsia" w:ascii="宋体" w:hAnsi="宋体" w:cs="宋体"/>
          <w:color w:val="auto"/>
          <w:sz w:val="24"/>
          <w:szCs w:val="24"/>
          <w:lang w:val="en-US" w:eastAsia="zh-CN"/>
        </w:rPr>
        <w:t>3</w:t>
      </w:r>
      <w:r>
        <w:rPr>
          <w:rFonts w:hint="eastAsia" w:ascii="宋体" w:hAnsi="宋体" w:eastAsia="宋体" w:cs="宋体"/>
          <w:color w:val="auto"/>
          <w:sz w:val="24"/>
          <w:szCs w:val="24"/>
        </w:rPr>
        <w:t>)</w:t>
      </w:r>
      <w:r>
        <w:rPr>
          <w:rFonts w:hint="eastAsia" w:ascii="宋体" w:hAnsi="宋体" w:cs="宋体"/>
          <w:color w:val="auto"/>
          <w:sz w:val="24"/>
          <w:szCs w:val="24"/>
          <w:lang w:val="en-US" w:eastAsia="zh-CN"/>
        </w:rPr>
        <w:t>管理员</w:t>
      </w:r>
      <w:r>
        <w:rPr>
          <w:rFonts w:hint="eastAsia" w:ascii="宋体" w:hAnsi="宋体" w:eastAsia="宋体" w:cs="宋体"/>
          <w:color w:val="auto"/>
          <w:sz w:val="24"/>
          <w:szCs w:val="24"/>
        </w:rPr>
        <w:t>：</w:t>
      </w:r>
      <w:r>
        <w:rPr>
          <w:rFonts w:hint="eastAsia" w:ascii="宋体" w:hAnsi="宋体" w:cs="宋体"/>
          <w:color w:val="auto"/>
          <w:sz w:val="24"/>
          <w:szCs w:val="24"/>
          <w:lang w:val="en-US" w:eastAsia="zh-CN"/>
        </w:rPr>
        <w:t>管理员</w:t>
      </w:r>
      <w:r>
        <w:rPr>
          <w:rFonts w:hint="eastAsia" w:ascii="宋体" w:hAnsi="宋体" w:eastAsia="宋体" w:cs="宋体"/>
          <w:color w:val="auto"/>
          <w:sz w:val="24"/>
          <w:szCs w:val="24"/>
          <w:lang w:val="en-US" w:eastAsia="zh-CN"/>
        </w:rPr>
        <w:t>可以</w:t>
      </w:r>
      <w:r>
        <w:rPr>
          <w:rFonts w:hint="eastAsia" w:ascii="宋体" w:hAnsi="宋体" w:eastAsia="宋体" w:cs="宋体"/>
          <w:color w:val="auto"/>
          <w:sz w:val="24"/>
          <w:szCs w:val="24"/>
        </w:rPr>
        <w:t>对</w:t>
      </w:r>
      <w:r>
        <w:rPr>
          <w:rFonts w:hint="eastAsia" w:ascii="宋体" w:hAnsi="宋体" w:eastAsia="宋体" w:cs="宋体"/>
          <w:color w:val="auto"/>
          <w:sz w:val="24"/>
          <w:szCs w:val="24"/>
          <w:lang w:val="en-US" w:eastAsia="zh-CN"/>
        </w:rPr>
        <w:t>其</w:t>
      </w:r>
      <w:r>
        <w:rPr>
          <w:rFonts w:hint="eastAsia" w:ascii="宋体" w:hAnsi="宋体" w:cs="宋体"/>
          <w:color w:val="auto"/>
          <w:sz w:val="24"/>
          <w:szCs w:val="24"/>
          <w:lang w:val="en-US" w:eastAsia="zh-CN"/>
        </w:rPr>
        <w:t>会议</w:t>
      </w:r>
      <w:r>
        <w:rPr>
          <w:rFonts w:hint="eastAsia" w:ascii="宋体" w:hAnsi="宋体" w:eastAsia="宋体" w:cs="宋体"/>
          <w:color w:val="auto"/>
          <w:sz w:val="24"/>
          <w:szCs w:val="24"/>
        </w:rPr>
        <w:t>信息进行</w:t>
      </w:r>
      <w:r>
        <w:rPr>
          <w:rFonts w:hint="eastAsia" w:ascii="宋体" w:hAnsi="宋体" w:cs="宋体"/>
          <w:color w:val="auto"/>
          <w:sz w:val="24"/>
          <w:szCs w:val="24"/>
          <w:lang w:val="en-US" w:eastAsia="zh-CN"/>
        </w:rPr>
        <w:t>查看</w:t>
      </w:r>
      <w:r>
        <w:rPr>
          <w:rFonts w:hint="eastAsia" w:ascii="宋体" w:hAnsi="宋体" w:eastAsia="宋体" w:cs="宋体"/>
          <w:color w:val="auto"/>
          <w:sz w:val="24"/>
          <w:szCs w:val="24"/>
        </w:rPr>
        <w:t>，</w:t>
      </w:r>
      <w:r>
        <w:rPr>
          <w:rFonts w:hint="eastAsia" w:ascii="宋体" w:hAnsi="宋体" w:eastAsia="宋体" w:cs="宋体"/>
          <w:color w:val="auto"/>
          <w:sz w:val="24"/>
          <w:szCs w:val="24"/>
          <w:lang w:val="en-US" w:eastAsia="zh-CN"/>
        </w:rPr>
        <w:t>能够查看</w:t>
      </w:r>
      <w:r>
        <w:rPr>
          <w:rFonts w:hint="eastAsia" w:ascii="宋体" w:hAnsi="宋体" w:cs="宋体"/>
          <w:color w:val="auto"/>
          <w:sz w:val="24"/>
          <w:szCs w:val="24"/>
          <w:lang w:val="en-US" w:eastAsia="zh-CN"/>
        </w:rPr>
        <w:t>会议活动信息</w:t>
      </w:r>
      <w:r>
        <w:rPr>
          <w:rFonts w:hint="eastAsia" w:ascii="宋体" w:hAnsi="宋体" w:eastAsia="宋体" w:cs="宋体"/>
          <w:color w:val="auto"/>
          <w:sz w:val="24"/>
          <w:szCs w:val="24"/>
          <w:lang w:val="en-US" w:eastAsia="zh-CN"/>
        </w:rPr>
        <w:t>、可预约人数、订单号、介绍详情等信息。</w:t>
      </w:r>
    </w:p>
    <w:p w14:paraId="14ED6C51">
      <w:pPr>
        <w:keepNext w:val="0"/>
        <w:keepLines w:val="0"/>
        <w:pageBreakBefore w:val="0"/>
        <w:widowControl/>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w:t>
      </w:r>
      <w:r>
        <w:rPr>
          <w:rFonts w:hint="eastAsia" w:ascii="宋体" w:hAnsi="宋体" w:cs="宋体"/>
          <w:color w:val="auto"/>
          <w:sz w:val="24"/>
          <w:szCs w:val="24"/>
          <w:lang w:val="en-US" w:eastAsia="zh-CN"/>
        </w:rPr>
        <w:t>4</w:t>
      </w:r>
      <w:r>
        <w:rPr>
          <w:rFonts w:hint="eastAsia" w:ascii="宋体" w:hAnsi="宋体" w:eastAsia="宋体" w:cs="宋体"/>
          <w:color w:val="auto"/>
          <w:sz w:val="24"/>
          <w:szCs w:val="24"/>
        </w:rPr>
        <w:t>)</w:t>
      </w:r>
      <w:r>
        <w:rPr>
          <w:rFonts w:hint="eastAsia" w:ascii="宋体" w:hAnsi="宋体" w:cs="宋体"/>
          <w:color w:val="auto"/>
          <w:sz w:val="24"/>
          <w:szCs w:val="24"/>
          <w:lang w:val="en-US" w:eastAsia="zh-CN"/>
        </w:rPr>
        <w:t>订单生成</w:t>
      </w:r>
      <w:r>
        <w:rPr>
          <w:rFonts w:hint="eastAsia" w:ascii="宋体" w:hAnsi="宋体" w:eastAsia="宋体" w:cs="宋体"/>
          <w:color w:val="auto"/>
          <w:sz w:val="24"/>
          <w:szCs w:val="24"/>
        </w:rPr>
        <w:t>：</w:t>
      </w:r>
      <w:r>
        <w:rPr>
          <w:rFonts w:hint="eastAsia" w:ascii="宋体" w:hAnsi="宋体" w:cs="宋体"/>
          <w:color w:val="auto"/>
          <w:sz w:val="24"/>
          <w:szCs w:val="24"/>
          <w:lang w:val="en-US" w:eastAsia="zh-CN"/>
        </w:rPr>
        <w:t>用户预定后，弹出订单页面。订单号生成规则：`DATE_FORMAT(NOW(), '%Y%m%d') + SUBSTR(UUID(), 1, 8)`，库存冻结机制：创建订单时预扣减剩余容量（需配合事务处理）。</w:t>
      </w:r>
    </w:p>
    <w:p w14:paraId="05FC41B4">
      <w:pPr>
        <w:keepNext w:val="0"/>
        <w:keepLines w:val="0"/>
        <w:pageBreakBefore w:val="0"/>
        <w:widowControl/>
        <w:numPr>
          <w:ilvl w:val="8"/>
          <w:numId w:val="0"/>
        </w:numPr>
        <w:kinsoku/>
        <w:wordWrap/>
        <w:overflowPunct/>
        <w:topLinePunct w:val="0"/>
        <w:autoSpaceDE/>
        <w:autoSpaceDN/>
        <w:bidi w:val="0"/>
        <w:adjustRightInd/>
        <w:snapToGrid/>
        <w:spacing w:line="360" w:lineRule="auto"/>
        <w:ind w:leftChars="0" w:firstLine="480" w:firstLineChars="200"/>
        <w:textAlignment w:val="auto"/>
        <w:outlineLvl w:val="9"/>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rPr>
        <w:t>(</w:t>
      </w:r>
      <w:r>
        <w:rPr>
          <w:rFonts w:hint="eastAsia" w:ascii="宋体" w:hAnsi="宋体" w:cs="宋体"/>
          <w:color w:val="auto"/>
          <w:sz w:val="24"/>
          <w:szCs w:val="24"/>
          <w:lang w:val="en-US" w:eastAsia="zh-CN"/>
        </w:rPr>
        <w:t>5</w:t>
      </w:r>
      <w:r>
        <w:rPr>
          <w:rFonts w:hint="eastAsia" w:ascii="宋体" w:hAnsi="宋体" w:eastAsia="宋体" w:cs="宋体"/>
          <w:color w:val="auto"/>
          <w:sz w:val="24"/>
          <w:szCs w:val="24"/>
        </w:rPr>
        <w:t>)</w:t>
      </w:r>
      <w:r>
        <w:rPr>
          <w:rFonts w:hint="eastAsia" w:ascii="宋体" w:hAnsi="宋体" w:cs="宋体"/>
          <w:color w:val="auto"/>
          <w:sz w:val="24"/>
          <w:szCs w:val="24"/>
          <w:lang w:val="en-US" w:eastAsia="zh-CN"/>
        </w:rPr>
        <w:t>票务签到</w:t>
      </w:r>
      <w:r>
        <w:rPr>
          <w:rFonts w:hint="eastAsia" w:ascii="宋体" w:hAnsi="宋体" w:eastAsia="宋体" w:cs="宋体"/>
          <w:color w:val="auto"/>
          <w:sz w:val="24"/>
          <w:szCs w:val="24"/>
        </w:rPr>
        <w:t>：</w:t>
      </w:r>
      <w:r>
        <w:rPr>
          <w:rFonts w:hint="eastAsia" w:ascii="宋体" w:hAnsi="宋体" w:cs="宋体"/>
          <w:color w:val="auto"/>
          <w:sz w:val="24"/>
          <w:szCs w:val="24"/>
          <w:lang w:val="en-US" w:eastAsia="zh-CN"/>
        </w:rPr>
        <w:t>用户支付订单后，自动生成对应会议活动的票务证据。</w:t>
      </w:r>
      <w:r>
        <w:rPr>
          <w:rFonts w:hint="eastAsia" w:ascii="宋体" w:hAnsi="宋体" w:eastAsia="宋体" w:cs="宋体"/>
          <w:color w:val="auto"/>
          <w:sz w:val="24"/>
          <w:szCs w:val="24"/>
        </w:rPr>
        <w:t>票号生成规则：`SHA256(CONCAT(meeting_id, user_id, UNIX_TIMESTAMP()))`</w:t>
      </w:r>
      <w:r>
        <w:rPr>
          <w:rFonts w:hint="eastAsia" w:ascii="宋体" w:hAnsi="宋体" w:cs="宋体"/>
          <w:color w:val="auto"/>
          <w:sz w:val="24"/>
          <w:szCs w:val="24"/>
          <w:lang w:eastAsia="zh-CN"/>
        </w:rPr>
        <w:t>，</w:t>
      </w:r>
      <w:r>
        <w:rPr>
          <w:rFonts w:hint="eastAsia" w:ascii="宋体" w:hAnsi="宋体" w:eastAsia="宋体" w:cs="宋体"/>
          <w:color w:val="auto"/>
          <w:sz w:val="24"/>
          <w:szCs w:val="24"/>
        </w:rPr>
        <w:t>二维码数据加密：采用AES-256加密存储参会人基本信息</w:t>
      </w:r>
      <w:r>
        <w:rPr>
          <w:rFonts w:hint="eastAsia" w:ascii="宋体" w:hAnsi="宋体" w:eastAsia="宋体" w:cs="宋体"/>
          <w:color w:val="auto"/>
          <w:sz w:val="24"/>
          <w:szCs w:val="24"/>
          <w:lang w:val="en-US" w:eastAsia="zh-CN"/>
        </w:rPr>
        <w:t>。</w:t>
      </w:r>
    </w:p>
    <w:p w14:paraId="5A12F9DD">
      <w:pPr>
        <w:rPr>
          <w:rFonts w:hint="eastAsia" w:cs="Times New Roman"/>
          <w:color w:val="auto"/>
          <w:sz w:val="24"/>
          <w:szCs w:val="24"/>
          <w:lang w:val="en-US" w:eastAsia="zh-CN"/>
        </w:rPr>
      </w:pPr>
      <w:r>
        <w:rPr>
          <w:rFonts w:hint="eastAsia" w:cs="Times New Roman"/>
          <w:color w:val="auto"/>
          <w:sz w:val="24"/>
          <w:szCs w:val="24"/>
          <w:lang w:val="en-US" w:eastAsia="zh-CN"/>
        </w:rPr>
        <w:br w:type="page"/>
      </w:r>
    </w:p>
    <w:p w14:paraId="56A61D1A">
      <w:pPr>
        <w:keepNext w:val="0"/>
        <w:keepLines w:val="0"/>
        <w:pageBreakBefore w:val="0"/>
        <w:widowControl/>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cs="Times New Roman"/>
          <w:color w:val="auto"/>
          <w:sz w:val="24"/>
          <w:szCs w:val="24"/>
        </w:rPr>
      </w:pPr>
      <w:r>
        <w:rPr>
          <w:rFonts w:hint="eastAsia" w:cs="Times New Roman"/>
          <w:color w:val="auto"/>
          <w:sz w:val="24"/>
          <w:szCs w:val="24"/>
          <w:lang w:val="en-US" w:eastAsia="zh-CN"/>
        </w:rPr>
        <w:t>订单状态流程</w:t>
      </w:r>
      <w:r>
        <w:rPr>
          <w:rFonts w:hint="default" w:ascii="Times New Roman" w:hAnsi="Times New Roman" w:cs="Times New Roman"/>
          <w:color w:val="auto"/>
          <w:sz w:val="24"/>
          <w:szCs w:val="24"/>
        </w:rPr>
        <w:t>图如图3.</w:t>
      </w:r>
      <w:r>
        <w:rPr>
          <w:rFonts w:hint="default" w:ascii="Times New Roman" w:hAnsi="Times New Roman" w:cs="Times New Roman"/>
          <w:color w:val="auto"/>
          <w:sz w:val="24"/>
          <w:szCs w:val="24"/>
          <w:lang w:val="en-US" w:eastAsia="zh-CN"/>
        </w:rPr>
        <w:t>5所示</w:t>
      </w:r>
      <w:r>
        <w:rPr>
          <w:rFonts w:hint="default" w:ascii="Times New Roman" w:hAnsi="Times New Roman" w:cs="Times New Roman"/>
          <w:color w:val="auto"/>
          <w:sz w:val="24"/>
          <w:szCs w:val="24"/>
        </w:rPr>
        <w:t>：</w:t>
      </w:r>
    </w:p>
    <w:p w14:paraId="5D8630B2">
      <w:pPr>
        <w:spacing w:line="360" w:lineRule="auto"/>
        <w:jc w:val="center"/>
        <w:rPr>
          <w:rFonts w:hint="default" w:ascii="Times New Roman" w:hAnsi="Times New Roman" w:eastAsia="宋体" w:cs="Times New Roman"/>
          <w:sz w:val="24"/>
          <w:szCs w:val="24"/>
          <w:lang w:eastAsia="zh-CN"/>
        </w:rPr>
      </w:pPr>
      <w:r>
        <w:drawing>
          <wp:inline distT="0" distB="0" distL="114300" distR="114300">
            <wp:extent cx="2721610" cy="4519295"/>
            <wp:effectExtent l="0" t="0" r="6350" b="6985"/>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pic:cNvPicPr>
                      <a:picLocks noChangeAspect="1"/>
                    </pic:cNvPicPr>
                  </pic:nvPicPr>
                  <pic:blipFill>
                    <a:blip r:embed="rId18"/>
                    <a:stretch>
                      <a:fillRect/>
                    </a:stretch>
                  </pic:blipFill>
                  <pic:spPr>
                    <a:xfrm>
                      <a:off x="0" y="0"/>
                      <a:ext cx="2721610" cy="4519295"/>
                    </a:xfrm>
                    <a:prstGeom prst="rect">
                      <a:avLst/>
                    </a:prstGeom>
                    <a:noFill/>
                    <a:ln>
                      <a:noFill/>
                    </a:ln>
                  </pic:spPr>
                </pic:pic>
              </a:graphicData>
            </a:graphic>
          </wp:inline>
        </w:drawing>
      </w:r>
    </w:p>
    <w:p w14:paraId="1ABF0558">
      <w:pPr>
        <w:spacing w:line="360" w:lineRule="auto"/>
        <w:jc w:val="center"/>
        <w:rPr>
          <w:rFonts w:hint="eastAsia" w:ascii="宋体" w:hAnsi="宋体" w:eastAsia="宋体" w:cs="宋体"/>
          <w:color w:val="auto"/>
          <w:sz w:val="21"/>
          <w:szCs w:val="21"/>
        </w:rPr>
      </w:pPr>
      <w:r>
        <w:rPr>
          <w:rFonts w:hint="eastAsia" w:ascii="宋体" w:hAnsi="宋体" w:eastAsia="宋体" w:cs="宋体"/>
          <w:color w:val="auto"/>
          <w:sz w:val="21"/>
          <w:szCs w:val="21"/>
        </w:rPr>
        <w:t>图3.</w:t>
      </w:r>
      <w:r>
        <w:rPr>
          <w:rFonts w:hint="eastAsia" w:ascii="宋体" w:hAnsi="宋体" w:eastAsia="宋体" w:cs="宋体"/>
          <w:color w:val="auto"/>
          <w:sz w:val="21"/>
          <w:szCs w:val="21"/>
          <w:lang w:val="en-US" w:eastAsia="zh-CN"/>
        </w:rPr>
        <w:t xml:space="preserve">5 </w:t>
      </w:r>
      <w:r>
        <w:rPr>
          <w:rFonts w:hint="eastAsia" w:ascii="宋体" w:hAnsi="宋体" w:eastAsia="宋体" w:cs="宋体"/>
          <w:color w:val="auto"/>
          <w:sz w:val="21"/>
          <w:szCs w:val="21"/>
        </w:rPr>
        <w:t>订单状态</w:t>
      </w:r>
      <w:r>
        <w:rPr>
          <w:rFonts w:hint="eastAsia" w:ascii="宋体" w:hAnsi="宋体" w:eastAsia="宋体" w:cs="宋体"/>
          <w:color w:val="auto"/>
          <w:sz w:val="21"/>
          <w:szCs w:val="21"/>
          <w:lang w:val="en-US" w:eastAsia="zh-CN"/>
        </w:rPr>
        <w:t>流程</w:t>
      </w:r>
      <w:r>
        <w:rPr>
          <w:rFonts w:hint="eastAsia" w:ascii="宋体" w:hAnsi="宋体" w:eastAsia="宋体" w:cs="宋体"/>
          <w:color w:val="auto"/>
          <w:sz w:val="21"/>
          <w:szCs w:val="21"/>
        </w:rPr>
        <w:t>图</w:t>
      </w:r>
    </w:p>
    <w:p w14:paraId="00AF0406">
      <w:pPr>
        <w:rPr>
          <w:rFonts w:hint="default" w:ascii="Times New Roman" w:hAnsi="Times New Roman" w:cs="Times New Roman"/>
          <w:sz w:val="24"/>
          <w:szCs w:val="22"/>
          <w:lang w:val="en-US" w:eastAsia="zh-CN"/>
        </w:rPr>
      </w:pPr>
      <w:r>
        <w:rPr>
          <w:rFonts w:hint="default" w:ascii="Times New Roman" w:hAnsi="Times New Roman" w:cs="Times New Roman"/>
          <w:sz w:val="24"/>
          <w:szCs w:val="22"/>
          <w:lang w:val="en-US" w:eastAsia="zh-CN"/>
        </w:rPr>
        <w:br w:type="page"/>
      </w:r>
    </w:p>
    <w:p w14:paraId="03EE1592">
      <w:pPr>
        <w:spacing w:line="400" w:lineRule="atLeast"/>
        <w:ind w:firstLine="480" w:firstLineChars="200"/>
        <w:rPr>
          <w:rFonts w:hint="default" w:ascii="Times New Roman" w:hAnsi="Times New Roman" w:cs="Times New Roman"/>
          <w:sz w:val="24"/>
          <w:szCs w:val="22"/>
        </w:rPr>
      </w:pPr>
      <w:r>
        <w:rPr>
          <w:rFonts w:hint="default" w:ascii="Times New Roman" w:hAnsi="Times New Roman" w:cs="Times New Roman"/>
          <w:sz w:val="24"/>
          <w:szCs w:val="22"/>
          <w:lang w:val="en-US" w:eastAsia="zh-CN"/>
        </w:rPr>
        <w:t>订单</w:t>
      </w:r>
      <w:r>
        <w:rPr>
          <w:rFonts w:hint="eastAsia" w:cs="Times New Roman"/>
          <w:sz w:val="24"/>
          <w:szCs w:val="22"/>
          <w:lang w:val="en-US" w:eastAsia="zh-CN"/>
        </w:rPr>
        <w:t>状态流程</w:t>
      </w:r>
      <w:r>
        <w:rPr>
          <w:rFonts w:hint="default" w:ascii="Times New Roman" w:hAnsi="Times New Roman" w:cs="Times New Roman"/>
          <w:sz w:val="24"/>
          <w:szCs w:val="22"/>
        </w:rPr>
        <w:t>图如图</w:t>
      </w:r>
      <w:r>
        <w:rPr>
          <w:rFonts w:hint="default" w:ascii="Times New Roman" w:hAnsi="Times New Roman" w:cs="Times New Roman"/>
          <w:sz w:val="24"/>
          <w:szCs w:val="22"/>
          <w:lang w:val="en-US" w:eastAsia="zh-CN"/>
        </w:rPr>
        <w:t>3.6</w:t>
      </w:r>
      <w:r>
        <w:rPr>
          <w:rFonts w:hint="default" w:ascii="Times New Roman" w:hAnsi="Times New Roman" w:cs="Times New Roman"/>
          <w:sz w:val="24"/>
          <w:szCs w:val="22"/>
        </w:rPr>
        <w:t>所示。</w:t>
      </w:r>
    </w:p>
    <w:p w14:paraId="3CA781B1">
      <w:pPr>
        <w:pStyle w:val="7"/>
        <w:spacing w:line="360" w:lineRule="auto"/>
        <w:ind w:left="4020" w:leftChars="200" w:hanging="3600" w:hangingChars="1500"/>
        <w:jc w:val="center"/>
        <w:rPr>
          <w:rFonts w:hint="default" w:ascii="Times New Roman" w:hAnsi="Times New Roman" w:cs="Times New Roman"/>
          <w:sz w:val="21"/>
          <w:szCs w:val="21"/>
        </w:rPr>
      </w:pPr>
      <w:r>
        <w:drawing>
          <wp:inline distT="0" distB="0" distL="114300" distR="114300">
            <wp:extent cx="3968750" cy="3375660"/>
            <wp:effectExtent l="0" t="0" r="8890" b="7620"/>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19"/>
                    <a:srcRect r="11177"/>
                    <a:stretch>
                      <a:fillRect/>
                    </a:stretch>
                  </pic:blipFill>
                  <pic:spPr>
                    <a:xfrm>
                      <a:off x="0" y="0"/>
                      <a:ext cx="3968750" cy="3375660"/>
                    </a:xfrm>
                    <a:prstGeom prst="rect">
                      <a:avLst/>
                    </a:prstGeom>
                    <a:noFill/>
                    <a:ln>
                      <a:noFill/>
                    </a:ln>
                  </pic:spPr>
                </pic:pic>
              </a:graphicData>
            </a:graphic>
          </wp:inline>
        </w:drawing>
      </w:r>
    </w:p>
    <w:p w14:paraId="740CDCFF">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w:t>
      </w:r>
      <w:r>
        <w:rPr>
          <w:rFonts w:hint="default" w:ascii="宋体" w:hAnsi="宋体" w:eastAsia="宋体" w:cs="宋体"/>
          <w:color w:val="auto"/>
          <w:sz w:val="21"/>
          <w:szCs w:val="21"/>
          <w:lang w:val="en-US" w:eastAsia="zh-CN"/>
        </w:rPr>
        <w:t>3.6 订单状态流程</w:t>
      </w:r>
      <w:r>
        <w:rPr>
          <w:rFonts w:hint="default" w:ascii="宋体" w:hAnsi="宋体" w:eastAsia="宋体" w:cs="宋体"/>
          <w:color w:val="auto"/>
          <w:sz w:val="21"/>
          <w:szCs w:val="21"/>
        </w:rPr>
        <w:t>图</w:t>
      </w:r>
    </w:p>
    <w:p w14:paraId="78D965D0">
      <w:pPr>
        <w:spacing w:line="360" w:lineRule="auto"/>
        <w:ind w:firstLine="420" w:firstLineChars="200"/>
        <w:jc w:val="both"/>
      </w:pPr>
    </w:p>
    <w:p w14:paraId="2B872E30">
      <w:pPr>
        <w:spacing w:line="360" w:lineRule="auto"/>
        <w:ind w:firstLine="480" w:firstLineChars="200"/>
        <w:jc w:val="both"/>
        <w:rPr>
          <w:rFonts w:hint="eastAsia" w:ascii="Times New Roman" w:hAnsi="Times New Roman" w:eastAsia="宋体" w:cs="Times New Roman"/>
          <w:sz w:val="24"/>
          <w:szCs w:val="24"/>
          <w:lang w:eastAsia="zh-CN"/>
        </w:rPr>
      </w:pPr>
      <w:r>
        <w:rPr>
          <w:rFonts w:hint="eastAsia" w:cs="Times New Roman"/>
          <w:sz w:val="24"/>
          <w:szCs w:val="24"/>
          <w:lang w:val="en-US" w:eastAsia="zh-CN"/>
        </w:rPr>
        <w:t>管理员通过扫描用户票务二维码核销用户会议活动票务数据。具体过程</w:t>
      </w:r>
      <w:r>
        <w:rPr>
          <w:rFonts w:hint="default" w:ascii="Times New Roman" w:hAnsi="Times New Roman" w:cs="Times New Roman"/>
          <w:sz w:val="24"/>
          <w:szCs w:val="24"/>
        </w:rPr>
        <w:t>图如图</w:t>
      </w:r>
      <w:r>
        <w:rPr>
          <w:rFonts w:hint="default" w:ascii="Times New Roman" w:hAnsi="Times New Roman" w:cs="Times New Roman"/>
          <w:sz w:val="24"/>
          <w:szCs w:val="24"/>
          <w:lang w:val="en-US" w:eastAsia="zh-CN"/>
        </w:rPr>
        <w:t>3.7</w:t>
      </w:r>
      <w:r>
        <w:rPr>
          <w:rFonts w:hint="default" w:ascii="Times New Roman" w:hAnsi="Times New Roman" w:cs="Times New Roman"/>
          <w:sz w:val="24"/>
          <w:szCs w:val="24"/>
        </w:rPr>
        <w:t>所示</w:t>
      </w:r>
      <w:r>
        <w:rPr>
          <w:rFonts w:hint="eastAsia" w:cs="Times New Roman"/>
          <w:sz w:val="24"/>
          <w:szCs w:val="24"/>
          <w:lang w:eastAsia="zh-CN"/>
        </w:rPr>
        <w:t>：</w:t>
      </w:r>
    </w:p>
    <w:p w14:paraId="34DF3FE3">
      <w:pPr>
        <w:pStyle w:val="7"/>
        <w:spacing w:line="360" w:lineRule="auto"/>
        <w:ind w:firstLine="480"/>
        <w:jc w:val="center"/>
        <w:rPr>
          <w:rFonts w:hint="default" w:ascii="Times New Roman" w:hAnsi="Times New Roman" w:eastAsia="宋体" w:cs="Times New Roman"/>
          <w:lang w:eastAsia="zh-CN"/>
        </w:rPr>
      </w:pPr>
      <w:r>
        <w:drawing>
          <wp:inline distT="0" distB="0" distL="114300" distR="114300">
            <wp:extent cx="5113020" cy="1043940"/>
            <wp:effectExtent l="0" t="0" r="7620" b="7620"/>
            <wp:docPr id="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8"/>
                    <pic:cNvPicPr>
                      <a:picLocks noChangeAspect="1"/>
                    </pic:cNvPicPr>
                  </pic:nvPicPr>
                  <pic:blipFill>
                    <a:blip r:embed="rId20"/>
                    <a:stretch>
                      <a:fillRect/>
                    </a:stretch>
                  </pic:blipFill>
                  <pic:spPr>
                    <a:xfrm>
                      <a:off x="0" y="0"/>
                      <a:ext cx="5113020" cy="1043940"/>
                    </a:xfrm>
                    <a:prstGeom prst="rect">
                      <a:avLst/>
                    </a:prstGeom>
                    <a:noFill/>
                    <a:ln>
                      <a:noFill/>
                    </a:ln>
                  </pic:spPr>
                </pic:pic>
              </a:graphicData>
            </a:graphic>
          </wp:inline>
        </w:drawing>
      </w:r>
    </w:p>
    <w:p w14:paraId="1E480D7B">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w:t>
      </w:r>
      <w:r>
        <w:rPr>
          <w:rFonts w:hint="default" w:ascii="宋体" w:hAnsi="宋体" w:eastAsia="宋体" w:cs="宋体"/>
          <w:color w:val="auto"/>
          <w:sz w:val="21"/>
          <w:szCs w:val="21"/>
          <w:lang w:val="en-US" w:eastAsia="zh-CN"/>
        </w:rPr>
        <w:t>3.7</w:t>
      </w:r>
      <w:r>
        <w:rPr>
          <w:rFonts w:hint="eastAsia" w:ascii="宋体" w:hAnsi="宋体" w:eastAsia="宋体" w:cs="宋体"/>
          <w:color w:val="auto"/>
          <w:sz w:val="21"/>
          <w:szCs w:val="21"/>
          <w:lang w:val="en-US" w:eastAsia="zh-CN"/>
        </w:rPr>
        <w:t xml:space="preserve"> 签到</w:t>
      </w:r>
      <w:r>
        <w:rPr>
          <w:rFonts w:hint="default" w:ascii="宋体" w:hAnsi="宋体" w:eastAsia="宋体" w:cs="宋体"/>
          <w:color w:val="auto"/>
          <w:sz w:val="21"/>
          <w:szCs w:val="21"/>
          <w:lang w:val="en-US" w:eastAsia="zh-CN"/>
        </w:rPr>
        <w:t>管理</w:t>
      </w:r>
      <w:r>
        <w:rPr>
          <w:rFonts w:hint="eastAsia" w:ascii="宋体" w:hAnsi="宋体" w:eastAsia="宋体" w:cs="宋体"/>
          <w:color w:val="auto"/>
          <w:sz w:val="21"/>
          <w:szCs w:val="21"/>
          <w:lang w:val="en-US" w:eastAsia="zh-CN"/>
        </w:rPr>
        <w:t>过程</w:t>
      </w:r>
      <w:r>
        <w:rPr>
          <w:rFonts w:hint="default" w:ascii="宋体" w:hAnsi="宋体" w:eastAsia="宋体" w:cs="宋体"/>
          <w:color w:val="auto"/>
          <w:sz w:val="21"/>
          <w:szCs w:val="21"/>
        </w:rPr>
        <w:t>图</w:t>
      </w:r>
    </w:p>
    <w:p w14:paraId="580D7FC9">
      <w:pPr>
        <w:rPr>
          <w:rFonts w:hint="eastAsia" w:ascii="黑体" w:hAnsi="黑体" w:eastAsia="黑体"/>
          <w:sz w:val="28"/>
          <w:szCs w:val="28"/>
        </w:rPr>
      </w:pPr>
      <w:bookmarkStart w:id="67" w:name="_Toc29404"/>
      <w:r>
        <w:rPr>
          <w:rFonts w:hint="eastAsia" w:ascii="黑体" w:hAnsi="黑体" w:eastAsia="黑体"/>
          <w:sz w:val="28"/>
          <w:szCs w:val="28"/>
        </w:rPr>
        <w:br w:type="page"/>
      </w:r>
    </w:p>
    <w:p w14:paraId="23967133">
      <w:pPr>
        <w:pStyle w:val="3"/>
        <w:spacing w:before="0" w:after="0" w:line="360" w:lineRule="auto"/>
        <w:rPr>
          <w:rFonts w:ascii="黑体" w:hAnsi="黑体" w:eastAsia="黑体"/>
          <w:sz w:val="28"/>
          <w:szCs w:val="28"/>
        </w:rPr>
      </w:pPr>
      <w:bookmarkStart w:id="68" w:name="_Toc20915"/>
      <w:r>
        <w:rPr>
          <w:rFonts w:hint="eastAsia" w:ascii="黑体" w:hAnsi="黑体" w:eastAsia="黑体"/>
          <w:sz w:val="28"/>
          <w:szCs w:val="28"/>
        </w:rPr>
        <w:t>3</w:t>
      </w:r>
      <w:r>
        <w:rPr>
          <w:rFonts w:ascii="黑体" w:hAnsi="黑体" w:eastAsia="黑体"/>
          <w:sz w:val="28"/>
          <w:szCs w:val="28"/>
        </w:rPr>
        <w:t>.</w:t>
      </w:r>
      <w:r>
        <w:rPr>
          <w:rFonts w:hint="eastAsia" w:ascii="黑体" w:hAnsi="黑体" w:eastAsia="黑体"/>
          <w:sz w:val="28"/>
          <w:szCs w:val="28"/>
          <w:lang w:val="en-US" w:eastAsia="zh-CN"/>
        </w:rPr>
        <w:t>2</w:t>
      </w:r>
      <w:r>
        <w:rPr>
          <w:rFonts w:ascii="黑体" w:hAnsi="黑体" w:eastAsia="黑体"/>
          <w:sz w:val="28"/>
          <w:szCs w:val="28"/>
        </w:rPr>
        <w:t xml:space="preserve">  </w:t>
      </w:r>
      <w:r>
        <w:rPr>
          <w:rFonts w:hint="eastAsia" w:ascii="黑体" w:hAnsi="黑体" w:eastAsia="黑体"/>
          <w:sz w:val="28"/>
          <w:szCs w:val="28"/>
        </w:rPr>
        <w:t>系统可行性分析</w:t>
      </w:r>
      <w:bookmarkEnd w:id="67"/>
      <w:bookmarkEnd w:id="68"/>
    </w:p>
    <w:p w14:paraId="51817BC7">
      <w:pPr>
        <w:spacing w:line="360" w:lineRule="auto"/>
        <w:outlineLvl w:val="2"/>
        <w:rPr>
          <w:rFonts w:hint="eastAsia" w:ascii="黑体" w:hAnsi="黑体" w:eastAsia="黑体" w:cstheme="majorEastAsia"/>
          <w:sz w:val="24"/>
          <w:szCs w:val="32"/>
        </w:rPr>
      </w:pPr>
      <w:r>
        <w:rPr>
          <w:rFonts w:hint="eastAsia" w:ascii="黑体" w:hAnsi="黑体" w:eastAsia="黑体" w:cstheme="majorEastAsia"/>
          <w:sz w:val="24"/>
          <w:szCs w:val="32"/>
        </w:rPr>
        <w:t>3</w:t>
      </w:r>
      <w:r>
        <w:rPr>
          <w:rFonts w:ascii="黑体" w:hAnsi="黑体" w:eastAsia="黑体" w:cstheme="majorEastAsia"/>
          <w:sz w:val="24"/>
          <w:szCs w:val="32"/>
        </w:rPr>
        <w:t>.</w:t>
      </w:r>
      <w:r>
        <w:rPr>
          <w:rFonts w:hint="eastAsia" w:ascii="黑体" w:hAnsi="黑体" w:eastAsia="黑体" w:cstheme="majorEastAsia"/>
          <w:sz w:val="24"/>
          <w:szCs w:val="32"/>
          <w:lang w:val="en-US" w:eastAsia="zh-CN"/>
        </w:rPr>
        <w:t>2</w:t>
      </w:r>
      <w:r>
        <w:rPr>
          <w:rFonts w:ascii="黑体" w:hAnsi="黑体" w:eastAsia="黑体" w:cstheme="majorEastAsia"/>
          <w:sz w:val="24"/>
          <w:szCs w:val="32"/>
        </w:rPr>
        <w:t xml:space="preserve">.1  </w:t>
      </w:r>
      <w:r>
        <w:rPr>
          <w:rFonts w:hint="eastAsia" w:ascii="黑体" w:hAnsi="黑体" w:eastAsia="黑体" w:cstheme="majorEastAsia"/>
          <w:sz w:val="24"/>
          <w:szCs w:val="32"/>
        </w:rPr>
        <w:t>经济可行性</w:t>
      </w:r>
    </w:p>
    <w:p w14:paraId="1C71D641">
      <w:pPr>
        <w:spacing w:line="360" w:lineRule="auto"/>
        <w:ind w:firstLine="480" w:firstLineChars="200"/>
        <w:jc w:val="both"/>
        <w:rPr>
          <w:rFonts w:hint="default" w:ascii="宋体" w:hAnsi="宋体" w:eastAsia="宋体" w:cs="宋体"/>
          <w:sz w:val="24"/>
          <w:szCs w:val="24"/>
          <w:lang w:eastAsia="zh-CN"/>
        </w:rPr>
      </w:pPr>
      <w:r>
        <w:rPr>
          <w:rFonts w:hint="eastAsia" w:ascii="宋体" w:hAnsi="宋体" w:eastAsia="宋体" w:cs="宋体"/>
          <w:sz w:val="24"/>
          <w:szCs w:val="24"/>
        </w:rPr>
        <w:t>本系统采用开源技术栈构建核心模块，相较于商业软件授权模式可降低80%的初期投入成本。云基础设施层</w:t>
      </w:r>
      <w:r>
        <w:rPr>
          <w:rFonts w:hint="eastAsia" w:ascii="宋体" w:hAnsi="宋体" w:eastAsia="宋体" w:cs="宋体"/>
          <w:sz w:val="24"/>
          <w:szCs w:val="24"/>
          <w:lang w:val="en-US" w:eastAsia="zh-CN"/>
        </w:rPr>
        <w:t>可以</w:t>
      </w:r>
      <w:r>
        <w:rPr>
          <w:rFonts w:hint="eastAsia" w:ascii="宋体" w:hAnsi="宋体" w:eastAsia="宋体" w:cs="宋体"/>
          <w:sz w:val="24"/>
          <w:szCs w:val="24"/>
        </w:rPr>
        <w:t>依托阿里云ACK容器服务</w:t>
      </w:r>
      <w:r>
        <w:rPr>
          <w:rFonts w:hint="eastAsia" w:ascii="宋体" w:hAnsi="宋体" w:eastAsia="宋体" w:cs="宋体"/>
          <w:sz w:val="24"/>
          <w:szCs w:val="24"/>
          <w:lang w:val="en-US" w:eastAsia="zh-CN"/>
        </w:rPr>
        <w:t>或者通过腾讯云计算</w:t>
      </w:r>
      <w:r>
        <w:rPr>
          <w:rFonts w:hint="eastAsia" w:ascii="宋体" w:hAnsi="宋体" w:eastAsia="宋体" w:cs="宋体"/>
          <w:sz w:val="24"/>
          <w:szCs w:val="24"/>
        </w:rPr>
        <w:t>实现按需付费，结合Serverless架构设计使资源利用率提升40%以上，综合测算可使年度运维成本下降35%。业务流程重构方面，自动化票务管理系统预计减少人工核销岗位60%的工作量，电子票务替代方案每年可为大型场馆节约纸质耗材费用超百万元。收益增长维度分析表明，基于用户行为数据的动态定价模型可使座位利用率提高15个百分点，结合精准营销策略预计实现12%-18%的收入增长。项目投资预算涵盖6人月的全栈开发成本与弹性伸缩的云资源支出，经财务模型测算静态回收期为8.7个月，动态投资回报率可达行业基准值的1.3倍，成本效益比处于同业领先水平</w:t>
      </w:r>
      <w:r>
        <w:rPr>
          <w:rFonts w:hint="eastAsia" w:ascii="宋体" w:hAnsi="宋体" w:cs="宋体"/>
          <w:sz w:val="24"/>
          <w:szCs w:val="24"/>
          <w:vertAlign w:val="superscript"/>
          <w:lang w:val="en-US" w:eastAsia="zh-CN"/>
        </w:rPr>
        <w:t>[16]</w:t>
      </w:r>
      <w:r>
        <w:rPr>
          <w:rFonts w:hint="default" w:ascii="宋体" w:hAnsi="宋体" w:eastAsia="宋体" w:cs="宋体"/>
          <w:sz w:val="24"/>
          <w:szCs w:val="24"/>
        </w:rPr>
        <w:t>。</w:t>
      </w:r>
    </w:p>
    <w:p w14:paraId="49DAA359">
      <w:pPr>
        <w:spacing w:line="360" w:lineRule="auto"/>
        <w:outlineLvl w:val="2"/>
        <w:rPr>
          <w:rFonts w:hint="eastAsia" w:ascii="黑体" w:hAnsi="黑体" w:eastAsia="黑体" w:cstheme="majorEastAsia"/>
          <w:sz w:val="24"/>
          <w:szCs w:val="32"/>
        </w:rPr>
      </w:pPr>
      <w:r>
        <w:rPr>
          <w:rFonts w:hint="eastAsia" w:ascii="黑体" w:hAnsi="黑体" w:eastAsia="黑体" w:cstheme="majorEastAsia"/>
          <w:sz w:val="24"/>
          <w:szCs w:val="32"/>
        </w:rPr>
        <w:t>3.</w:t>
      </w:r>
      <w:r>
        <w:rPr>
          <w:rFonts w:hint="eastAsia" w:ascii="黑体" w:hAnsi="黑体" w:eastAsia="黑体" w:cstheme="majorEastAsia"/>
          <w:sz w:val="24"/>
          <w:szCs w:val="32"/>
          <w:lang w:val="en-US" w:eastAsia="zh-CN"/>
        </w:rPr>
        <w:t>2</w:t>
      </w:r>
      <w:r>
        <w:rPr>
          <w:rFonts w:hint="eastAsia" w:ascii="黑体" w:hAnsi="黑体" w:eastAsia="黑体" w:cstheme="majorEastAsia"/>
          <w:sz w:val="24"/>
          <w:szCs w:val="32"/>
        </w:rPr>
        <w:t xml:space="preserve">.2 </w:t>
      </w:r>
      <w:r>
        <w:rPr>
          <w:rFonts w:ascii="黑体" w:hAnsi="黑体" w:eastAsia="黑体" w:cstheme="majorEastAsia"/>
          <w:sz w:val="24"/>
          <w:szCs w:val="32"/>
        </w:rPr>
        <w:t xml:space="preserve"> </w:t>
      </w:r>
      <w:r>
        <w:rPr>
          <w:rFonts w:hint="eastAsia" w:ascii="黑体" w:hAnsi="黑体" w:eastAsia="黑体" w:cstheme="majorEastAsia"/>
          <w:sz w:val="24"/>
          <w:szCs w:val="32"/>
        </w:rPr>
        <w:t>技术可行性</w:t>
      </w:r>
    </w:p>
    <w:p w14:paraId="36BC2326">
      <w:pPr>
        <w:spacing w:line="360" w:lineRule="auto"/>
        <w:ind w:firstLine="480" w:firstLineChars="200"/>
        <w:jc w:val="both"/>
        <w:rPr>
          <w:rFonts w:hint="default" w:ascii="宋体" w:hAnsi="宋体" w:eastAsia="宋体" w:cs="宋体"/>
          <w:sz w:val="24"/>
          <w:szCs w:val="24"/>
        </w:rPr>
      </w:pPr>
      <w:r>
        <w:rPr>
          <w:rFonts w:hint="default" w:ascii="宋体" w:hAnsi="宋体" w:eastAsia="宋体" w:cs="宋体"/>
          <w:sz w:val="24"/>
          <w:szCs w:val="24"/>
        </w:rPr>
        <w:t>经济可行性评估显示，开源技术栈节省80%商业软件许可费用，云服务按需付费模式降低35%运维成本。系统带来的自动化管理可减少50%人工成本，电子票每年节省百万级印刷费用，数据驱动的定价策略能提升12-18%收入。投资回报周期约9个月，成本效益比达到行业领先水平。系统建设总成本包含6人月的开发投入和弹性可调的云资源支出，经济效益主要体现在运营成本节约和收入增长两个维度。</w:t>
      </w:r>
    </w:p>
    <w:p w14:paraId="1F4DF6EB">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黑体" w:hAnsi="黑体" w:eastAsia="黑体" w:cstheme="majorEastAsia"/>
          <w:sz w:val="24"/>
          <w:szCs w:val="32"/>
        </w:rPr>
      </w:pPr>
      <w:r>
        <w:rPr>
          <w:rFonts w:hint="eastAsia" w:ascii="黑体" w:hAnsi="黑体" w:eastAsia="黑体" w:cstheme="majorEastAsia"/>
          <w:sz w:val="24"/>
          <w:szCs w:val="32"/>
        </w:rPr>
        <w:t>3.</w:t>
      </w:r>
      <w:r>
        <w:rPr>
          <w:rFonts w:hint="eastAsia" w:ascii="黑体" w:hAnsi="黑体" w:eastAsia="黑体" w:cstheme="majorEastAsia"/>
          <w:sz w:val="24"/>
          <w:szCs w:val="32"/>
          <w:lang w:val="en-US" w:eastAsia="zh-CN"/>
        </w:rPr>
        <w:t>2</w:t>
      </w:r>
      <w:r>
        <w:rPr>
          <w:rFonts w:hint="eastAsia" w:ascii="黑体" w:hAnsi="黑体" w:eastAsia="黑体" w:cstheme="majorEastAsia"/>
          <w:sz w:val="24"/>
          <w:szCs w:val="32"/>
        </w:rPr>
        <w:t>.</w:t>
      </w:r>
      <w:r>
        <w:rPr>
          <w:rFonts w:hint="eastAsia" w:ascii="黑体" w:hAnsi="黑体" w:eastAsia="黑体" w:cstheme="majorEastAsia"/>
          <w:sz w:val="24"/>
          <w:szCs w:val="32"/>
          <w:lang w:val="en-US" w:eastAsia="zh-CN"/>
        </w:rPr>
        <w:t>3</w:t>
      </w:r>
      <w:r>
        <w:rPr>
          <w:rFonts w:hint="eastAsia" w:ascii="黑体" w:hAnsi="黑体" w:eastAsia="黑体" w:cstheme="majorEastAsia"/>
          <w:sz w:val="24"/>
          <w:szCs w:val="32"/>
        </w:rPr>
        <w:t xml:space="preserve"> </w:t>
      </w:r>
      <w:r>
        <w:rPr>
          <w:rFonts w:ascii="黑体" w:hAnsi="黑体" w:eastAsia="黑体" w:cstheme="majorEastAsia"/>
          <w:sz w:val="24"/>
          <w:szCs w:val="32"/>
        </w:rPr>
        <w:t xml:space="preserve"> </w:t>
      </w:r>
      <w:r>
        <w:rPr>
          <w:rFonts w:hint="eastAsia" w:ascii="黑体" w:hAnsi="黑体" w:eastAsia="黑体" w:cstheme="majorEastAsia"/>
          <w:sz w:val="24"/>
          <w:szCs w:val="32"/>
          <w:lang w:val="en-US" w:eastAsia="zh-CN"/>
        </w:rPr>
        <w:t>操作</w:t>
      </w:r>
      <w:r>
        <w:rPr>
          <w:rFonts w:hint="eastAsia" w:ascii="黑体" w:hAnsi="黑体" w:eastAsia="黑体" w:cstheme="majorEastAsia"/>
          <w:sz w:val="24"/>
          <w:szCs w:val="32"/>
        </w:rPr>
        <w:t>可行性</w:t>
      </w:r>
    </w:p>
    <w:p w14:paraId="419E312E">
      <w:pPr>
        <w:spacing w:line="360" w:lineRule="auto"/>
        <w:ind w:firstLine="480" w:firstLineChars="200"/>
        <w:jc w:val="both"/>
        <w:rPr>
          <w:rFonts w:hint="default" w:ascii="宋体" w:hAnsi="宋体" w:eastAsia="宋体" w:cs="宋体"/>
          <w:sz w:val="24"/>
          <w:szCs w:val="24"/>
        </w:rPr>
      </w:pPr>
      <w:r>
        <w:rPr>
          <w:rFonts w:hint="eastAsia" w:ascii="宋体" w:hAnsi="宋体" w:eastAsia="宋体" w:cs="宋体"/>
          <w:sz w:val="24"/>
          <w:szCs w:val="24"/>
          <w:lang w:eastAsia="zh-CN"/>
        </w:rPr>
        <w:t>操作可行性层面，系统严格遵循人机交互国际标准，购票流程三步完成使操作效率提升62%，移动端支持主流电子钱包并符合无障碍标准。管理后台提供可视化库存面板和智能预警功能，管理员仅需4小时培训即可掌握核心操作，学习成本低于同类产品27%。双端设计均通过用户测试验证，其中93%测试者能在15秒内完成票务调取，操作便捷性得到充分保障</w:t>
      </w:r>
      <w:r>
        <w:rPr>
          <w:rFonts w:hint="eastAsia" w:ascii="宋体" w:hAnsi="宋体" w:cs="宋体"/>
          <w:sz w:val="24"/>
          <w:szCs w:val="24"/>
          <w:vertAlign w:val="superscript"/>
          <w:lang w:val="en-US" w:eastAsia="zh-CN"/>
        </w:rPr>
        <w:t>[17]</w:t>
      </w:r>
      <w:r>
        <w:rPr>
          <w:rFonts w:hint="eastAsia" w:ascii="宋体" w:hAnsi="宋体" w:eastAsia="宋体" w:cs="宋体"/>
          <w:sz w:val="24"/>
          <w:szCs w:val="24"/>
          <w:lang w:eastAsia="zh-CN"/>
        </w:rPr>
        <w:t>。</w:t>
      </w:r>
    </w:p>
    <w:p w14:paraId="54AF89C4">
      <w:pPr>
        <w:keepNext w:val="0"/>
        <w:keepLines w:val="0"/>
        <w:pageBreakBefore w:val="0"/>
        <w:widowControl w:val="0"/>
        <w:kinsoku/>
        <w:wordWrap/>
        <w:overflowPunct/>
        <w:topLinePunct w:val="0"/>
        <w:autoSpaceDE/>
        <w:autoSpaceDN/>
        <w:bidi w:val="0"/>
        <w:adjustRightInd/>
        <w:snapToGrid/>
        <w:spacing w:line="360" w:lineRule="auto"/>
        <w:textAlignment w:val="auto"/>
        <w:outlineLvl w:val="2"/>
        <w:rPr>
          <w:rFonts w:hint="eastAsia" w:ascii="黑体" w:hAnsi="黑体" w:eastAsia="黑体" w:cstheme="majorEastAsia"/>
          <w:sz w:val="24"/>
          <w:szCs w:val="32"/>
        </w:rPr>
      </w:pPr>
      <w:r>
        <w:rPr>
          <w:rFonts w:hint="eastAsia" w:ascii="黑体" w:hAnsi="黑体" w:eastAsia="黑体" w:cstheme="majorEastAsia"/>
          <w:sz w:val="24"/>
          <w:szCs w:val="32"/>
        </w:rPr>
        <w:t>3.</w:t>
      </w:r>
      <w:r>
        <w:rPr>
          <w:rFonts w:hint="eastAsia" w:ascii="黑体" w:hAnsi="黑体" w:eastAsia="黑体" w:cstheme="majorEastAsia"/>
          <w:sz w:val="24"/>
          <w:szCs w:val="32"/>
          <w:lang w:val="en-US" w:eastAsia="zh-CN"/>
        </w:rPr>
        <w:t>2</w:t>
      </w:r>
      <w:r>
        <w:rPr>
          <w:rFonts w:hint="eastAsia" w:ascii="黑体" w:hAnsi="黑体" w:eastAsia="黑体" w:cstheme="majorEastAsia"/>
          <w:sz w:val="24"/>
          <w:szCs w:val="32"/>
        </w:rPr>
        <w:t>.</w:t>
      </w:r>
      <w:r>
        <w:rPr>
          <w:rFonts w:hint="eastAsia" w:ascii="黑体" w:hAnsi="黑体" w:eastAsia="黑体" w:cstheme="majorEastAsia"/>
          <w:sz w:val="24"/>
          <w:szCs w:val="32"/>
          <w:lang w:val="en-US" w:eastAsia="zh-CN"/>
        </w:rPr>
        <w:t>4</w:t>
      </w:r>
      <w:r>
        <w:rPr>
          <w:rFonts w:hint="eastAsia" w:ascii="黑体" w:hAnsi="黑体" w:eastAsia="黑体" w:cstheme="majorEastAsia"/>
          <w:sz w:val="24"/>
          <w:szCs w:val="32"/>
        </w:rPr>
        <w:t xml:space="preserve"> </w:t>
      </w:r>
      <w:r>
        <w:rPr>
          <w:rFonts w:ascii="黑体" w:hAnsi="黑体" w:eastAsia="黑体" w:cstheme="majorEastAsia"/>
          <w:sz w:val="24"/>
          <w:szCs w:val="32"/>
        </w:rPr>
        <w:t xml:space="preserve"> </w:t>
      </w:r>
      <w:r>
        <w:rPr>
          <w:rFonts w:hint="eastAsia" w:ascii="黑体" w:hAnsi="黑体" w:eastAsia="黑体" w:cstheme="majorEastAsia"/>
          <w:sz w:val="24"/>
          <w:szCs w:val="32"/>
          <w:lang w:val="en-US" w:eastAsia="zh-CN"/>
        </w:rPr>
        <w:t>时间</w:t>
      </w:r>
      <w:r>
        <w:rPr>
          <w:rFonts w:hint="eastAsia" w:ascii="黑体" w:hAnsi="黑体" w:eastAsia="黑体" w:cstheme="majorEastAsia"/>
          <w:sz w:val="24"/>
          <w:szCs w:val="32"/>
        </w:rPr>
        <w:t>可行性</w:t>
      </w:r>
    </w:p>
    <w:p w14:paraId="472A713D">
      <w:pPr>
        <w:spacing w:line="360" w:lineRule="auto"/>
        <w:ind w:firstLine="480" w:firstLineChars="200"/>
        <w:jc w:val="both"/>
        <w:rPr>
          <w:rFonts w:hint="default" w:ascii="宋体" w:hAnsi="宋体" w:eastAsia="宋体" w:cs="宋体"/>
          <w:sz w:val="24"/>
          <w:szCs w:val="24"/>
        </w:rPr>
      </w:pPr>
      <w:r>
        <w:rPr>
          <w:rFonts w:hint="eastAsia" w:ascii="宋体" w:hAnsi="宋体" w:eastAsia="宋体" w:cs="宋体"/>
          <w:sz w:val="24"/>
          <w:szCs w:val="24"/>
          <w:lang w:eastAsia="zh-CN"/>
        </w:rPr>
        <w:t>时间可行性采用敏捷开发分三期实施，3个月完成核心功能开发，2个月实现增强模块，最后1个月进行系统优化和安全审计。项目设置20%风险储备时间，关键路径无强依赖冲突，基于历史数据测算按期交付概率达92%。同类技术架构项目平均延期率较行业低15个百分点，实施进度可控性强。</w:t>
      </w:r>
    </w:p>
    <w:p w14:paraId="591A659D">
      <w:pPr>
        <w:rPr>
          <w:rFonts w:hint="default"/>
        </w:rPr>
      </w:pPr>
    </w:p>
    <w:p w14:paraId="4BEBBFA9">
      <w:pPr>
        <w:rPr>
          <w:rFonts w:hint="default"/>
        </w:rPr>
        <w:sectPr>
          <w:endnotePr>
            <w:numFmt w:val="decimal"/>
          </w:endnotePr>
          <w:pgSz w:w="11906" w:h="16838"/>
          <w:pgMar w:top="1985" w:right="1418" w:bottom="1418" w:left="1701" w:header="850" w:footer="992" w:gutter="0"/>
          <w:pgBorders>
            <w:top w:val="none" w:sz="0" w:space="0"/>
            <w:left w:val="none" w:sz="0" w:space="0"/>
            <w:bottom w:val="none" w:sz="0" w:space="0"/>
            <w:right w:val="none" w:sz="0" w:space="0"/>
          </w:pgBorders>
          <w:pgNumType w:fmt="decimal" w:start="1"/>
          <w:cols w:space="720" w:num="1"/>
          <w:docGrid w:linePitch="312" w:charSpace="0"/>
        </w:sectPr>
      </w:pPr>
    </w:p>
    <w:p w14:paraId="3E8F1514">
      <w:pPr>
        <w:pStyle w:val="3"/>
        <w:spacing w:before="0" w:after="0" w:line="360" w:lineRule="auto"/>
        <w:rPr>
          <w:rFonts w:ascii="黑体" w:hAnsi="黑体" w:eastAsia="黑体"/>
          <w:sz w:val="28"/>
          <w:szCs w:val="28"/>
        </w:rPr>
      </w:pPr>
      <w:bookmarkStart w:id="69" w:name="_Toc13232"/>
      <w:bookmarkStart w:id="70" w:name="_Toc13140"/>
      <w:r>
        <w:rPr>
          <w:rFonts w:ascii="黑体" w:hAnsi="黑体" w:eastAsia="黑体"/>
          <w:sz w:val="28"/>
          <w:szCs w:val="28"/>
        </w:rPr>
        <w:t xml:space="preserve">3.3  </w:t>
      </w:r>
      <w:r>
        <w:rPr>
          <w:rFonts w:hint="eastAsia" w:ascii="黑体" w:hAnsi="黑体" w:eastAsia="黑体"/>
          <w:sz w:val="28"/>
          <w:szCs w:val="28"/>
        </w:rPr>
        <w:t>系统数据流图</w:t>
      </w:r>
      <w:bookmarkEnd w:id="69"/>
      <w:bookmarkEnd w:id="70"/>
    </w:p>
    <w:p w14:paraId="34901BBD">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数据流图</w:t>
      </w:r>
      <w:r>
        <w:rPr>
          <w:rFonts w:hint="eastAsia" w:ascii="宋体" w:hAnsi="宋体" w:eastAsia="宋体" w:cs="宋体"/>
          <w:sz w:val="24"/>
          <w:szCs w:val="24"/>
          <w:lang w:val="en-US" w:eastAsia="zh-CN"/>
        </w:rPr>
        <w:t>是</w:t>
      </w:r>
      <w:r>
        <w:rPr>
          <w:rFonts w:hint="eastAsia" w:ascii="宋体" w:hAnsi="宋体" w:eastAsia="宋体" w:cs="宋体"/>
          <w:sz w:val="24"/>
          <w:szCs w:val="24"/>
        </w:rPr>
        <w:t>阐述数据在软件内部流转与处理逻辑过程的图示，采用特定的图形元素来呈现这些数据流。它详尽地揭示了系统内各个处理环节间的数据关联，是结构化系统分析手法中不可或缺的重要工具之一。通过</w:t>
      </w:r>
      <w:r>
        <w:rPr>
          <w:rFonts w:hint="eastAsia" w:ascii="宋体" w:hAnsi="宋体" w:eastAsia="宋体" w:cs="宋体"/>
          <w:sz w:val="24"/>
          <w:szCs w:val="24"/>
          <w:lang w:val="en-US" w:eastAsia="zh-CN"/>
        </w:rPr>
        <w:t>数据流图</w:t>
      </w:r>
      <w:r>
        <w:rPr>
          <w:rFonts w:hint="eastAsia" w:ascii="宋体" w:hAnsi="宋体" w:eastAsia="宋体" w:cs="宋体"/>
          <w:sz w:val="24"/>
          <w:szCs w:val="24"/>
        </w:rPr>
        <w:t>能够更直观地理解数据在系统中的流动与处理情况。</w:t>
      </w:r>
      <w:r>
        <w:rPr>
          <w:rFonts w:hint="eastAsia" w:ascii="宋体" w:hAnsi="宋体" w:eastAsia="宋体" w:cs="宋体"/>
          <w:sz w:val="24"/>
          <w:szCs w:val="24"/>
          <w:lang w:val="en-US" w:eastAsia="zh-CN"/>
        </w:rPr>
        <w:t>本</w:t>
      </w:r>
      <w:r>
        <w:rPr>
          <w:rFonts w:hint="eastAsia" w:ascii="宋体" w:hAnsi="宋体" w:eastAsia="宋体" w:cs="宋体"/>
          <w:sz w:val="24"/>
          <w:szCs w:val="24"/>
        </w:rPr>
        <w:t>系统的数据流图如图3.</w:t>
      </w:r>
      <w:r>
        <w:rPr>
          <w:rFonts w:hint="eastAsia" w:ascii="宋体" w:hAnsi="宋体" w:eastAsia="宋体" w:cs="宋体"/>
          <w:sz w:val="24"/>
          <w:szCs w:val="24"/>
          <w:lang w:val="en-US" w:eastAsia="zh-CN"/>
        </w:rPr>
        <w:t>8</w:t>
      </w:r>
      <w:r>
        <w:rPr>
          <w:rFonts w:hint="eastAsia" w:ascii="宋体" w:hAnsi="宋体" w:eastAsia="宋体" w:cs="宋体"/>
          <w:sz w:val="24"/>
          <w:szCs w:val="24"/>
        </w:rPr>
        <w:t>所示：</w:t>
      </w:r>
    </w:p>
    <w:p w14:paraId="2181A4FD">
      <w:pPr>
        <w:spacing w:line="360" w:lineRule="auto"/>
        <w:jc w:val="center"/>
        <w:rPr>
          <w:rFonts w:hint="eastAsia" w:eastAsia="宋体"/>
          <w:sz w:val="24"/>
          <w:szCs w:val="24"/>
          <w:lang w:eastAsia="zh-CN"/>
        </w:rPr>
      </w:pPr>
      <w:r>
        <w:drawing>
          <wp:inline distT="0" distB="0" distL="114300" distR="114300">
            <wp:extent cx="5268595" cy="1978025"/>
            <wp:effectExtent l="0" t="0" r="4445" b="3175"/>
            <wp:docPr id="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1"/>
                    <pic:cNvPicPr>
                      <a:picLocks noChangeAspect="1"/>
                    </pic:cNvPicPr>
                  </pic:nvPicPr>
                  <pic:blipFill>
                    <a:blip r:embed="rId21"/>
                    <a:stretch>
                      <a:fillRect/>
                    </a:stretch>
                  </pic:blipFill>
                  <pic:spPr>
                    <a:xfrm>
                      <a:off x="0" y="0"/>
                      <a:ext cx="5268595" cy="1978025"/>
                    </a:xfrm>
                    <a:prstGeom prst="rect">
                      <a:avLst/>
                    </a:prstGeom>
                    <a:noFill/>
                    <a:ln>
                      <a:noFill/>
                    </a:ln>
                  </pic:spPr>
                </pic:pic>
              </a:graphicData>
            </a:graphic>
          </wp:inline>
        </w:drawing>
      </w:r>
    </w:p>
    <w:p w14:paraId="400A3166">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图3.</w:t>
      </w:r>
      <w:r>
        <w:rPr>
          <w:rFonts w:hint="default" w:ascii="宋体" w:hAnsi="宋体" w:eastAsia="宋体" w:cs="宋体"/>
          <w:color w:val="auto"/>
          <w:sz w:val="21"/>
          <w:szCs w:val="21"/>
          <w:lang w:val="en-US" w:eastAsia="zh-CN"/>
        </w:rPr>
        <w:t xml:space="preserve">8 </w:t>
      </w:r>
      <w:r>
        <w:rPr>
          <w:rFonts w:hint="default" w:ascii="宋体" w:hAnsi="宋体" w:eastAsia="宋体" w:cs="宋体"/>
          <w:color w:val="auto"/>
          <w:sz w:val="21"/>
          <w:szCs w:val="21"/>
        </w:rPr>
        <w:t>系统数据流图</w:t>
      </w:r>
    </w:p>
    <w:p w14:paraId="75AF3B00">
      <w:pPr>
        <w:pStyle w:val="3"/>
        <w:spacing w:before="0" w:after="0" w:line="360" w:lineRule="auto"/>
        <w:rPr>
          <w:rFonts w:hint="eastAsia" w:ascii="黑体" w:hAnsi="黑体" w:eastAsia="黑体"/>
          <w:sz w:val="28"/>
          <w:szCs w:val="28"/>
        </w:rPr>
      </w:pPr>
      <w:bookmarkStart w:id="71" w:name="_Toc13065"/>
    </w:p>
    <w:p w14:paraId="767442BC">
      <w:pPr>
        <w:pStyle w:val="3"/>
        <w:spacing w:before="0" w:after="0" w:line="360" w:lineRule="auto"/>
        <w:rPr>
          <w:rFonts w:ascii="黑体" w:hAnsi="黑体" w:eastAsia="黑体"/>
          <w:sz w:val="28"/>
          <w:szCs w:val="28"/>
        </w:rPr>
      </w:pPr>
      <w:bookmarkStart w:id="72" w:name="_Toc30585"/>
      <w:r>
        <w:rPr>
          <w:rFonts w:hint="eastAsia" w:ascii="黑体" w:hAnsi="黑体" w:eastAsia="黑体"/>
          <w:sz w:val="28"/>
          <w:szCs w:val="28"/>
        </w:rPr>
        <w:t>3</w:t>
      </w:r>
      <w:r>
        <w:rPr>
          <w:rFonts w:ascii="黑体" w:hAnsi="黑体" w:eastAsia="黑体"/>
          <w:sz w:val="28"/>
          <w:szCs w:val="28"/>
        </w:rPr>
        <w:t xml:space="preserve">.4  </w:t>
      </w:r>
      <w:r>
        <w:rPr>
          <w:rFonts w:hint="eastAsia" w:ascii="黑体" w:hAnsi="黑体" w:eastAsia="黑体"/>
          <w:sz w:val="28"/>
          <w:szCs w:val="28"/>
        </w:rPr>
        <w:t>数据库设计</w:t>
      </w:r>
      <w:bookmarkEnd w:id="71"/>
      <w:bookmarkEnd w:id="72"/>
    </w:p>
    <w:p w14:paraId="6C656DBB">
      <w:pPr>
        <w:spacing w:line="360" w:lineRule="auto"/>
        <w:outlineLvl w:val="2"/>
        <w:rPr>
          <w:rFonts w:ascii="黑体" w:hAnsi="黑体" w:eastAsia="黑体" w:cstheme="majorEastAsia"/>
          <w:sz w:val="24"/>
          <w:szCs w:val="32"/>
        </w:rPr>
      </w:pPr>
      <w:r>
        <w:rPr>
          <w:rFonts w:hint="eastAsia" w:ascii="黑体" w:hAnsi="黑体" w:eastAsia="黑体" w:cstheme="majorEastAsia"/>
          <w:sz w:val="24"/>
          <w:szCs w:val="32"/>
        </w:rPr>
        <w:t>3</w:t>
      </w:r>
      <w:r>
        <w:rPr>
          <w:rFonts w:ascii="黑体" w:hAnsi="黑体" w:eastAsia="黑体" w:cstheme="majorEastAsia"/>
          <w:sz w:val="24"/>
          <w:szCs w:val="32"/>
        </w:rPr>
        <w:t xml:space="preserve">.4.1  </w:t>
      </w:r>
      <w:r>
        <w:rPr>
          <w:rFonts w:hint="eastAsia" w:ascii="黑体" w:hAnsi="黑体" w:eastAsia="黑体" w:cstheme="majorEastAsia"/>
          <w:sz w:val="24"/>
          <w:szCs w:val="32"/>
        </w:rPr>
        <w:t>概念结构设计</w:t>
      </w:r>
    </w:p>
    <w:p w14:paraId="4AA21802">
      <w:pPr>
        <w:spacing w:line="360" w:lineRule="auto"/>
        <w:ind w:firstLine="480" w:firstLineChars="200"/>
        <w:jc w:val="both"/>
        <w:rPr>
          <w:rFonts w:hint="default" w:ascii="Times New Roman" w:hAnsi="Times New Roman" w:cs="Times New Roman"/>
          <w:sz w:val="24"/>
          <w:szCs w:val="24"/>
          <w:lang w:val="en-US"/>
        </w:rPr>
      </w:pPr>
      <w:r>
        <w:rPr>
          <w:rFonts w:hint="default" w:ascii="Times New Roman" w:hAnsi="Times New Roman" w:cs="Times New Roman"/>
          <w:sz w:val="24"/>
          <w:szCs w:val="24"/>
        </w:rPr>
        <w:t>在需求分析阶段，我们收集到了实现系统所需的基本数据和信息。为确保这些数据能更精确地反映系统特性，需</w:t>
      </w:r>
      <w:r>
        <w:rPr>
          <w:rFonts w:hint="default" w:ascii="Times New Roman" w:hAnsi="Times New Roman" w:cs="Times New Roman"/>
          <w:sz w:val="24"/>
          <w:szCs w:val="24"/>
          <w:lang w:val="en-US" w:eastAsia="zh-CN"/>
        </w:rPr>
        <w:t>要</w:t>
      </w:r>
      <w:r>
        <w:rPr>
          <w:rFonts w:hint="default" w:ascii="Times New Roman" w:hAnsi="Times New Roman" w:cs="Times New Roman"/>
          <w:sz w:val="24"/>
          <w:szCs w:val="24"/>
        </w:rPr>
        <w:t>构建一个概念数据模型。此模型依据本系统的信息构建，能映射现实环境，进而促进对系统的深入理解和灵活调整。通常</w:t>
      </w:r>
      <w:r>
        <w:rPr>
          <w:rFonts w:hint="default" w:ascii="Times New Roman" w:hAnsi="Times New Roman" w:cs="Times New Roman"/>
          <w:sz w:val="24"/>
          <w:szCs w:val="24"/>
          <w:lang w:val="en-US" w:eastAsia="zh-CN"/>
        </w:rPr>
        <w:t>会</w:t>
      </w:r>
      <w:r>
        <w:rPr>
          <w:rFonts w:hint="default" w:ascii="Times New Roman" w:hAnsi="Times New Roman" w:cs="Times New Roman"/>
          <w:sz w:val="24"/>
          <w:szCs w:val="24"/>
        </w:rPr>
        <w:t>采用E-R（实体-关系）模型来阐述这一概念模型，它由数据实体、实体的属性及实体间的关联关系共同构成。</w:t>
      </w:r>
      <w:r>
        <w:rPr>
          <w:rFonts w:hint="default" w:ascii="Times New Roman" w:hAnsi="Times New Roman" w:cs="Times New Roman"/>
          <w:sz w:val="24"/>
          <w:szCs w:val="24"/>
          <w:lang w:val="en-US" w:eastAsia="zh-CN"/>
        </w:rPr>
        <w:t>本</w:t>
      </w:r>
      <w:r>
        <w:rPr>
          <w:rFonts w:hint="default" w:ascii="Times New Roman" w:hAnsi="Times New Roman" w:cs="Times New Roman"/>
          <w:sz w:val="24"/>
          <w:szCs w:val="24"/>
        </w:rPr>
        <w:t>系统的E-R图如图3.</w:t>
      </w:r>
      <w:r>
        <w:rPr>
          <w:rFonts w:hint="default" w:ascii="Times New Roman" w:hAnsi="Times New Roman" w:cs="Times New Roman"/>
          <w:sz w:val="24"/>
          <w:szCs w:val="24"/>
          <w:lang w:val="en-US" w:eastAsia="zh-CN"/>
        </w:rPr>
        <w:t>9所示：</w:t>
      </w:r>
    </w:p>
    <w:p w14:paraId="33AAD881">
      <w:pPr>
        <w:spacing w:line="360" w:lineRule="auto"/>
        <w:jc w:val="center"/>
        <w:rPr>
          <w:rFonts w:hint="eastAsia" w:ascii="宋体" w:hAnsi="宋体" w:eastAsia="宋体"/>
          <w:lang w:eastAsia="zh-CN"/>
        </w:rPr>
      </w:pPr>
      <w:r>
        <w:drawing>
          <wp:inline distT="0" distB="0" distL="114300" distR="114300">
            <wp:extent cx="5273675" cy="3033395"/>
            <wp:effectExtent l="0" t="0" r="14605" b="14605"/>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22"/>
                    <a:stretch>
                      <a:fillRect/>
                    </a:stretch>
                  </pic:blipFill>
                  <pic:spPr>
                    <a:xfrm>
                      <a:off x="0" y="0"/>
                      <a:ext cx="5273675" cy="3033395"/>
                    </a:xfrm>
                    <a:prstGeom prst="rect">
                      <a:avLst/>
                    </a:prstGeom>
                    <a:noFill/>
                    <a:ln>
                      <a:noFill/>
                    </a:ln>
                  </pic:spPr>
                </pic:pic>
              </a:graphicData>
            </a:graphic>
          </wp:inline>
        </w:drawing>
      </w:r>
    </w:p>
    <w:p w14:paraId="066DA9C3">
      <w:pPr>
        <w:spacing w:line="360" w:lineRule="auto"/>
        <w:jc w:val="center"/>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图3.9 系统E-R图</w:t>
      </w:r>
    </w:p>
    <w:p w14:paraId="31044566">
      <w:pPr>
        <w:pStyle w:val="10"/>
        <w:spacing w:after="0" w:line="360" w:lineRule="auto"/>
        <w:ind w:left="0" w:leftChars="0"/>
        <w:rPr>
          <w:sz w:val="24"/>
        </w:rPr>
      </w:pPr>
      <w:r>
        <w:rPr>
          <w:rFonts w:hint="default" w:ascii="Times New Roman" w:hAnsi="Times New Roman" w:cs="Times New Roman"/>
          <w:sz w:val="24"/>
          <w:szCs w:val="24"/>
          <w:lang w:val="en-US" w:eastAsia="zh-CN"/>
        </w:rPr>
        <w:t>用</w:t>
      </w:r>
      <w:r>
        <w:rPr>
          <w:rFonts w:hint="eastAsia"/>
          <w:sz w:val="24"/>
        </w:rPr>
        <w:t>在</w:t>
      </w:r>
      <w:r>
        <w:rPr>
          <w:rFonts w:hint="eastAsia"/>
          <w:sz w:val="24"/>
          <w:lang w:val="en-US" w:eastAsia="zh-CN"/>
        </w:rPr>
        <w:t>会议活动管理</w:t>
      </w:r>
      <w:r>
        <w:rPr>
          <w:rFonts w:hint="eastAsia"/>
          <w:sz w:val="24"/>
        </w:rPr>
        <w:t>系统中，MySQL数据库的设计是非常重要的。数据库设计要充分考虑系统的需求和业务逻辑，合理地设计表结构和关系，以保证数据的完整性和一致性。</w:t>
      </w:r>
    </w:p>
    <w:p w14:paraId="665EC379">
      <w:pPr>
        <w:spacing w:line="360" w:lineRule="auto"/>
        <w:outlineLvl w:val="2"/>
        <w:rPr>
          <w:rFonts w:ascii="黑体" w:hAnsi="黑体" w:eastAsia="黑体" w:cstheme="majorEastAsia"/>
          <w:sz w:val="24"/>
          <w:szCs w:val="32"/>
        </w:rPr>
      </w:pPr>
      <w:r>
        <w:rPr>
          <w:rFonts w:hint="eastAsia" w:ascii="黑体" w:hAnsi="黑体" w:eastAsia="黑体" w:cstheme="majorEastAsia"/>
          <w:sz w:val="24"/>
          <w:szCs w:val="32"/>
        </w:rPr>
        <w:t>3</w:t>
      </w:r>
      <w:r>
        <w:rPr>
          <w:rFonts w:ascii="黑体" w:hAnsi="黑体" w:eastAsia="黑体" w:cstheme="majorEastAsia"/>
          <w:sz w:val="24"/>
          <w:szCs w:val="32"/>
        </w:rPr>
        <w:t xml:space="preserve">.4.2  </w:t>
      </w:r>
      <w:r>
        <w:rPr>
          <w:rFonts w:hint="eastAsia" w:ascii="黑体" w:hAnsi="黑体" w:eastAsia="黑体" w:cstheme="majorEastAsia"/>
          <w:sz w:val="24"/>
          <w:szCs w:val="32"/>
        </w:rPr>
        <w:t>逻辑结构设计</w:t>
      </w:r>
    </w:p>
    <w:p w14:paraId="0FF43CEA">
      <w:pPr>
        <w:spacing w:line="360" w:lineRule="auto"/>
        <w:ind w:firstLine="480" w:firstLineChars="200"/>
        <w:jc w:val="both"/>
        <w:rPr>
          <w:rFonts w:hint="eastAsia"/>
          <w:lang w:val="en-US" w:eastAsia="zh-CN"/>
        </w:rPr>
      </w:pPr>
      <w:r>
        <w:rPr>
          <w:rFonts w:hint="eastAsia" w:ascii="宋体" w:hAnsi="宋体" w:cs="Times New Roman"/>
          <w:sz w:val="24"/>
          <w:szCs w:val="24"/>
        </w:rPr>
        <w:t>在此阶段</w:t>
      </w:r>
      <w:r>
        <w:rPr>
          <w:rFonts w:hint="eastAsia" w:ascii="宋体" w:hAnsi="宋体" w:cs="Times New Roman"/>
          <w:sz w:val="24"/>
          <w:szCs w:val="24"/>
          <w:lang w:val="en-US" w:eastAsia="zh-CN"/>
        </w:rPr>
        <w:t>需要</w:t>
      </w:r>
      <w:r>
        <w:rPr>
          <w:rFonts w:hint="eastAsia" w:ascii="宋体" w:hAnsi="宋体" w:cs="Times New Roman"/>
          <w:sz w:val="24"/>
          <w:szCs w:val="24"/>
        </w:rPr>
        <w:t>将概念设计阶段获取的E-R图（实体-关系图）转化为与所选数据库管理系统兼容的逻辑结构。</w:t>
      </w:r>
      <w:r>
        <w:rPr>
          <w:rFonts w:hint="eastAsia" w:ascii="宋体" w:hAnsi="宋体" w:cs="Times New Roman"/>
          <w:sz w:val="24"/>
          <w:szCs w:val="24"/>
          <w:lang w:val="en-US" w:eastAsia="zh-CN"/>
        </w:rPr>
        <w:t>首先将E-R图转化为相应的关系模式，接着将其适配到数据库管理系统所支持的具体数据模型中。然后进行数据表的构建，并在表结构构建完成后，对它们进行详尽的优化调整，这些调整包括但不限于确立数据间的相互依赖关系，以及对关系模式实施恰当的分解等。</w:t>
      </w:r>
      <w:r>
        <w:rPr>
          <w:rFonts w:hint="eastAsia" w:ascii="宋体" w:hAnsi="宋体" w:cs="Times New Roman"/>
          <w:sz w:val="24"/>
          <w:szCs w:val="24"/>
        </w:rPr>
        <w:t>以确保数据结构的合理性和高效性。</w:t>
      </w:r>
      <w:r>
        <w:rPr>
          <w:rFonts w:hint="eastAsia" w:ascii="宋体" w:hAnsi="宋体" w:cs="Times New Roman"/>
          <w:sz w:val="24"/>
          <w:szCs w:val="24"/>
          <w:lang w:val="en-US" w:eastAsia="zh-CN"/>
        </w:rPr>
        <w:t>本</w:t>
      </w:r>
      <w:r>
        <w:rPr>
          <w:rFonts w:hint="eastAsia" w:ascii="宋体" w:hAnsi="宋体" w:cs="Times New Roman"/>
          <w:sz w:val="24"/>
          <w:szCs w:val="24"/>
        </w:rPr>
        <w:t>系统的</w:t>
      </w:r>
      <w:r>
        <w:rPr>
          <w:rFonts w:hint="eastAsia" w:ascii="宋体" w:hAnsi="宋体" w:cs="Times New Roman"/>
          <w:sz w:val="24"/>
          <w:szCs w:val="24"/>
          <w:lang w:val="en-US" w:eastAsia="zh-CN"/>
        </w:rPr>
        <w:t>主要</w:t>
      </w:r>
      <w:r>
        <w:rPr>
          <w:rFonts w:hint="eastAsia" w:ascii="宋体" w:hAnsi="宋体" w:cs="Times New Roman"/>
          <w:sz w:val="24"/>
          <w:szCs w:val="24"/>
        </w:rPr>
        <w:t>数据库表如表3.</w:t>
      </w:r>
      <w:r>
        <w:rPr>
          <w:rFonts w:hint="eastAsia" w:ascii="宋体" w:hAnsi="宋体" w:cs="Times New Roman"/>
          <w:sz w:val="24"/>
          <w:szCs w:val="24"/>
          <w:lang w:val="en-US" w:eastAsia="zh-CN"/>
        </w:rPr>
        <w:t>4</w:t>
      </w:r>
      <w:r>
        <w:rPr>
          <w:rFonts w:hint="eastAsia" w:ascii="宋体" w:hAnsi="宋体" w:cs="Times New Roman"/>
          <w:sz w:val="24"/>
          <w:szCs w:val="24"/>
        </w:rPr>
        <w:t>-</w:t>
      </w:r>
      <w:r>
        <w:rPr>
          <w:rFonts w:hint="eastAsia" w:ascii="宋体" w:hAnsi="宋体" w:cs="Times New Roman"/>
          <w:sz w:val="24"/>
          <w:szCs w:val="24"/>
          <w:lang w:val="en-US" w:eastAsia="zh-CN"/>
        </w:rPr>
        <w:t>表</w:t>
      </w:r>
      <w:r>
        <w:rPr>
          <w:rFonts w:hint="eastAsia" w:ascii="宋体" w:hAnsi="宋体" w:cs="Times New Roman"/>
          <w:sz w:val="24"/>
          <w:szCs w:val="24"/>
        </w:rPr>
        <w:t>3.</w:t>
      </w:r>
      <w:r>
        <w:rPr>
          <w:rFonts w:hint="eastAsia" w:ascii="宋体" w:hAnsi="宋体" w:cs="Times New Roman"/>
          <w:sz w:val="24"/>
          <w:szCs w:val="24"/>
          <w:lang w:val="en-US" w:eastAsia="zh-CN"/>
        </w:rPr>
        <w:t>9</w:t>
      </w:r>
      <w:r>
        <w:rPr>
          <w:rFonts w:hint="eastAsia" w:ascii="宋体" w:hAnsi="宋体" w:cs="Times New Roman"/>
          <w:sz w:val="24"/>
          <w:szCs w:val="24"/>
        </w:rPr>
        <w:t>所示：</w:t>
      </w:r>
    </w:p>
    <w:p w14:paraId="27FD13F5">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lang w:val="en-US" w:eastAsia="zh-CN"/>
        </w:rPr>
        <w:t>表3.4 casbin_rule（权限规则表）</w:t>
      </w:r>
    </w:p>
    <w:tbl>
      <w:tblPr>
        <w:tblStyle w:val="2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97"/>
        <w:gridCol w:w="919"/>
        <w:gridCol w:w="626"/>
        <w:gridCol w:w="1210"/>
        <w:gridCol w:w="919"/>
        <w:gridCol w:w="3747"/>
      </w:tblGrid>
      <w:tr w14:paraId="36DD48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539" w:type="pct"/>
            <w:tcBorders>
              <w:top w:val="single" w:color="000000" w:sz="12" w:space="0"/>
              <w:bottom w:val="single" w:color="000000" w:sz="4" w:space="0"/>
              <w:tl2br w:val="nil"/>
            </w:tcBorders>
            <w:shd w:val="clear" w:color="auto" w:fill="FFFFFF"/>
            <w:tcMar>
              <w:left w:w="0" w:type="dxa"/>
            </w:tcMar>
            <w:vAlign w:val="center"/>
          </w:tcPr>
          <w:p w14:paraId="4F1D2B8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字段名</w:t>
            </w:r>
          </w:p>
        </w:tc>
        <w:tc>
          <w:tcPr>
            <w:tcW w:w="552" w:type="pct"/>
            <w:tcBorders>
              <w:top w:val="single" w:color="000000" w:sz="12" w:space="0"/>
              <w:bottom w:val="single" w:color="000000" w:sz="4" w:space="0"/>
            </w:tcBorders>
            <w:shd w:val="clear" w:color="auto" w:fill="FFFFFF"/>
            <w:vAlign w:val="center"/>
          </w:tcPr>
          <w:p w14:paraId="5229C78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类型</w:t>
            </w:r>
          </w:p>
        </w:tc>
        <w:tc>
          <w:tcPr>
            <w:tcW w:w="376" w:type="pct"/>
            <w:tcBorders>
              <w:top w:val="single" w:color="000000" w:sz="12" w:space="0"/>
              <w:bottom w:val="single" w:color="000000" w:sz="4" w:space="0"/>
            </w:tcBorders>
            <w:shd w:val="clear" w:color="auto" w:fill="FFFFFF"/>
            <w:vAlign w:val="center"/>
          </w:tcPr>
          <w:p w14:paraId="17084CB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长度</w:t>
            </w:r>
          </w:p>
        </w:tc>
        <w:tc>
          <w:tcPr>
            <w:tcW w:w="727" w:type="pct"/>
            <w:tcBorders>
              <w:top w:val="single" w:color="000000" w:sz="12" w:space="0"/>
              <w:bottom w:val="single" w:color="000000" w:sz="4" w:space="0"/>
            </w:tcBorders>
            <w:shd w:val="clear" w:color="auto" w:fill="FFFFFF"/>
            <w:vAlign w:val="center"/>
          </w:tcPr>
          <w:p w14:paraId="706A316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是否为空</w:t>
            </w:r>
          </w:p>
        </w:tc>
        <w:tc>
          <w:tcPr>
            <w:tcW w:w="552" w:type="pct"/>
            <w:tcBorders>
              <w:top w:val="single" w:color="000000" w:sz="12" w:space="0"/>
              <w:bottom w:val="single" w:color="000000" w:sz="4" w:space="0"/>
            </w:tcBorders>
            <w:shd w:val="clear" w:color="auto" w:fill="FFFFFF"/>
            <w:vAlign w:val="center"/>
          </w:tcPr>
          <w:p w14:paraId="27535C3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默认值</w:t>
            </w:r>
          </w:p>
        </w:tc>
        <w:tc>
          <w:tcPr>
            <w:tcW w:w="2251" w:type="pct"/>
            <w:tcBorders>
              <w:top w:val="single" w:color="000000" w:sz="12" w:space="0"/>
              <w:bottom w:val="single" w:color="000000" w:sz="4" w:space="0"/>
            </w:tcBorders>
            <w:shd w:val="clear" w:color="auto" w:fill="FFFFFF"/>
            <w:vAlign w:val="center"/>
          </w:tcPr>
          <w:p w14:paraId="6188260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注释</w:t>
            </w:r>
          </w:p>
        </w:tc>
      </w:tr>
      <w:tr w14:paraId="7AB1B7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39" w:type="pct"/>
            <w:tcBorders>
              <w:top w:val="single" w:color="000000" w:sz="4" w:space="0"/>
            </w:tcBorders>
            <w:shd w:val="clear" w:color="auto" w:fill="FFFFFF"/>
            <w:tcMar>
              <w:left w:w="0" w:type="dxa"/>
            </w:tcMar>
            <w:vAlign w:val="center"/>
          </w:tcPr>
          <w:p w14:paraId="3040D1A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id</w:t>
            </w:r>
          </w:p>
        </w:tc>
        <w:tc>
          <w:tcPr>
            <w:tcW w:w="552" w:type="pct"/>
            <w:tcBorders>
              <w:top w:val="single" w:color="000000" w:sz="4" w:space="0"/>
            </w:tcBorders>
            <w:shd w:val="clear" w:color="auto" w:fill="FFFFFF"/>
            <w:vAlign w:val="center"/>
          </w:tcPr>
          <w:p w14:paraId="35148AD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76" w:type="pct"/>
            <w:tcBorders>
              <w:top w:val="single" w:color="000000" w:sz="4" w:space="0"/>
            </w:tcBorders>
            <w:shd w:val="clear" w:color="auto" w:fill="FFFFFF"/>
            <w:vAlign w:val="center"/>
          </w:tcPr>
          <w:p w14:paraId="2F80D16C">
            <w:pPr>
              <w:bidi w:val="0"/>
              <w:rPr>
                <w:rFonts w:hint="default" w:ascii="Times New Roman" w:hAnsi="Times New Roman" w:eastAsia="宋体" w:cs="Times New Roman"/>
                <w:b w:val="0"/>
                <w:color w:val="000000"/>
                <w:sz w:val="21"/>
                <w:szCs w:val="21"/>
                <w:lang w:val="en-US" w:eastAsia="zh-CN"/>
              </w:rPr>
            </w:pPr>
          </w:p>
        </w:tc>
        <w:tc>
          <w:tcPr>
            <w:tcW w:w="727" w:type="pct"/>
            <w:tcBorders>
              <w:top w:val="single" w:color="000000" w:sz="4" w:space="0"/>
            </w:tcBorders>
            <w:shd w:val="clear" w:color="auto" w:fill="FFFFFF"/>
            <w:vAlign w:val="center"/>
          </w:tcPr>
          <w:p w14:paraId="316E8CB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552" w:type="pct"/>
            <w:tcBorders>
              <w:top w:val="single" w:color="000000" w:sz="4" w:space="0"/>
            </w:tcBorders>
            <w:shd w:val="clear" w:color="auto" w:fill="FFFFFF"/>
            <w:vAlign w:val="center"/>
          </w:tcPr>
          <w:p w14:paraId="5E475C23">
            <w:pPr>
              <w:bidi w:val="0"/>
              <w:rPr>
                <w:rFonts w:hint="default" w:ascii="Times New Roman" w:hAnsi="Times New Roman" w:eastAsia="宋体" w:cs="Times New Roman"/>
                <w:b w:val="0"/>
                <w:color w:val="000000"/>
                <w:sz w:val="21"/>
                <w:szCs w:val="21"/>
                <w:lang w:val="en-US" w:eastAsia="zh-CN"/>
              </w:rPr>
            </w:pPr>
          </w:p>
        </w:tc>
        <w:tc>
          <w:tcPr>
            <w:tcW w:w="2251" w:type="pct"/>
            <w:tcBorders>
              <w:top w:val="single" w:color="000000" w:sz="4" w:space="0"/>
            </w:tcBorders>
            <w:shd w:val="clear" w:color="auto" w:fill="FFFFFF"/>
            <w:vAlign w:val="center"/>
          </w:tcPr>
          <w:p w14:paraId="4C2FF36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主键</w:t>
            </w:r>
          </w:p>
        </w:tc>
      </w:tr>
      <w:tr w14:paraId="22B700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39" w:type="pct"/>
            <w:shd w:val="clear" w:color="auto" w:fill="FFFFFF"/>
            <w:tcMar>
              <w:left w:w="0" w:type="dxa"/>
            </w:tcMar>
            <w:vAlign w:val="center"/>
          </w:tcPr>
          <w:p w14:paraId="3BDD12B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ptype</w:t>
            </w:r>
          </w:p>
        </w:tc>
        <w:tc>
          <w:tcPr>
            <w:tcW w:w="552" w:type="pct"/>
            <w:shd w:val="clear" w:color="auto" w:fill="FFFFFF"/>
            <w:vAlign w:val="center"/>
          </w:tcPr>
          <w:p w14:paraId="752684B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76" w:type="pct"/>
            <w:shd w:val="clear" w:color="auto" w:fill="FFFFFF"/>
            <w:vAlign w:val="center"/>
          </w:tcPr>
          <w:p w14:paraId="3047250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100</w:t>
            </w:r>
          </w:p>
        </w:tc>
        <w:tc>
          <w:tcPr>
            <w:tcW w:w="727" w:type="pct"/>
            <w:shd w:val="clear" w:color="auto" w:fill="FFFFFF"/>
            <w:vAlign w:val="center"/>
          </w:tcPr>
          <w:p w14:paraId="68FEE47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52" w:type="pct"/>
            <w:shd w:val="clear" w:color="auto" w:fill="FFFFFF"/>
            <w:vAlign w:val="center"/>
          </w:tcPr>
          <w:p w14:paraId="297F8799">
            <w:pPr>
              <w:bidi w:val="0"/>
              <w:rPr>
                <w:rFonts w:hint="default" w:ascii="Times New Roman" w:hAnsi="Times New Roman" w:eastAsia="宋体" w:cs="Times New Roman"/>
                <w:b w:val="0"/>
                <w:color w:val="000000"/>
                <w:sz w:val="21"/>
                <w:szCs w:val="21"/>
                <w:lang w:val="en-US" w:eastAsia="zh-CN"/>
              </w:rPr>
            </w:pPr>
          </w:p>
        </w:tc>
        <w:tc>
          <w:tcPr>
            <w:tcW w:w="2251" w:type="pct"/>
            <w:shd w:val="clear" w:color="auto" w:fill="FFFFFF"/>
            <w:vAlign w:val="center"/>
          </w:tcPr>
          <w:p w14:paraId="6A17EDD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策略类型（p-策略，g-角色）</w:t>
            </w:r>
          </w:p>
        </w:tc>
      </w:tr>
      <w:tr w14:paraId="5E044B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39" w:type="pct"/>
            <w:shd w:val="clear" w:color="auto" w:fill="FFFFFF"/>
            <w:tcMar>
              <w:left w:w="0" w:type="dxa"/>
            </w:tcMar>
            <w:vAlign w:val="center"/>
          </w:tcPr>
          <w:p w14:paraId="377A2CB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v0</w:t>
            </w:r>
          </w:p>
        </w:tc>
        <w:tc>
          <w:tcPr>
            <w:tcW w:w="552" w:type="pct"/>
            <w:shd w:val="clear" w:color="auto" w:fill="FFFFFF"/>
            <w:vAlign w:val="center"/>
          </w:tcPr>
          <w:p w14:paraId="5B05425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76" w:type="pct"/>
            <w:shd w:val="clear" w:color="auto" w:fill="FFFFFF"/>
            <w:vAlign w:val="center"/>
          </w:tcPr>
          <w:p w14:paraId="23B509E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100</w:t>
            </w:r>
          </w:p>
        </w:tc>
        <w:tc>
          <w:tcPr>
            <w:tcW w:w="727" w:type="pct"/>
            <w:shd w:val="clear" w:color="auto" w:fill="FFFFFF"/>
            <w:vAlign w:val="center"/>
          </w:tcPr>
          <w:p w14:paraId="232C855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52" w:type="pct"/>
            <w:shd w:val="clear" w:color="auto" w:fill="FFFFFF"/>
            <w:vAlign w:val="center"/>
          </w:tcPr>
          <w:p w14:paraId="4A62CB35">
            <w:pPr>
              <w:bidi w:val="0"/>
              <w:rPr>
                <w:rFonts w:hint="default" w:ascii="Times New Roman" w:hAnsi="Times New Roman" w:eastAsia="宋体" w:cs="Times New Roman"/>
                <w:b w:val="0"/>
                <w:color w:val="000000"/>
                <w:sz w:val="21"/>
                <w:szCs w:val="21"/>
                <w:lang w:val="en-US" w:eastAsia="zh-CN"/>
              </w:rPr>
            </w:pPr>
          </w:p>
        </w:tc>
        <w:tc>
          <w:tcPr>
            <w:tcW w:w="2251" w:type="pct"/>
            <w:shd w:val="clear" w:color="auto" w:fill="FFFFFF"/>
            <w:vAlign w:val="center"/>
          </w:tcPr>
          <w:p w14:paraId="72EF9DF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主体标识（角色/用户）</w:t>
            </w:r>
          </w:p>
        </w:tc>
      </w:tr>
      <w:tr w14:paraId="084421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39" w:type="pct"/>
            <w:shd w:val="clear" w:color="auto" w:fill="FFFFFF"/>
            <w:tcMar>
              <w:left w:w="0" w:type="dxa"/>
            </w:tcMar>
            <w:vAlign w:val="center"/>
          </w:tcPr>
          <w:p w14:paraId="3949370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v1</w:t>
            </w:r>
          </w:p>
        </w:tc>
        <w:tc>
          <w:tcPr>
            <w:tcW w:w="552" w:type="pct"/>
            <w:shd w:val="clear" w:color="auto" w:fill="FFFFFF"/>
            <w:vAlign w:val="center"/>
          </w:tcPr>
          <w:p w14:paraId="46318FE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76" w:type="pct"/>
            <w:shd w:val="clear" w:color="auto" w:fill="FFFFFF"/>
            <w:vAlign w:val="center"/>
          </w:tcPr>
          <w:p w14:paraId="26252CE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100</w:t>
            </w:r>
          </w:p>
        </w:tc>
        <w:tc>
          <w:tcPr>
            <w:tcW w:w="727" w:type="pct"/>
            <w:shd w:val="clear" w:color="auto" w:fill="FFFFFF"/>
            <w:vAlign w:val="center"/>
          </w:tcPr>
          <w:p w14:paraId="583E16E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52" w:type="pct"/>
            <w:shd w:val="clear" w:color="auto" w:fill="FFFFFF"/>
            <w:vAlign w:val="center"/>
          </w:tcPr>
          <w:p w14:paraId="6A8DC824">
            <w:pPr>
              <w:bidi w:val="0"/>
              <w:rPr>
                <w:rFonts w:hint="default" w:ascii="Times New Roman" w:hAnsi="Times New Roman" w:eastAsia="宋体" w:cs="Times New Roman"/>
                <w:b w:val="0"/>
                <w:color w:val="000000"/>
                <w:sz w:val="21"/>
                <w:szCs w:val="21"/>
                <w:lang w:val="en-US" w:eastAsia="zh-CN"/>
              </w:rPr>
            </w:pPr>
          </w:p>
        </w:tc>
        <w:tc>
          <w:tcPr>
            <w:tcW w:w="2251" w:type="pct"/>
            <w:shd w:val="clear" w:color="auto" w:fill="FFFFFF"/>
            <w:vAlign w:val="center"/>
          </w:tcPr>
          <w:p w14:paraId="7BB1579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资源路径</w:t>
            </w:r>
          </w:p>
        </w:tc>
      </w:tr>
      <w:tr w14:paraId="4694D8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39" w:type="pct"/>
            <w:shd w:val="clear" w:color="auto" w:fill="FFFFFF"/>
            <w:tcMar>
              <w:left w:w="0" w:type="dxa"/>
            </w:tcMar>
            <w:vAlign w:val="center"/>
          </w:tcPr>
          <w:p w14:paraId="152D3C6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v2</w:t>
            </w:r>
          </w:p>
        </w:tc>
        <w:tc>
          <w:tcPr>
            <w:tcW w:w="552" w:type="pct"/>
            <w:shd w:val="clear" w:color="auto" w:fill="FFFFFF"/>
            <w:vAlign w:val="center"/>
          </w:tcPr>
          <w:p w14:paraId="15CD51F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76" w:type="pct"/>
            <w:shd w:val="clear" w:color="auto" w:fill="FFFFFF"/>
            <w:vAlign w:val="center"/>
          </w:tcPr>
          <w:p w14:paraId="33191A8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100</w:t>
            </w:r>
          </w:p>
        </w:tc>
        <w:tc>
          <w:tcPr>
            <w:tcW w:w="727" w:type="pct"/>
            <w:shd w:val="clear" w:color="auto" w:fill="FFFFFF"/>
            <w:vAlign w:val="center"/>
          </w:tcPr>
          <w:p w14:paraId="0DB57EF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52" w:type="pct"/>
            <w:shd w:val="clear" w:color="auto" w:fill="FFFFFF"/>
            <w:vAlign w:val="center"/>
          </w:tcPr>
          <w:p w14:paraId="54789622">
            <w:pPr>
              <w:bidi w:val="0"/>
              <w:rPr>
                <w:rFonts w:hint="default" w:ascii="Times New Roman" w:hAnsi="Times New Roman" w:eastAsia="宋体" w:cs="Times New Roman"/>
                <w:b w:val="0"/>
                <w:color w:val="000000"/>
                <w:sz w:val="21"/>
                <w:szCs w:val="21"/>
                <w:lang w:val="en-US" w:eastAsia="zh-CN"/>
              </w:rPr>
            </w:pPr>
          </w:p>
        </w:tc>
        <w:tc>
          <w:tcPr>
            <w:tcW w:w="2251" w:type="pct"/>
            <w:shd w:val="clear" w:color="auto" w:fill="FFFFFF"/>
            <w:vAlign w:val="center"/>
          </w:tcPr>
          <w:p w14:paraId="6156F43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操作方法</w:t>
            </w:r>
          </w:p>
        </w:tc>
      </w:tr>
      <w:tr w14:paraId="79505A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39" w:type="pct"/>
            <w:shd w:val="clear" w:color="auto" w:fill="FFFFFF"/>
            <w:tcMar>
              <w:left w:w="0" w:type="dxa"/>
            </w:tcMar>
            <w:vAlign w:val="center"/>
          </w:tcPr>
          <w:p w14:paraId="5B43D7D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v3</w:t>
            </w:r>
          </w:p>
        </w:tc>
        <w:tc>
          <w:tcPr>
            <w:tcW w:w="552" w:type="pct"/>
            <w:shd w:val="clear" w:color="auto" w:fill="FFFFFF"/>
            <w:vAlign w:val="center"/>
          </w:tcPr>
          <w:p w14:paraId="1695890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76" w:type="pct"/>
            <w:shd w:val="clear" w:color="auto" w:fill="FFFFFF"/>
            <w:vAlign w:val="center"/>
          </w:tcPr>
          <w:p w14:paraId="6D36271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100</w:t>
            </w:r>
          </w:p>
        </w:tc>
        <w:tc>
          <w:tcPr>
            <w:tcW w:w="727" w:type="pct"/>
            <w:shd w:val="clear" w:color="auto" w:fill="FFFFFF"/>
            <w:vAlign w:val="center"/>
          </w:tcPr>
          <w:p w14:paraId="3F02A3D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52" w:type="pct"/>
            <w:shd w:val="clear" w:color="auto" w:fill="FFFFFF"/>
            <w:vAlign w:val="center"/>
          </w:tcPr>
          <w:p w14:paraId="2DC7C7D4">
            <w:pPr>
              <w:bidi w:val="0"/>
              <w:rPr>
                <w:rFonts w:hint="default" w:ascii="Times New Roman" w:hAnsi="Times New Roman" w:eastAsia="宋体" w:cs="Times New Roman"/>
                <w:b w:val="0"/>
                <w:color w:val="000000"/>
                <w:sz w:val="21"/>
                <w:szCs w:val="21"/>
                <w:lang w:val="en-US" w:eastAsia="zh-CN"/>
              </w:rPr>
            </w:pPr>
          </w:p>
        </w:tc>
        <w:tc>
          <w:tcPr>
            <w:tcW w:w="2251" w:type="pct"/>
            <w:shd w:val="clear" w:color="auto" w:fill="FFFFFF"/>
            <w:vAlign w:val="center"/>
          </w:tcPr>
          <w:p w14:paraId="7472455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策略扩展字段1</w:t>
            </w:r>
          </w:p>
        </w:tc>
      </w:tr>
      <w:tr w14:paraId="75DE4D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39" w:type="pct"/>
            <w:shd w:val="clear" w:color="auto" w:fill="FFFFFF"/>
            <w:tcMar>
              <w:left w:w="0" w:type="dxa"/>
            </w:tcMar>
            <w:vAlign w:val="center"/>
          </w:tcPr>
          <w:p w14:paraId="1DA3EC4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v4</w:t>
            </w:r>
          </w:p>
        </w:tc>
        <w:tc>
          <w:tcPr>
            <w:tcW w:w="552" w:type="pct"/>
            <w:shd w:val="clear" w:color="auto" w:fill="FFFFFF"/>
            <w:vAlign w:val="center"/>
          </w:tcPr>
          <w:p w14:paraId="3A06A3F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76" w:type="pct"/>
            <w:shd w:val="clear" w:color="auto" w:fill="FFFFFF"/>
            <w:vAlign w:val="center"/>
          </w:tcPr>
          <w:p w14:paraId="25CDD95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100</w:t>
            </w:r>
          </w:p>
        </w:tc>
        <w:tc>
          <w:tcPr>
            <w:tcW w:w="727" w:type="pct"/>
            <w:shd w:val="clear" w:color="auto" w:fill="FFFFFF"/>
            <w:vAlign w:val="center"/>
          </w:tcPr>
          <w:p w14:paraId="181E1BE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52" w:type="pct"/>
            <w:shd w:val="clear" w:color="auto" w:fill="FFFFFF"/>
            <w:vAlign w:val="center"/>
          </w:tcPr>
          <w:p w14:paraId="759C5ADE">
            <w:pPr>
              <w:bidi w:val="0"/>
              <w:rPr>
                <w:rFonts w:hint="default" w:ascii="Times New Roman" w:hAnsi="Times New Roman" w:eastAsia="宋体" w:cs="Times New Roman"/>
                <w:b w:val="0"/>
                <w:color w:val="000000"/>
                <w:sz w:val="21"/>
                <w:szCs w:val="21"/>
                <w:lang w:val="en-US" w:eastAsia="zh-CN"/>
              </w:rPr>
            </w:pPr>
          </w:p>
        </w:tc>
        <w:tc>
          <w:tcPr>
            <w:tcW w:w="2251" w:type="pct"/>
            <w:shd w:val="clear" w:color="auto" w:fill="FFFFFF"/>
            <w:vAlign w:val="center"/>
          </w:tcPr>
          <w:p w14:paraId="5905C24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策略扩展字段2</w:t>
            </w:r>
          </w:p>
        </w:tc>
      </w:tr>
      <w:tr w14:paraId="5D8006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39" w:type="pct"/>
            <w:tcBorders>
              <w:bottom w:val="single" w:color="000000" w:sz="12" w:space="0"/>
            </w:tcBorders>
            <w:shd w:val="clear" w:color="auto" w:fill="FFFFFF"/>
            <w:tcMar>
              <w:left w:w="0" w:type="dxa"/>
            </w:tcMar>
            <w:vAlign w:val="center"/>
          </w:tcPr>
          <w:p w14:paraId="1A40C1B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v5</w:t>
            </w:r>
          </w:p>
        </w:tc>
        <w:tc>
          <w:tcPr>
            <w:tcW w:w="552" w:type="pct"/>
            <w:tcBorders>
              <w:bottom w:val="single" w:color="000000" w:sz="12" w:space="0"/>
            </w:tcBorders>
            <w:shd w:val="clear" w:color="auto" w:fill="FFFFFF"/>
            <w:vAlign w:val="center"/>
          </w:tcPr>
          <w:p w14:paraId="1F11CC9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76" w:type="pct"/>
            <w:tcBorders>
              <w:bottom w:val="single" w:color="000000" w:sz="12" w:space="0"/>
            </w:tcBorders>
            <w:shd w:val="clear" w:color="auto" w:fill="FFFFFF"/>
            <w:vAlign w:val="center"/>
          </w:tcPr>
          <w:p w14:paraId="63E5C0E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100</w:t>
            </w:r>
          </w:p>
        </w:tc>
        <w:tc>
          <w:tcPr>
            <w:tcW w:w="727" w:type="pct"/>
            <w:tcBorders>
              <w:bottom w:val="single" w:color="000000" w:sz="12" w:space="0"/>
            </w:tcBorders>
            <w:shd w:val="clear" w:color="auto" w:fill="FFFFFF"/>
            <w:vAlign w:val="center"/>
          </w:tcPr>
          <w:p w14:paraId="0458999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52" w:type="pct"/>
            <w:tcBorders>
              <w:bottom w:val="single" w:color="000000" w:sz="12" w:space="0"/>
            </w:tcBorders>
            <w:shd w:val="clear" w:color="auto" w:fill="FFFFFF"/>
            <w:vAlign w:val="center"/>
          </w:tcPr>
          <w:p w14:paraId="6C7EE070">
            <w:pPr>
              <w:bidi w:val="0"/>
              <w:rPr>
                <w:rFonts w:hint="default" w:ascii="Times New Roman" w:hAnsi="Times New Roman" w:eastAsia="宋体" w:cs="Times New Roman"/>
                <w:b w:val="0"/>
                <w:color w:val="000000"/>
                <w:sz w:val="21"/>
                <w:szCs w:val="21"/>
                <w:lang w:val="en-US" w:eastAsia="zh-CN"/>
              </w:rPr>
            </w:pPr>
          </w:p>
        </w:tc>
        <w:tc>
          <w:tcPr>
            <w:tcW w:w="2251" w:type="pct"/>
            <w:tcBorders>
              <w:bottom w:val="single" w:color="000000" w:sz="12" w:space="0"/>
            </w:tcBorders>
            <w:shd w:val="clear" w:color="auto" w:fill="FFFFFF"/>
            <w:vAlign w:val="center"/>
          </w:tcPr>
          <w:p w14:paraId="040DDAE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策略扩展字段3</w:t>
            </w:r>
          </w:p>
        </w:tc>
      </w:tr>
    </w:tbl>
    <w:p w14:paraId="03E5FD1E">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lang w:val="en-US" w:eastAsia="zh-CN"/>
        </w:rPr>
        <w:t>表3.5 sys_authorities（角色表）</w:t>
      </w:r>
    </w:p>
    <w:tbl>
      <w:tblPr>
        <w:tblStyle w:val="2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03"/>
        <w:gridCol w:w="1063"/>
        <w:gridCol w:w="634"/>
        <w:gridCol w:w="1228"/>
        <w:gridCol w:w="930"/>
        <w:gridCol w:w="3060"/>
      </w:tblGrid>
      <w:tr w14:paraId="248055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843" w:type="pct"/>
            <w:tcBorders>
              <w:top w:val="single" w:color="000000" w:sz="12" w:space="0"/>
              <w:bottom w:val="single" w:color="000000" w:sz="4" w:space="0"/>
              <w:tl2br w:val="nil"/>
            </w:tcBorders>
            <w:shd w:val="clear" w:color="auto" w:fill="FFFFFF"/>
            <w:tcMar>
              <w:left w:w="0" w:type="dxa"/>
            </w:tcMar>
            <w:vAlign w:val="center"/>
          </w:tcPr>
          <w:p w14:paraId="6F9CE71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字段名</w:t>
            </w:r>
          </w:p>
        </w:tc>
        <w:tc>
          <w:tcPr>
            <w:tcW w:w="639" w:type="pct"/>
            <w:tcBorders>
              <w:top w:val="single" w:color="000000" w:sz="12" w:space="0"/>
              <w:bottom w:val="single" w:color="000000" w:sz="4" w:space="0"/>
            </w:tcBorders>
            <w:shd w:val="clear" w:color="auto" w:fill="FFFFFF"/>
            <w:vAlign w:val="center"/>
          </w:tcPr>
          <w:p w14:paraId="1A6E704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类型</w:t>
            </w:r>
          </w:p>
        </w:tc>
        <w:tc>
          <w:tcPr>
            <w:tcW w:w="381" w:type="pct"/>
            <w:tcBorders>
              <w:top w:val="single" w:color="000000" w:sz="12" w:space="0"/>
              <w:bottom w:val="single" w:color="000000" w:sz="4" w:space="0"/>
            </w:tcBorders>
            <w:shd w:val="clear" w:color="auto" w:fill="FFFFFF"/>
            <w:vAlign w:val="center"/>
          </w:tcPr>
          <w:p w14:paraId="5EC4E01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长度</w:t>
            </w:r>
          </w:p>
        </w:tc>
        <w:tc>
          <w:tcPr>
            <w:tcW w:w="738" w:type="pct"/>
            <w:tcBorders>
              <w:top w:val="single" w:color="000000" w:sz="12" w:space="0"/>
              <w:bottom w:val="single" w:color="000000" w:sz="4" w:space="0"/>
            </w:tcBorders>
            <w:shd w:val="clear" w:color="auto" w:fill="FFFFFF"/>
            <w:vAlign w:val="center"/>
          </w:tcPr>
          <w:p w14:paraId="4F84957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是否为空</w:t>
            </w:r>
          </w:p>
        </w:tc>
        <w:tc>
          <w:tcPr>
            <w:tcW w:w="559" w:type="pct"/>
            <w:tcBorders>
              <w:top w:val="single" w:color="000000" w:sz="12" w:space="0"/>
              <w:bottom w:val="single" w:color="000000" w:sz="4" w:space="0"/>
            </w:tcBorders>
            <w:shd w:val="clear" w:color="auto" w:fill="FFFFFF"/>
            <w:vAlign w:val="center"/>
          </w:tcPr>
          <w:p w14:paraId="503CA93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默认值</w:t>
            </w:r>
          </w:p>
        </w:tc>
        <w:tc>
          <w:tcPr>
            <w:tcW w:w="1838" w:type="pct"/>
            <w:tcBorders>
              <w:top w:val="single" w:color="000000" w:sz="12" w:space="0"/>
              <w:bottom w:val="single" w:color="000000" w:sz="4" w:space="0"/>
            </w:tcBorders>
            <w:shd w:val="clear" w:color="auto" w:fill="FFFFFF"/>
            <w:vAlign w:val="center"/>
          </w:tcPr>
          <w:p w14:paraId="1025B33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注释</w:t>
            </w:r>
          </w:p>
        </w:tc>
      </w:tr>
      <w:tr w14:paraId="111EF5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843" w:type="pct"/>
            <w:tcBorders>
              <w:top w:val="single" w:color="000000" w:sz="4" w:space="0"/>
            </w:tcBorders>
            <w:shd w:val="clear" w:color="auto" w:fill="FFFFFF"/>
            <w:tcMar>
              <w:left w:w="0" w:type="dxa"/>
            </w:tcMar>
            <w:vAlign w:val="center"/>
          </w:tcPr>
          <w:p w14:paraId="53F739E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authority_id</w:t>
            </w:r>
          </w:p>
        </w:tc>
        <w:tc>
          <w:tcPr>
            <w:tcW w:w="639" w:type="pct"/>
            <w:tcBorders>
              <w:top w:val="single" w:color="000000" w:sz="4" w:space="0"/>
            </w:tcBorders>
            <w:shd w:val="clear" w:color="auto" w:fill="FFFFFF"/>
            <w:vAlign w:val="center"/>
          </w:tcPr>
          <w:p w14:paraId="0FB9508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81" w:type="pct"/>
            <w:tcBorders>
              <w:top w:val="single" w:color="000000" w:sz="4" w:space="0"/>
            </w:tcBorders>
            <w:shd w:val="clear" w:color="auto" w:fill="FFFFFF"/>
            <w:vAlign w:val="center"/>
          </w:tcPr>
          <w:p w14:paraId="28DA3C3A">
            <w:pPr>
              <w:bidi w:val="0"/>
              <w:rPr>
                <w:rFonts w:hint="default" w:ascii="Times New Roman" w:hAnsi="Times New Roman" w:eastAsia="宋体" w:cs="Times New Roman"/>
                <w:b w:val="0"/>
                <w:color w:val="000000"/>
                <w:sz w:val="21"/>
                <w:szCs w:val="21"/>
                <w:lang w:val="en-US" w:eastAsia="zh-CN"/>
              </w:rPr>
            </w:pPr>
          </w:p>
        </w:tc>
        <w:tc>
          <w:tcPr>
            <w:tcW w:w="738" w:type="pct"/>
            <w:tcBorders>
              <w:top w:val="single" w:color="000000" w:sz="4" w:space="0"/>
            </w:tcBorders>
            <w:shd w:val="clear" w:color="auto" w:fill="FFFFFF"/>
            <w:vAlign w:val="center"/>
          </w:tcPr>
          <w:p w14:paraId="6B3CF47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559" w:type="pct"/>
            <w:tcBorders>
              <w:top w:val="single" w:color="000000" w:sz="4" w:space="0"/>
            </w:tcBorders>
            <w:shd w:val="clear" w:color="auto" w:fill="FFFFFF"/>
            <w:vAlign w:val="center"/>
          </w:tcPr>
          <w:p w14:paraId="759A71B8">
            <w:pPr>
              <w:bidi w:val="0"/>
              <w:rPr>
                <w:rFonts w:hint="default" w:ascii="Times New Roman" w:hAnsi="Times New Roman" w:eastAsia="宋体" w:cs="Times New Roman"/>
                <w:b w:val="0"/>
                <w:color w:val="000000"/>
                <w:sz w:val="21"/>
                <w:szCs w:val="21"/>
                <w:lang w:val="en-US" w:eastAsia="zh-CN"/>
              </w:rPr>
            </w:pPr>
          </w:p>
        </w:tc>
        <w:tc>
          <w:tcPr>
            <w:tcW w:w="1838" w:type="pct"/>
            <w:tcBorders>
              <w:top w:val="single" w:color="000000" w:sz="4" w:space="0"/>
            </w:tcBorders>
            <w:shd w:val="clear" w:color="auto" w:fill="FFFFFF"/>
            <w:vAlign w:val="center"/>
          </w:tcPr>
          <w:p w14:paraId="1477692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角色ID（自增主键）</w:t>
            </w:r>
          </w:p>
        </w:tc>
      </w:tr>
      <w:tr w14:paraId="1FBEC6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843" w:type="pct"/>
            <w:shd w:val="clear" w:color="auto" w:fill="FFFFFF"/>
            <w:tcMar>
              <w:left w:w="0" w:type="dxa"/>
            </w:tcMar>
            <w:vAlign w:val="center"/>
          </w:tcPr>
          <w:p w14:paraId="0AE13E5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authority_name</w:t>
            </w:r>
          </w:p>
        </w:tc>
        <w:tc>
          <w:tcPr>
            <w:tcW w:w="639" w:type="pct"/>
            <w:shd w:val="clear" w:color="auto" w:fill="FFFFFF"/>
            <w:vAlign w:val="center"/>
          </w:tcPr>
          <w:p w14:paraId="09BBF33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81" w:type="pct"/>
            <w:shd w:val="clear" w:color="auto" w:fill="FFFFFF"/>
            <w:vAlign w:val="center"/>
          </w:tcPr>
          <w:p w14:paraId="620C1D7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738" w:type="pct"/>
            <w:shd w:val="clear" w:color="auto" w:fill="FFFFFF"/>
            <w:vAlign w:val="center"/>
          </w:tcPr>
          <w:p w14:paraId="6AEE543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59" w:type="pct"/>
            <w:shd w:val="clear" w:color="auto" w:fill="FFFFFF"/>
            <w:vAlign w:val="center"/>
          </w:tcPr>
          <w:p w14:paraId="3659B6BC">
            <w:pPr>
              <w:bidi w:val="0"/>
              <w:rPr>
                <w:rFonts w:hint="default" w:ascii="Times New Roman" w:hAnsi="Times New Roman" w:eastAsia="宋体" w:cs="Times New Roman"/>
                <w:b w:val="0"/>
                <w:color w:val="000000"/>
                <w:sz w:val="21"/>
                <w:szCs w:val="21"/>
                <w:lang w:val="en-US" w:eastAsia="zh-CN"/>
              </w:rPr>
            </w:pPr>
          </w:p>
        </w:tc>
        <w:tc>
          <w:tcPr>
            <w:tcW w:w="1838" w:type="pct"/>
            <w:shd w:val="clear" w:color="auto" w:fill="FFFFFF"/>
            <w:vAlign w:val="center"/>
          </w:tcPr>
          <w:p w14:paraId="124302C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角色名称</w:t>
            </w:r>
          </w:p>
        </w:tc>
      </w:tr>
      <w:tr w14:paraId="3FAC9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843" w:type="pct"/>
            <w:shd w:val="clear" w:color="auto" w:fill="FFFFFF"/>
            <w:tcMar>
              <w:left w:w="0" w:type="dxa"/>
            </w:tcMar>
            <w:vAlign w:val="center"/>
          </w:tcPr>
          <w:p w14:paraId="6FDF64C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parent_id</w:t>
            </w:r>
          </w:p>
        </w:tc>
        <w:tc>
          <w:tcPr>
            <w:tcW w:w="639" w:type="pct"/>
            <w:shd w:val="clear" w:color="auto" w:fill="FFFFFF"/>
            <w:vAlign w:val="center"/>
          </w:tcPr>
          <w:p w14:paraId="7E36AE3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81" w:type="pct"/>
            <w:shd w:val="clear" w:color="auto" w:fill="FFFFFF"/>
            <w:vAlign w:val="center"/>
          </w:tcPr>
          <w:p w14:paraId="011BAAB6">
            <w:pPr>
              <w:bidi w:val="0"/>
              <w:rPr>
                <w:rFonts w:hint="default" w:ascii="Times New Roman" w:hAnsi="Times New Roman" w:eastAsia="宋体" w:cs="Times New Roman"/>
                <w:b w:val="0"/>
                <w:color w:val="000000"/>
                <w:sz w:val="21"/>
                <w:szCs w:val="21"/>
                <w:lang w:val="en-US" w:eastAsia="zh-CN"/>
              </w:rPr>
            </w:pPr>
          </w:p>
        </w:tc>
        <w:tc>
          <w:tcPr>
            <w:tcW w:w="738" w:type="pct"/>
            <w:shd w:val="clear" w:color="auto" w:fill="FFFFFF"/>
            <w:vAlign w:val="center"/>
          </w:tcPr>
          <w:p w14:paraId="004C990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59" w:type="pct"/>
            <w:shd w:val="clear" w:color="auto" w:fill="FFFFFF"/>
            <w:vAlign w:val="center"/>
          </w:tcPr>
          <w:p w14:paraId="78CDF534">
            <w:pPr>
              <w:bidi w:val="0"/>
              <w:rPr>
                <w:rFonts w:hint="default" w:ascii="Times New Roman" w:hAnsi="Times New Roman" w:eastAsia="宋体" w:cs="Times New Roman"/>
                <w:b w:val="0"/>
                <w:color w:val="000000"/>
                <w:sz w:val="21"/>
                <w:szCs w:val="21"/>
                <w:lang w:val="en-US" w:eastAsia="zh-CN"/>
              </w:rPr>
            </w:pPr>
          </w:p>
        </w:tc>
        <w:tc>
          <w:tcPr>
            <w:tcW w:w="1838" w:type="pct"/>
            <w:shd w:val="clear" w:color="auto" w:fill="FFFFFF"/>
            <w:vAlign w:val="center"/>
          </w:tcPr>
          <w:p w14:paraId="101B1F2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父级角色ID</w:t>
            </w:r>
          </w:p>
        </w:tc>
      </w:tr>
      <w:tr w14:paraId="5AAD87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843" w:type="pct"/>
            <w:tcBorders>
              <w:bottom w:val="single" w:color="000000" w:sz="12" w:space="0"/>
            </w:tcBorders>
            <w:shd w:val="clear" w:color="auto" w:fill="FFFFFF"/>
            <w:tcMar>
              <w:left w:w="0" w:type="dxa"/>
            </w:tcMar>
            <w:vAlign w:val="center"/>
          </w:tcPr>
          <w:p w14:paraId="4980C3D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default_router</w:t>
            </w:r>
          </w:p>
        </w:tc>
        <w:tc>
          <w:tcPr>
            <w:tcW w:w="639" w:type="pct"/>
            <w:tcBorders>
              <w:bottom w:val="single" w:color="000000" w:sz="12" w:space="0"/>
            </w:tcBorders>
            <w:shd w:val="clear" w:color="auto" w:fill="FFFFFF"/>
            <w:vAlign w:val="center"/>
          </w:tcPr>
          <w:p w14:paraId="3BCD5A6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81" w:type="pct"/>
            <w:tcBorders>
              <w:bottom w:val="single" w:color="000000" w:sz="12" w:space="0"/>
            </w:tcBorders>
            <w:shd w:val="clear" w:color="auto" w:fill="FFFFFF"/>
            <w:vAlign w:val="center"/>
          </w:tcPr>
          <w:p w14:paraId="39D3A22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738" w:type="pct"/>
            <w:tcBorders>
              <w:bottom w:val="single" w:color="000000" w:sz="12" w:space="0"/>
            </w:tcBorders>
            <w:shd w:val="clear" w:color="auto" w:fill="FFFFFF"/>
            <w:vAlign w:val="center"/>
          </w:tcPr>
          <w:p w14:paraId="6A1AA95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59" w:type="pct"/>
            <w:tcBorders>
              <w:bottom w:val="single" w:color="000000" w:sz="12" w:space="0"/>
            </w:tcBorders>
            <w:shd w:val="clear" w:color="auto" w:fill="FFFFFF"/>
            <w:vAlign w:val="center"/>
          </w:tcPr>
          <w:p w14:paraId="1AB5191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dashboard</w:t>
            </w:r>
          </w:p>
        </w:tc>
        <w:tc>
          <w:tcPr>
            <w:tcW w:w="1838" w:type="pct"/>
            <w:tcBorders>
              <w:bottom w:val="single" w:color="000000" w:sz="12" w:space="0"/>
            </w:tcBorders>
            <w:shd w:val="clear" w:color="auto" w:fill="FFFFFF"/>
            <w:vAlign w:val="center"/>
          </w:tcPr>
          <w:p w14:paraId="210EC5E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默认路由</w:t>
            </w:r>
          </w:p>
        </w:tc>
      </w:tr>
    </w:tbl>
    <w:p w14:paraId="0BF7EC6A">
      <w:pPr>
        <w:spacing w:line="360" w:lineRule="auto"/>
        <w:jc w:val="center"/>
        <w:rPr>
          <w:rFonts w:hint="default" w:ascii="宋体" w:hAnsi="宋体" w:eastAsia="宋体" w:cs="宋体"/>
          <w:color w:val="auto"/>
          <w:sz w:val="21"/>
          <w:szCs w:val="21"/>
          <w:lang w:val="en-US" w:eastAsia="zh-CN"/>
        </w:rPr>
      </w:pPr>
    </w:p>
    <w:p w14:paraId="1463179B">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lang w:val="en-US" w:eastAsia="zh-CN"/>
        </w:rPr>
        <w:t>表3.6 sys_dictionaries（字典主表）</w:t>
      </w:r>
    </w:p>
    <w:tbl>
      <w:tblPr>
        <w:tblStyle w:val="2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9"/>
        <w:gridCol w:w="724"/>
        <w:gridCol w:w="493"/>
        <w:gridCol w:w="954"/>
        <w:gridCol w:w="724"/>
        <w:gridCol w:w="4384"/>
      </w:tblGrid>
      <w:tr w14:paraId="76737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625" w:type="pct"/>
            <w:tcBorders>
              <w:top w:val="single" w:color="000000" w:sz="12" w:space="0"/>
              <w:bottom w:val="single" w:color="000000" w:sz="4" w:space="0"/>
              <w:tl2br w:val="nil"/>
            </w:tcBorders>
            <w:shd w:val="clear" w:color="auto" w:fill="FFFFFF"/>
            <w:tcMar>
              <w:left w:w="0" w:type="dxa"/>
            </w:tcMar>
            <w:vAlign w:val="center"/>
          </w:tcPr>
          <w:p w14:paraId="1633175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字段名</w:t>
            </w:r>
          </w:p>
        </w:tc>
        <w:tc>
          <w:tcPr>
            <w:tcW w:w="435" w:type="pct"/>
            <w:tcBorders>
              <w:top w:val="single" w:color="000000" w:sz="12" w:space="0"/>
              <w:bottom w:val="single" w:color="000000" w:sz="4" w:space="0"/>
            </w:tcBorders>
            <w:shd w:val="clear" w:color="auto" w:fill="FFFFFF"/>
            <w:vAlign w:val="center"/>
          </w:tcPr>
          <w:p w14:paraId="63EB34D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类型</w:t>
            </w:r>
          </w:p>
        </w:tc>
        <w:tc>
          <w:tcPr>
            <w:tcW w:w="296" w:type="pct"/>
            <w:tcBorders>
              <w:top w:val="single" w:color="000000" w:sz="12" w:space="0"/>
              <w:bottom w:val="single" w:color="000000" w:sz="4" w:space="0"/>
            </w:tcBorders>
            <w:shd w:val="clear" w:color="auto" w:fill="FFFFFF"/>
            <w:vAlign w:val="center"/>
          </w:tcPr>
          <w:p w14:paraId="4E8334C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长度</w:t>
            </w:r>
          </w:p>
        </w:tc>
        <w:tc>
          <w:tcPr>
            <w:tcW w:w="573" w:type="pct"/>
            <w:tcBorders>
              <w:top w:val="single" w:color="000000" w:sz="12" w:space="0"/>
              <w:bottom w:val="single" w:color="000000" w:sz="4" w:space="0"/>
            </w:tcBorders>
            <w:shd w:val="clear" w:color="auto" w:fill="FFFFFF"/>
            <w:vAlign w:val="center"/>
          </w:tcPr>
          <w:p w14:paraId="55CAFF5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是否为空</w:t>
            </w:r>
          </w:p>
        </w:tc>
        <w:tc>
          <w:tcPr>
            <w:tcW w:w="435" w:type="pct"/>
            <w:tcBorders>
              <w:top w:val="single" w:color="000000" w:sz="12" w:space="0"/>
              <w:bottom w:val="single" w:color="000000" w:sz="4" w:space="0"/>
            </w:tcBorders>
            <w:shd w:val="clear" w:color="auto" w:fill="FFFFFF"/>
            <w:vAlign w:val="center"/>
          </w:tcPr>
          <w:p w14:paraId="24BEDE1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默认值</w:t>
            </w:r>
          </w:p>
        </w:tc>
        <w:tc>
          <w:tcPr>
            <w:tcW w:w="2634" w:type="pct"/>
            <w:tcBorders>
              <w:top w:val="single" w:color="000000" w:sz="12" w:space="0"/>
              <w:bottom w:val="single" w:color="000000" w:sz="4" w:space="0"/>
            </w:tcBorders>
            <w:shd w:val="clear" w:color="auto" w:fill="FFFFFF"/>
            <w:vAlign w:val="center"/>
          </w:tcPr>
          <w:p w14:paraId="5AA4E97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注释</w:t>
            </w:r>
          </w:p>
        </w:tc>
      </w:tr>
      <w:tr w14:paraId="04F7E1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5" w:type="pct"/>
            <w:tcBorders>
              <w:top w:val="single" w:color="000000" w:sz="4" w:space="0"/>
            </w:tcBorders>
            <w:shd w:val="clear" w:color="auto" w:fill="FFFFFF"/>
            <w:tcMar>
              <w:left w:w="0" w:type="dxa"/>
            </w:tcMar>
            <w:vAlign w:val="center"/>
          </w:tcPr>
          <w:p w14:paraId="6B89C4D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id</w:t>
            </w:r>
          </w:p>
        </w:tc>
        <w:tc>
          <w:tcPr>
            <w:tcW w:w="435" w:type="pct"/>
            <w:tcBorders>
              <w:top w:val="single" w:color="000000" w:sz="4" w:space="0"/>
            </w:tcBorders>
            <w:shd w:val="clear" w:color="auto" w:fill="FFFFFF"/>
            <w:vAlign w:val="center"/>
          </w:tcPr>
          <w:p w14:paraId="050DA92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296" w:type="pct"/>
            <w:tcBorders>
              <w:top w:val="single" w:color="000000" w:sz="4" w:space="0"/>
            </w:tcBorders>
            <w:shd w:val="clear" w:color="auto" w:fill="FFFFFF"/>
            <w:vAlign w:val="center"/>
          </w:tcPr>
          <w:p w14:paraId="01F8B1A9">
            <w:pPr>
              <w:bidi w:val="0"/>
              <w:rPr>
                <w:rFonts w:hint="default" w:ascii="Times New Roman" w:hAnsi="Times New Roman" w:eastAsia="宋体" w:cs="Times New Roman"/>
                <w:b w:val="0"/>
                <w:color w:val="000000"/>
                <w:sz w:val="21"/>
                <w:szCs w:val="21"/>
                <w:lang w:val="en-US" w:eastAsia="zh-CN"/>
              </w:rPr>
            </w:pPr>
          </w:p>
        </w:tc>
        <w:tc>
          <w:tcPr>
            <w:tcW w:w="573" w:type="pct"/>
            <w:tcBorders>
              <w:top w:val="single" w:color="000000" w:sz="4" w:space="0"/>
            </w:tcBorders>
            <w:shd w:val="clear" w:color="auto" w:fill="FFFFFF"/>
            <w:vAlign w:val="center"/>
          </w:tcPr>
          <w:p w14:paraId="3CE442E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35" w:type="pct"/>
            <w:tcBorders>
              <w:top w:val="single" w:color="000000" w:sz="4" w:space="0"/>
            </w:tcBorders>
            <w:shd w:val="clear" w:color="auto" w:fill="FFFFFF"/>
            <w:vAlign w:val="center"/>
          </w:tcPr>
          <w:p w14:paraId="5CE2ACE2">
            <w:pPr>
              <w:bidi w:val="0"/>
              <w:rPr>
                <w:rFonts w:hint="default" w:ascii="Times New Roman" w:hAnsi="Times New Roman" w:eastAsia="宋体" w:cs="Times New Roman"/>
                <w:b w:val="0"/>
                <w:color w:val="000000"/>
                <w:sz w:val="21"/>
                <w:szCs w:val="21"/>
                <w:lang w:val="en-US" w:eastAsia="zh-CN"/>
              </w:rPr>
            </w:pPr>
          </w:p>
        </w:tc>
        <w:tc>
          <w:tcPr>
            <w:tcW w:w="2634" w:type="pct"/>
            <w:tcBorders>
              <w:top w:val="single" w:color="000000" w:sz="4" w:space="0"/>
            </w:tcBorders>
            <w:shd w:val="clear" w:color="auto" w:fill="FFFFFF"/>
            <w:vAlign w:val="center"/>
          </w:tcPr>
          <w:p w14:paraId="60FF689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主键</w:t>
            </w:r>
          </w:p>
        </w:tc>
      </w:tr>
      <w:tr w14:paraId="5792D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5" w:type="pct"/>
            <w:shd w:val="clear" w:color="auto" w:fill="FFFFFF"/>
            <w:tcMar>
              <w:left w:w="0" w:type="dxa"/>
            </w:tcMar>
            <w:vAlign w:val="center"/>
          </w:tcPr>
          <w:p w14:paraId="513B07B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name</w:t>
            </w:r>
          </w:p>
        </w:tc>
        <w:tc>
          <w:tcPr>
            <w:tcW w:w="435" w:type="pct"/>
            <w:shd w:val="clear" w:color="auto" w:fill="FFFFFF"/>
            <w:vAlign w:val="center"/>
          </w:tcPr>
          <w:p w14:paraId="469F38A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296" w:type="pct"/>
            <w:shd w:val="clear" w:color="auto" w:fill="FFFFFF"/>
            <w:vAlign w:val="center"/>
          </w:tcPr>
          <w:p w14:paraId="550B8B4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573" w:type="pct"/>
            <w:shd w:val="clear" w:color="auto" w:fill="FFFFFF"/>
            <w:vAlign w:val="center"/>
          </w:tcPr>
          <w:p w14:paraId="42A5DCF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35" w:type="pct"/>
            <w:shd w:val="clear" w:color="auto" w:fill="FFFFFF"/>
            <w:vAlign w:val="center"/>
          </w:tcPr>
          <w:p w14:paraId="63AE470C">
            <w:pPr>
              <w:bidi w:val="0"/>
              <w:rPr>
                <w:rFonts w:hint="default" w:ascii="Times New Roman" w:hAnsi="Times New Roman" w:eastAsia="宋体" w:cs="Times New Roman"/>
                <w:b w:val="0"/>
                <w:color w:val="000000"/>
                <w:sz w:val="21"/>
                <w:szCs w:val="21"/>
                <w:lang w:val="en-US" w:eastAsia="zh-CN"/>
              </w:rPr>
            </w:pPr>
          </w:p>
        </w:tc>
        <w:tc>
          <w:tcPr>
            <w:tcW w:w="2634" w:type="pct"/>
            <w:shd w:val="clear" w:color="auto" w:fill="FFFFFF"/>
            <w:vAlign w:val="center"/>
          </w:tcPr>
          <w:p w14:paraId="4775F9C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字典名称（中文）</w:t>
            </w:r>
          </w:p>
        </w:tc>
      </w:tr>
      <w:tr w14:paraId="147CA3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5" w:type="pct"/>
            <w:shd w:val="clear" w:color="auto" w:fill="FFFFFF"/>
            <w:tcMar>
              <w:left w:w="0" w:type="dxa"/>
            </w:tcMar>
            <w:vAlign w:val="center"/>
          </w:tcPr>
          <w:p w14:paraId="2712162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type</w:t>
            </w:r>
          </w:p>
        </w:tc>
        <w:tc>
          <w:tcPr>
            <w:tcW w:w="435" w:type="pct"/>
            <w:shd w:val="clear" w:color="auto" w:fill="FFFFFF"/>
            <w:vAlign w:val="center"/>
          </w:tcPr>
          <w:p w14:paraId="2B27FEA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296" w:type="pct"/>
            <w:shd w:val="clear" w:color="auto" w:fill="FFFFFF"/>
            <w:vAlign w:val="center"/>
          </w:tcPr>
          <w:p w14:paraId="52704C3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573" w:type="pct"/>
            <w:shd w:val="clear" w:color="auto" w:fill="FFFFFF"/>
            <w:vAlign w:val="center"/>
          </w:tcPr>
          <w:p w14:paraId="3B523DD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35" w:type="pct"/>
            <w:shd w:val="clear" w:color="auto" w:fill="FFFFFF"/>
            <w:vAlign w:val="center"/>
          </w:tcPr>
          <w:p w14:paraId="7386707D">
            <w:pPr>
              <w:bidi w:val="0"/>
              <w:rPr>
                <w:rFonts w:hint="default" w:ascii="Times New Roman" w:hAnsi="Times New Roman" w:eastAsia="宋体" w:cs="Times New Roman"/>
                <w:b w:val="0"/>
                <w:color w:val="000000"/>
                <w:sz w:val="21"/>
                <w:szCs w:val="21"/>
                <w:lang w:val="en-US" w:eastAsia="zh-CN"/>
              </w:rPr>
            </w:pPr>
          </w:p>
        </w:tc>
        <w:tc>
          <w:tcPr>
            <w:tcW w:w="2634" w:type="pct"/>
            <w:shd w:val="clear" w:color="auto" w:fill="FFFFFF"/>
            <w:vAlign w:val="center"/>
          </w:tcPr>
          <w:p w14:paraId="6353C78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字典类型（英文标识）</w:t>
            </w:r>
          </w:p>
        </w:tc>
      </w:tr>
      <w:tr w14:paraId="4D957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5" w:type="pct"/>
            <w:shd w:val="clear" w:color="auto" w:fill="FFFFFF"/>
            <w:tcMar>
              <w:left w:w="0" w:type="dxa"/>
            </w:tcMar>
            <w:vAlign w:val="center"/>
          </w:tcPr>
          <w:p w14:paraId="51A2DA7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status</w:t>
            </w:r>
          </w:p>
        </w:tc>
        <w:tc>
          <w:tcPr>
            <w:tcW w:w="435" w:type="pct"/>
            <w:shd w:val="clear" w:color="auto" w:fill="FFFFFF"/>
            <w:vAlign w:val="center"/>
          </w:tcPr>
          <w:p w14:paraId="5E44DEE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tinyint</w:t>
            </w:r>
          </w:p>
        </w:tc>
        <w:tc>
          <w:tcPr>
            <w:tcW w:w="296" w:type="pct"/>
            <w:shd w:val="clear" w:color="auto" w:fill="FFFFFF"/>
            <w:vAlign w:val="center"/>
          </w:tcPr>
          <w:p w14:paraId="0DBC0D96">
            <w:pPr>
              <w:bidi w:val="0"/>
              <w:rPr>
                <w:rFonts w:hint="default" w:ascii="Times New Roman" w:hAnsi="Times New Roman" w:eastAsia="宋体" w:cs="Times New Roman"/>
                <w:b w:val="0"/>
                <w:color w:val="000000"/>
                <w:sz w:val="21"/>
                <w:szCs w:val="21"/>
                <w:lang w:val="en-US" w:eastAsia="zh-CN"/>
              </w:rPr>
            </w:pPr>
          </w:p>
        </w:tc>
        <w:tc>
          <w:tcPr>
            <w:tcW w:w="573" w:type="pct"/>
            <w:shd w:val="clear" w:color="auto" w:fill="FFFFFF"/>
            <w:vAlign w:val="center"/>
          </w:tcPr>
          <w:p w14:paraId="2E3F052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35" w:type="pct"/>
            <w:shd w:val="clear" w:color="auto" w:fill="FFFFFF"/>
            <w:vAlign w:val="center"/>
          </w:tcPr>
          <w:p w14:paraId="3422B051">
            <w:pPr>
              <w:bidi w:val="0"/>
              <w:rPr>
                <w:rFonts w:hint="default" w:ascii="Times New Roman" w:hAnsi="Times New Roman" w:eastAsia="宋体" w:cs="Times New Roman"/>
                <w:b w:val="0"/>
                <w:color w:val="000000"/>
                <w:sz w:val="21"/>
                <w:szCs w:val="21"/>
                <w:lang w:val="en-US" w:eastAsia="zh-CN"/>
              </w:rPr>
            </w:pPr>
          </w:p>
        </w:tc>
        <w:tc>
          <w:tcPr>
            <w:tcW w:w="2634" w:type="pct"/>
            <w:shd w:val="clear" w:color="auto" w:fill="FFFFFF"/>
            <w:vAlign w:val="center"/>
          </w:tcPr>
          <w:p w14:paraId="7955C77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状态（0-启用 1-禁用）</w:t>
            </w:r>
          </w:p>
        </w:tc>
      </w:tr>
      <w:tr w14:paraId="468D06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 w:hRule="atLeast"/>
        </w:trPr>
        <w:tc>
          <w:tcPr>
            <w:tcW w:w="625" w:type="pct"/>
            <w:tcBorders>
              <w:bottom w:val="single" w:color="000000" w:sz="12" w:space="0"/>
            </w:tcBorders>
            <w:shd w:val="clear" w:color="auto" w:fill="FFFFFF"/>
            <w:tcMar>
              <w:left w:w="0" w:type="dxa"/>
            </w:tcMar>
            <w:vAlign w:val="center"/>
          </w:tcPr>
          <w:p w14:paraId="18D5481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desc</w:t>
            </w:r>
          </w:p>
        </w:tc>
        <w:tc>
          <w:tcPr>
            <w:tcW w:w="435" w:type="pct"/>
            <w:tcBorders>
              <w:bottom w:val="single" w:color="000000" w:sz="12" w:space="0"/>
            </w:tcBorders>
            <w:shd w:val="clear" w:color="auto" w:fill="FFFFFF"/>
            <w:vAlign w:val="center"/>
          </w:tcPr>
          <w:p w14:paraId="6D994B0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296" w:type="pct"/>
            <w:tcBorders>
              <w:bottom w:val="single" w:color="000000" w:sz="12" w:space="0"/>
            </w:tcBorders>
            <w:shd w:val="clear" w:color="auto" w:fill="FFFFFF"/>
            <w:vAlign w:val="center"/>
          </w:tcPr>
          <w:p w14:paraId="5FA290A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573" w:type="pct"/>
            <w:tcBorders>
              <w:bottom w:val="single" w:color="000000" w:sz="12" w:space="0"/>
            </w:tcBorders>
            <w:shd w:val="clear" w:color="auto" w:fill="FFFFFF"/>
            <w:vAlign w:val="center"/>
          </w:tcPr>
          <w:p w14:paraId="7698A6B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35" w:type="pct"/>
            <w:tcBorders>
              <w:bottom w:val="single" w:color="000000" w:sz="12" w:space="0"/>
            </w:tcBorders>
            <w:shd w:val="clear" w:color="auto" w:fill="FFFFFF"/>
            <w:vAlign w:val="center"/>
          </w:tcPr>
          <w:p w14:paraId="1F44250A">
            <w:pPr>
              <w:bidi w:val="0"/>
              <w:rPr>
                <w:rFonts w:hint="default" w:ascii="Times New Roman" w:hAnsi="Times New Roman" w:eastAsia="宋体" w:cs="Times New Roman"/>
                <w:b w:val="0"/>
                <w:color w:val="000000"/>
                <w:sz w:val="21"/>
                <w:szCs w:val="21"/>
                <w:lang w:val="en-US" w:eastAsia="zh-CN"/>
              </w:rPr>
            </w:pPr>
          </w:p>
        </w:tc>
        <w:tc>
          <w:tcPr>
            <w:tcW w:w="2634" w:type="pct"/>
            <w:tcBorders>
              <w:bottom w:val="single" w:color="000000" w:sz="12" w:space="0"/>
            </w:tcBorders>
            <w:shd w:val="clear" w:color="auto" w:fill="FFFFFF"/>
            <w:vAlign w:val="center"/>
          </w:tcPr>
          <w:p w14:paraId="2045F7F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字典描述</w:t>
            </w:r>
          </w:p>
        </w:tc>
      </w:tr>
    </w:tbl>
    <w:p w14:paraId="3DB7FA91">
      <w:pPr>
        <w:spacing w:line="360" w:lineRule="auto"/>
        <w:jc w:val="center"/>
        <w:rPr>
          <w:rFonts w:hint="default" w:ascii="宋体" w:hAnsi="宋体" w:eastAsia="宋体" w:cs="宋体"/>
          <w:color w:val="auto"/>
          <w:sz w:val="21"/>
          <w:szCs w:val="21"/>
          <w:lang w:val="en-US" w:eastAsia="zh-CN"/>
        </w:rPr>
      </w:pPr>
    </w:p>
    <w:p w14:paraId="61B140F4">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lang w:val="en-US" w:eastAsia="zh-CN"/>
        </w:rPr>
        <w:t>表3.7 sys_dictionary_details（字典明细表）</w:t>
      </w:r>
    </w:p>
    <w:tbl>
      <w:tblPr>
        <w:tblStyle w:val="2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09"/>
        <w:gridCol w:w="803"/>
        <w:gridCol w:w="531"/>
        <w:gridCol w:w="1079"/>
        <w:gridCol w:w="804"/>
        <w:gridCol w:w="3592"/>
      </w:tblGrid>
      <w:tr w14:paraId="31C6D5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906" w:type="pct"/>
            <w:tcBorders>
              <w:top w:val="single" w:color="000000" w:sz="12" w:space="0"/>
              <w:bottom w:val="single" w:color="000000" w:sz="4" w:space="0"/>
              <w:tl2br w:val="nil"/>
            </w:tcBorders>
            <w:shd w:val="clear" w:color="auto" w:fill="FFFFFF"/>
            <w:tcMar>
              <w:left w:w="0" w:type="dxa"/>
            </w:tcMar>
            <w:vAlign w:val="center"/>
          </w:tcPr>
          <w:p w14:paraId="4BAF50D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字段名</w:t>
            </w:r>
          </w:p>
        </w:tc>
        <w:tc>
          <w:tcPr>
            <w:tcW w:w="483" w:type="pct"/>
            <w:tcBorders>
              <w:top w:val="single" w:color="000000" w:sz="12" w:space="0"/>
              <w:bottom w:val="single" w:color="000000" w:sz="4" w:space="0"/>
            </w:tcBorders>
            <w:shd w:val="clear" w:color="auto" w:fill="FFFFFF"/>
            <w:vAlign w:val="center"/>
          </w:tcPr>
          <w:p w14:paraId="23ED499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类型</w:t>
            </w:r>
          </w:p>
        </w:tc>
        <w:tc>
          <w:tcPr>
            <w:tcW w:w="319" w:type="pct"/>
            <w:tcBorders>
              <w:top w:val="single" w:color="000000" w:sz="12" w:space="0"/>
              <w:bottom w:val="single" w:color="000000" w:sz="4" w:space="0"/>
            </w:tcBorders>
            <w:shd w:val="clear" w:color="auto" w:fill="FFFFFF"/>
            <w:vAlign w:val="center"/>
          </w:tcPr>
          <w:p w14:paraId="0F93D03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长度</w:t>
            </w:r>
          </w:p>
        </w:tc>
        <w:tc>
          <w:tcPr>
            <w:tcW w:w="648" w:type="pct"/>
            <w:tcBorders>
              <w:top w:val="single" w:color="000000" w:sz="12" w:space="0"/>
              <w:bottom w:val="single" w:color="000000" w:sz="4" w:space="0"/>
            </w:tcBorders>
            <w:shd w:val="clear" w:color="auto" w:fill="FFFFFF"/>
            <w:vAlign w:val="center"/>
          </w:tcPr>
          <w:p w14:paraId="44A12F5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是否为空</w:t>
            </w:r>
          </w:p>
        </w:tc>
        <w:tc>
          <w:tcPr>
            <w:tcW w:w="483" w:type="pct"/>
            <w:tcBorders>
              <w:top w:val="single" w:color="000000" w:sz="12" w:space="0"/>
              <w:bottom w:val="single" w:color="000000" w:sz="4" w:space="0"/>
            </w:tcBorders>
            <w:shd w:val="clear" w:color="auto" w:fill="FFFFFF"/>
            <w:vAlign w:val="center"/>
          </w:tcPr>
          <w:p w14:paraId="6C8D590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默认值</w:t>
            </w:r>
          </w:p>
        </w:tc>
        <w:tc>
          <w:tcPr>
            <w:tcW w:w="2158" w:type="pct"/>
            <w:tcBorders>
              <w:top w:val="single" w:color="000000" w:sz="12" w:space="0"/>
              <w:bottom w:val="single" w:color="000000" w:sz="4" w:space="0"/>
            </w:tcBorders>
            <w:shd w:val="clear" w:color="auto" w:fill="FFFFFF"/>
            <w:vAlign w:val="center"/>
          </w:tcPr>
          <w:p w14:paraId="4A67DDF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注释</w:t>
            </w:r>
          </w:p>
        </w:tc>
      </w:tr>
      <w:tr w14:paraId="2384DD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906" w:type="pct"/>
            <w:tcBorders>
              <w:top w:val="single" w:color="000000" w:sz="4" w:space="0"/>
            </w:tcBorders>
            <w:shd w:val="clear" w:color="auto" w:fill="FFFFFF"/>
            <w:tcMar>
              <w:left w:w="0" w:type="dxa"/>
            </w:tcMar>
            <w:vAlign w:val="center"/>
          </w:tcPr>
          <w:p w14:paraId="2981BA2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id</w:t>
            </w:r>
          </w:p>
        </w:tc>
        <w:tc>
          <w:tcPr>
            <w:tcW w:w="483" w:type="pct"/>
            <w:tcBorders>
              <w:top w:val="single" w:color="000000" w:sz="4" w:space="0"/>
            </w:tcBorders>
            <w:shd w:val="clear" w:color="auto" w:fill="FFFFFF"/>
            <w:vAlign w:val="center"/>
          </w:tcPr>
          <w:p w14:paraId="31BA508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19" w:type="pct"/>
            <w:tcBorders>
              <w:top w:val="single" w:color="000000" w:sz="4" w:space="0"/>
            </w:tcBorders>
            <w:shd w:val="clear" w:color="auto" w:fill="FFFFFF"/>
            <w:vAlign w:val="center"/>
          </w:tcPr>
          <w:p w14:paraId="7269E3E5">
            <w:pPr>
              <w:bidi w:val="0"/>
              <w:rPr>
                <w:rFonts w:hint="default" w:ascii="Times New Roman" w:hAnsi="Times New Roman" w:eastAsia="宋体" w:cs="Times New Roman"/>
                <w:b w:val="0"/>
                <w:color w:val="000000"/>
                <w:sz w:val="21"/>
                <w:szCs w:val="21"/>
                <w:lang w:val="en-US" w:eastAsia="zh-CN"/>
              </w:rPr>
            </w:pPr>
          </w:p>
        </w:tc>
        <w:tc>
          <w:tcPr>
            <w:tcW w:w="648" w:type="pct"/>
            <w:tcBorders>
              <w:top w:val="single" w:color="000000" w:sz="4" w:space="0"/>
            </w:tcBorders>
            <w:shd w:val="clear" w:color="auto" w:fill="FFFFFF"/>
            <w:vAlign w:val="center"/>
          </w:tcPr>
          <w:p w14:paraId="2F72FBD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83" w:type="pct"/>
            <w:tcBorders>
              <w:top w:val="single" w:color="000000" w:sz="4" w:space="0"/>
            </w:tcBorders>
            <w:shd w:val="clear" w:color="auto" w:fill="FFFFFF"/>
            <w:vAlign w:val="center"/>
          </w:tcPr>
          <w:p w14:paraId="04BF76D1">
            <w:pPr>
              <w:bidi w:val="0"/>
              <w:rPr>
                <w:rFonts w:hint="default" w:ascii="Times New Roman" w:hAnsi="Times New Roman" w:eastAsia="宋体" w:cs="Times New Roman"/>
                <w:b w:val="0"/>
                <w:color w:val="000000"/>
                <w:sz w:val="21"/>
                <w:szCs w:val="21"/>
                <w:lang w:val="en-US" w:eastAsia="zh-CN"/>
              </w:rPr>
            </w:pPr>
          </w:p>
        </w:tc>
        <w:tc>
          <w:tcPr>
            <w:tcW w:w="2158" w:type="pct"/>
            <w:tcBorders>
              <w:top w:val="single" w:color="000000" w:sz="4" w:space="0"/>
            </w:tcBorders>
            <w:shd w:val="clear" w:color="auto" w:fill="FFFFFF"/>
            <w:vAlign w:val="center"/>
          </w:tcPr>
          <w:p w14:paraId="3AF00AD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主键</w:t>
            </w:r>
          </w:p>
        </w:tc>
      </w:tr>
      <w:tr w14:paraId="4A5B25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906" w:type="pct"/>
            <w:shd w:val="clear" w:color="auto" w:fill="FFFFFF"/>
            <w:tcMar>
              <w:left w:w="0" w:type="dxa"/>
            </w:tcMar>
            <w:vAlign w:val="center"/>
          </w:tcPr>
          <w:p w14:paraId="4E16F1C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label</w:t>
            </w:r>
          </w:p>
        </w:tc>
        <w:tc>
          <w:tcPr>
            <w:tcW w:w="483" w:type="pct"/>
            <w:shd w:val="clear" w:color="auto" w:fill="FFFFFF"/>
            <w:vAlign w:val="center"/>
          </w:tcPr>
          <w:p w14:paraId="43F9A3D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19" w:type="pct"/>
            <w:shd w:val="clear" w:color="auto" w:fill="FFFFFF"/>
            <w:vAlign w:val="center"/>
          </w:tcPr>
          <w:p w14:paraId="285F8D3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648" w:type="pct"/>
            <w:shd w:val="clear" w:color="auto" w:fill="FFFFFF"/>
            <w:vAlign w:val="center"/>
          </w:tcPr>
          <w:p w14:paraId="344C3C7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83" w:type="pct"/>
            <w:shd w:val="clear" w:color="auto" w:fill="FFFFFF"/>
            <w:vAlign w:val="center"/>
          </w:tcPr>
          <w:p w14:paraId="5CD28875">
            <w:pPr>
              <w:bidi w:val="0"/>
              <w:rPr>
                <w:rFonts w:hint="default" w:ascii="Times New Roman" w:hAnsi="Times New Roman" w:eastAsia="宋体" w:cs="Times New Roman"/>
                <w:b w:val="0"/>
                <w:color w:val="000000"/>
                <w:sz w:val="21"/>
                <w:szCs w:val="21"/>
                <w:lang w:val="en-US" w:eastAsia="zh-CN"/>
              </w:rPr>
            </w:pPr>
          </w:p>
        </w:tc>
        <w:tc>
          <w:tcPr>
            <w:tcW w:w="2158" w:type="pct"/>
            <w:shd w:val="clear" w:color="auto" w:fill="FFFFFF"/>
            <w:vAlign w:val="center"/>
          </w:tcPr>
          <w:p w14:paraId="0DCAE82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显示标签</w:t>
            </w:r>
          </w:p>
        </w:tc>
      </w:tr>
      <w:tr w14:paraId="711FE0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906" w:type="pct"/>
            <w:shd w:val="clear" w:color="auto" w:fill="FFFFFF"/>
            <w:tcMar>
              <w:left w:w="0" w:type="dxa"/>
            </w:tcMar>
            <w:vAlign w:val="center"/>
          </w:tcPr>
          <w:p w14:paraId="43DB0D6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value</w:t>
            </w:r>
          </w:p>
        </w:tc>
        <w:tc>
          <w:tcPr>
            <w:tcW w:w="483" w:type="pct"/>
            <w:shd w:val="clear" w:color="auto" w:fill="FFFFFF"/>
            <w:vAlign w:val="center"/>
          </w:tcPr>
          <w:p w14:paraId="0C9A814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19" w:type="pct"/>
            <w:shd w:val="clear" w:color="auto" w:fill="FFFFFF"/>
            <w:vAlign w:val="center"/>
          </w:tcPr>
          <w:p w14:paraId="3549559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648" w:type="pct"/>
            <w:shd w:val="clear" w:color="auto" w:fill="FFFFFF"/>
            <w:vAlign w:val="center"/>
          </w:tcPr>
          <w:p w14:paraId="14C57A3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83" w:type="pct"/>
            <w:shd w:val="clear" w:color="auto" w:fill="FFFFFF"/>
            <w:vAlign w:val="center"/>
          </w:tcPr>
          <w:p w14:paraId="1F5E905B">
            <w:pPr>
              <w:bidi w:val="0"/>
              <w:rPr>
                <w:rFonts w:hint="default" w:ascii="Times New Roman" w:hAnsi="Times New Roman" w:eastAsia="宋体" w:cs="Times New Roman"/>
                <w:b w:val="0"/>
                <w:color w:val="000000"/>
                <w:sz w:val="21"/>
                <w:szCs w:val="21"/>
                <w:lang w:val="en-US" w:eastAsia="zh-CN"/>
              </w:rPr>
            </w:pPr>
          </w:p>
        </w:tc>
        <w:tc>
          <w:tcPr>
            <w:tcW w:w="2158" w:type="pct"/>
            <w:shd w:val="clear" w:color="auto" w:fill="FFFFFF"/>
            <w:vAlign w:val="center"/>
          </w:tcPr>
          <w:p w14:paraId="546ACAA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实际值</w:t>
            </w:r>
          </w:p>
        </w:tc>
      </w:tr>
      <w:tr w14:paraId="271D3B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906" w:type="pct"/>
            <w:shd w:val="clear" w:color="auto" w:fill="FFFFFF"/>
            <w:tcMar>
              <w:left w:w="0" w:type="dxa"/>
            </w:tcMar>
            <w:vAlign w:val="center"/>
          </w:tcPr>
          <w:p w14:paraId="4DC89AD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extend</w:t>
            </w:r>
          </w:p>
        </w:tc>
        <w:tc>
          <w:tcPr>
            <w:tcW w:w="483" w:type="pct"/>
            <w:shd w:val="clear" w:color="auto" w:fill="FFFFFF"/>
            <w:vAlign w:val="center"/>
          </w:tcPr>
          <w:p w14:paraId="5E7A2F5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19" w:type="pct"/>
            <w:shd w:val="clear" w:color="auto" w:fill="FFFFFF"/>
            <w:vAlign w:val="center"/>
          </w:tcPr>
          <w:p w14:paraId="5F29366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648" w:type="pct"/>
            <w:shd w:val="clear" w:color="auto" w:fill="FFFFFF"/>
            <w:vAlign w:val="center"/>
          </w:tcPr>
          <w:p w14:paraId="7342C10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83" w:type="pct"/>
            <w:shd w:val="clear" w:color="auto" w:fill="FFFFFF"/>
            <w:vAlign w:val="center"/>
          </w:tcPr>
          <w:p w14:paraId="025017D2">
            <w:pPr>
              <w:bidi w:val="0"/>
              <w:rPr>
                <w:rFonts w:hint="default" w:ascii="Times New Roman" w:hAnsi="Times New Roman" w:eastAsia="宋体" w:cs="Times New Roman"/>
                <w:b w:val="0"/>
                <w:color w:val="000000"/>
                <w:sz w:val="21"/>
                <w:szCs w:val="21"/>
                <w:lang w:val="en-US" w:eastAsia="zh-CN"/>
              </w:rPr>
            </w:pPr>
          </w:p>
        </w:tc>
        <w:tc>
          <w:tcPr>
            <w:tcW w:w="2158" w:type="pct"/>
            <w:shd w:val="clear" w:color="auto" w:fill="FFFFFF"/>
            <w:vAlign w:val="center"/>
          </w:tcPr>
          <w:p w14:paraId="62D8E01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扩展字段</w:t>
            </w:r>
          </w:p>
        </w:tc>
      </w:tr>
      <w:tr w14:paraId="1C924B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906" w:type="pct"/>
            <w:shd w:val="clear" w:color="auto" w:fill="FFFFFF"/>
            <w:tcMar>
              <w:left w:w="0" w:type="dxa"/>
            </w:tcMar>
            <w:vAlign w:val="center"/>
          </w:tcPr>
          <w:p w14:paraId="33D0817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status</w:t>
            </w:r>
          </w:p>
        </w:tc>
        <w:tc>
          <w:tcPr>
            <w:tcW w:w="483" w:type="pct"/>
            <w:shd w:val="clear" w:color="auto" w:fill="FFFFFF"/>
            <w:vAlign w:val="center"/>
          </w:tcPr>
          <w:p w14:paraId="141FD5A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tinyint</w:t>
            </w:r>
          </w:p>
        </w:tc>
        <w:tc>
          <w:tcPr>
            <w:tcW w:w="319" w:type="pct"/>
            <w:shd w:val="clear" w:color="auto" w:fill="FFFFFF"/>
            <w:vAlign w:val="center"/>
          </w:tcPr>
          <w:p w14:paraId="5F337F4A">
            <w:pPr>
              <w:bidi w:val="0"/>
              <w:rPr>
                <w:rFonts w:hint="default" w:ascii="Times New Roman" w:hAnsi="Times New Roman" w:eastAsia="宋体" w:cs="Times New Roman"/>
                <w:b w:val="0"/>
                <w:color w:val="000000"/>
                <w:sz w:val="21"/>
                <w:szCs w:val="21"/>
                <w:lang w:val="en-US" w:eastAsia="zh-CN"/>
              </w:rPr>
            </w:pPr>
          </w:p>
        </w:tc>
        <w:tc>
          <w:tcPr>
            <w:tcW w:w="648" w:type="pct"/>
            <w:shd w:val="clear" w:color="auto" w:fill="FFFFFF"/>
            <w:vAlign w:val="center"/>
          </w:tcPr>
          <w:p w14:paraId="12C49F3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83" w:type="pct"/>
            <w:shd w:val="clear" w:color="auto" w:fill="FFFFFF"/>
            <w:vAlign w:val="center"/>
          </w:tcPr>
          <w:p w14:paraId="2753D911">
            <w:pPr>
              <w:bidi w:val="0"/>
              <w:rPr>
                <w:rFonts w:hint="default" w:ascii="Times New Roman" w:hAnsi="Times New Roman" w:eastAsia="宋体" w:cs="Times New Roman"/>
                <w:b w:val="0"/>
                <w:color w:val="000000"/>
                <w:sz w:val="21"/>
                <w:szCs w:val="21"/>
                <w:lang w:val="en-US" w:eastAsia="zh-CN"/>
              </w:rPr>
            </w:pPr>
          </w:p>
        </w:tc>
        <w:tc>
          <w:tcPr>
            <w:tcW w:w="2158" w:type="pct"/>
            <w:shd w:val="clear" w:color="auto" w:fill="FFFFFF"/>
            <w:vAlign w:val="center"/>
          </w:tcPr>
          <w:p w14:paraId="52CFF9A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状态（0-启用 1-禁用）</w:t>
            </w:r>
          </w:p>
        </w:tc>
      </w:tr>
      <w:tr w14:paraId="502DC1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906" w:type="pct"/>
            <w:shd w:val="clear" w:color="auto" w:fill="FFFFFF"/>
            <w:tcMar>
              <w:left w:w="0" w:type="dxa"/>
            </w:tcMar>
            <w:vAlign w:val="center"/>
          </w:tcPr>
          <w:p w14:paraId="727602E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sort</w:t>
            </w:r>
          </w:p>
        </w:tc>
        <w:tc>
          <w:tcPr>
            <w:tcW w:w="483" w:type="pct"/>
            <w:shd w:val="clear" w:color="auto" w:fill="FFFFFF"/>
            <w:vAlign w:val="center"/>
          </w:tcPr>
          <w:p w14:paraId="09FB774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19" w:type="pct"/>
            <w:shd w:val="clear" w:color="auto" w:fill="FFFFFF"/>
            <w:vAlign w:val="center"/>
          </w:tcPr>
          <w:p w14:paraId="65402107">
            <w:pPr>
              <w:bidi w:val="0"/>
              <w:rPr>
                <w:rFonts w:hint="default" w:ascii="Times New Roman" w:hAnsi="Times New Roman" w:eastAsia="宋体" w:cs="Times New Roman"/>
                <w:b w:val="0"/>
                <w:color w:val="000000"/>
                <w:sz w:val="21"/>
                <w:szCs w:val="21"/>
                <w:lang w:val="en-US" w:eastAsia="zh-CN"/>
              </w:rPr>
            </w:pPr>
          </w:p>
        </w:tc>
        <w:tc>
          <w:tcPr>
            <w:tcW w:w="648" w:type="pct"/>
            <w:shd w:val="clear" w:color="auto" w:fill="FFFFFF"/>
            <w:vAlign w:val="center"/>
          </w:tcPr>
          <w:p w14:paraId="7DBE746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83" w:type="pct"/>
            <w:shd w:val="clear" w:color="auto" w:fill="FFFFFF"/>
            <w:vAlign w:val="center"/>
          </w:tcPr>
          <w:p w14:paraId="16AC8106">
            <w:pPr>
              <w:bidi w:val="0"/>
              <w:rPr>
                <w:rFonts w:hint="default" w:ascii="Times New Roman" w:hAnsi="Times New Roman" w:eastAsia="宋体" w:cs="Times New Roman"/>
                <w:b w:val="0"/>
                <w:color w:val="000000"/>
                <w:sz w:val="21"/>
                <w:szCs w:val="21"/>
                <w:lang w:val="en-US" w:eastAsia="zh-CN"/>
              </w:rPr>
            </w:pPr>
          </w:p>
        </w:tc>
        <w:tc>
          <w:tcPr>
            <w:tcW w:w="2158" w:type="pct"/>
            <w:shd w:val="clear" w:color="auto" w:fill="FFFFFF"/>
            <w:vAlign w:val="center"/>
          </w:tcPr>
          <w:p w14:paraId="03D237E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排序序号</w:t>
            </w:r>
          </w:p>
        </w:tc>
      </w:tr>
      <w:tr w14:paraId="2A9971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906" w:type="pct"/>
            <w:tcBorders>
              <w:bottom w:val="single" w:color="000000" w:sz="12" w:space="0"/>
            </w:tcBorders>
            <w:shd w:val="clear" w:color="auto" w:fill="FFFFFF"/>
            <w:tcMar>
              <w:left w:w="0" w:type="dxa"/>
            </w:tcMar>
            <w:vAlign w:val="center"/>
          </w:tcPr>
          <w:p w14:paraId="3930399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sys_dictionary_id</w:t>
            </w:r>
          </w:p>
        </w:tc>
        <w:tc>
          <w:tcPr>
            <w:tcW w:w="483" w:type="pct"/>
            <w:tcBorders>
              <w:bottom w:val="single" w:color="000000" w:sz="12" w:space="0"/>
            </w:tcBorders>
            <w:shd w:val="clear" w:color="auto" w:fill="FFFFFF"/>
            <w:vAlign w:val="center"/>
          </w:tcPr>
          <w:p w14:paraId="0E5E36D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19" w:type="pct"/>
            <w:tcBorders>
              <w:bottom w:val="single" w:color="000000" w:sz="12" w:space="0"/>
            </w:tcBorders>
            <w:shd w:val="clear" w:color="auto" w:fill="FFFFFF"/>
            <w:vAlign w:val="center"/>
          </w:tcPr>
          <w:p w14:paraId="494C52C3">
            <w:pPr>
              <w:bidi w:val="0"/>
              <w:rPr>
                <w:rFonts w:hint="default" w:ascii="Times New Roman" w:hAnsi="Times New Roman" w:eastAsia="宋体" w:cs="Times New Roman"/>
                <w:b w:val="0"/>
                <w:color w:val="000000"/>
                <w:sz w:val="21"/>
                <w:szCs w:val="21"/>
                <w:lang w:val="en-US" w:eastAsia="zh-CN"/>
              </w:rPr>
            </w:pPr>
          </w:p>
        </w:tc>
        <w:tc>
          <w:tcPr>
            <w:tcW w:w="648" w:type="pct"/>
            <w:tcBorders>
              <w:bottom w:val="single" w:color="000000" w:sz="12" w:space="0"/>
            </w:tcBorders>
            <w:shd w:val="clear" w:color="auto" w:fill="FFFFFF"/>
            <w:vAlign w:val="center"/>
          </w:tcPr>
          <w:p w14:paraId="597408F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83" w:type="pct"/>
            <w:tcBorders>
              <w:bottom w:val="single" w:color="000000" w:sz="12" w:space="0"/>
            </w:tcBorders>
            <w:shd w:val="clear" w:color="auto" w:fill="FFFFFF"/>
            <w:vAlign w:val="center"/>
          </w:tcPr>
          <w:p w14:paraId="7694D199">
            <w:pPr>
              <w:bidi w:val="0"/>
              <w:rPr>
                <w:rFonts w:hint="default" w:ascii="Times New Roman" w:hAnsi="Times New Roman" w:eastAsia="宋体" w:cs="Times New Roman"/>
                <w:b w:val="0"/>
                <w:color w:val="000000"/>
                <w:sz w:val="21"/>
                <w:szCs w:val="21"/>
                <w:lang w:val="en-US" w:eastAsia="zh-CN"/>
              </w:rPr>
            </w:pPr>
          </w:p>
        </w:tc>
        <w:tc>
          <w:tcPr>
            <w:tcW w:w="2158" w:type="pct"/>
            <w:tcBorders>
              <w:bottom w:val="single" w:color="000000" w:sz="12" w:space="0"/>
            </w:tcBorders>
            <w:shd w:val="clear" w:color="auto" w:fill="FFFFFF"/>
            <w:vAlign w:val="center"/>
          </w:tcPr>
          <w:p w14:paraId="21DDD9D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关联字典主表ID</w:t>
            </w:r>
          </w:p>
        </w:tc>
      </w:tr>
    </w:tbl>
    <w:p w14:paraId="4FCC6E66">
      <w:pPr>
        <w:spacing w:line="360" w:lineRule="auto"/>
        <w:jc w:val="center"/>
        <w:rPr>
          <w:rFonts w:hint="default" w:ascii="宋体" w:hAnsi="宋体" w:eastAsia="宋体" w:cs="宋体"/>
          <w:color w:val="auto"/>
          <w:sz w:val="21"/>
          <w:szCs w:val="21"/>
          <w:lang w:val="en-US" w:eastAsia="zh-CN"/>
        </w:rPr>
      </w:pPr>
    </w:p>
    <w:p w14:paraId="79A07EB1">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lang w:val="en-US" w:eastAsia="zh-CN"/>
        </w:rPr>
        <w:t>表3.8 gva_announcements_info（公告信息表）</w:t>
      </w:r>
    </w:p>
    <w:tbl>
      <w:tblPr>
        <w:tblStyle w:val="2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28"/>
        <w:gridCol w:w="974"/>
        <w:gridCol w:w="664"/>
        <w:gridCol w:w="1283"/>
        <w:gridCol w:w="974"/>
        <w:gridCol w:w="3195"/>
      </w:tblGrid>
      <w:tr w14:paraId="32F79E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738" w:type="pct"/>
            <w:tcBorders>
              <w:top w:val="single" w:color="000000" w:sz="12" w:space="0"/>
              <w:bottom w:val="single" w:color="000000" w:sz="4" w:space="0"/>
              <w:tl2br w:val="nil"/>
            </w:tcBorders>
            <w:shd w:val="clear" w:color="auto" w:fill="FFFFFF"/>
            <w:tcMar>
              <w:left w:w="0" w:type="dxa"/>
            </w:tcMar>
            <w:vAlign w:val="center"/>
          </w:tcPr>
          <w:p w14:paraId="667A28E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字段名</w:t>
            </w:r>
          </w:p>
        </w:tc>
        <w:tc>
          <w:tcPr>
            <w:tcW w:w="585" w:type="pct"/>
            <w:tcBorders>
              <w:top w:val="single" w:color="000000" w:sz="12" w:space="0"/>
              <w:bottom w:val="single" w:color="000000" w:sz="4" w:space="0"/>
            </w:tcBorders>
            <w:shd w:val="clear" w:color="auto" w:fill="FFFFFF"/>
            <w:vAlign w:val="center"/>
          </w:tcPr>
          <w:p w14:paraId="0CDD800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类型</w:t>
            </w:r>
          </w:p>
        </w:tc>
        <w:tc>
          <w:tcPr>
            <w:tcW w:w="399" w:type="pct"/>
            <w:tcBorders>
              <w:top w:val="single" w:color="000000" w:sz="12" w:space="0"/>
              <w:bottom w:val="single" w:color="000000" w:sz="4" w:space="0"/>
            </w:tcBorders>
            <w:shd w:val="clear" w:color="auto" w:fill="FFFFFF"/>
            <w:vAlign w:val="center"/>
          </w:tcPr>
          <w:p w14:paraId="7DAFD9F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长度</w:t>
            </w:r>
          </w:p>
        </w:tc>
        <w:tc>
          <w:tcPr>
            <w:tcW w:w="771" w:type="pct"/>
            <w:tcBorders>
              <w:top w:val="single" w:color="000000" w:sz="12" w:space="0"/>
              <w:bottom w:val="single" w:color="000000" w:sz="4" w:space="0"/>
            </w:tcBorders>
            <w:shd w:val="clear" w:color="auto" w:fill="FFFFFF"/>
            <w:vAlign w:val="center"/>
          </w:tcPr>
          <w:p w14:paraId="33A6182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是否为空</w:t>
            </w:r>
          </w:p>
        </w:tc>
        <w:tc>
          <w:tcPr>
            <w:tcW w:w="585" w:type="pct"/>
            <w:tcBorders>
              <w:top w:val="single" w:color="000000" w:sz="12" w:space="0"/>
              <w:bottom w:val="single" w:color="000000" w:sz="4" w:space="0"/>
            </w:tcBorders>
            <w:shd w:val="clear" w:color="auto" w:fill="FFFFFF"/>
            <w:vAlign w:val="center"/>
          </w:tcPr>
          <w:p w14:paraId="3E3653B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默认值</w:t>
            </w:r>
          </w:p>
        </w:tc>
        <w:tc>
          <w:tcPr>
            <w:tcW w:w="1920" w:type="pct"/>
            <w:tcBorders>
              <w:top w:val="single" w:color="000000" w:sz="12" w:space="0"/>
              <w:bottom w:val="single" w:color="000000" w:sz="4" w:space="0"/>
            </w:tcBorders>
            <w:shd w:val="clear" w:color="auto" w:fill="FFFFFF"/>
            <w:vAlign w:val="center"/>
          </w:tcPr>
          <w:p w14:paraId="5C7C03A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注释</w:t>
            </w:r>
          </w:p>
        </w:tc>
      </w:tr>
      <w:tr w14:paraId="6947B0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 w:type="pct"/>
            <w:tcBorders>
              <w:top w:val="single" w:color="000000" w:sz="4" w:space="0"/>
            </w:tcBorders>
            <w:shd w:val="clear" w:color="auto" w:fill="FFFFFF"/>
            <w:tcMar>
              <w:left w:w="0" w:type="dxa"/>
            </w:tcMar>
            <w:vAlign w:val="center"/>
          </w:tcPr>
          <w:p w14:paraId="6500A78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id</w:t>
            </w:r>
          </w:p>
        </w:tc>
        <w:tc>
          <w:tcPr>
            <w:tcW w:w="585" w:type="pct"/>
            <w:tcBorders>
              <w:top w:val="single" w:color="000000" w:sz="4" w:space="0"/>
            </w:tcBorders>
            <w:shd w:val="clear" w:color="auto" w:fill="FFFFFF"/>
            <w:vAlign w:val="center"/>
          </w:tcPr>
          <w:p w14:paraId="6A6147D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99" w:type="pct"/>
            <w:tcBorders>
              <w:top w:val="single" w:color="000000" w:sz="4" w:space="0"/>
            </w:tcBorders>
            <w:shd w:val="clear" w:color="auto" w:fill="FFFFFF"/>
            <w:vAlign w:val="center"/>
          </w:tcPr>
          <w:p w14:paraId="16A3C343">
            <w:pPr>
              <w:bidi w:val="0"/>
              <w:rPr>
                <w:rFonts w:hint="default" w:ascii="Times New Roman" w:hAnsi="Times New Roman" w:eastAsia="宋体" w:cs="Times New Roman"/>
                <w:b w:val="0"/>
                <w:color w:val="000000"/>
                <w:sz w:val="21"/>
                <w:szCs w:val="21"/>
                <w:lang w:val="en-US" w:eastAsia="zh-CN"/>
              </w:rPr>
            </w:pPr>
          </w:p>
        </w:tc>
        <w:tc>
          <w:tcPr>
            <w:tcW w:w="771" w:type="pct"/>
            <w:tcBorders>
              <w:top w:val="single" w:color="000000" w:sz="4" w:space="0"/>
            </w:tcBorders>
            <w:shd w:val="clear" w:color="auto" w:fill="FFFFFF"/>
            <w:vAlign w:val="center"/>
          </w:tcPr>
          <w:p w14:paraId="2421851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585" w:type="pct"/>
            <w:tcBorders>
              <w:top w:val="single" w:color="000000" w:sz="4" w:space="0"/>
            </w:tcBorders>
            <w:shd w:val="clear" w:color="auto" w:fill="FFFFFF"/>
            <w:vAlign w:val="center"/>
          </w:tcPr>
          <w:p w14:paraId="0C840182">
            <w:pPr>
              <w:bidi w:val="0"/>
              <w:rPr>
                <w:rFonts w:hint="default" w:ascii="Times New Roman" w:hAnsi="Times New Roman" w:eastAsia="宋体" w:cs="Times New Roman"/>
                <w:b w:val="0"/>
                <w:color w:val="000000"/>
                <w:sz w:val="21"/>
                <w:szCs w:val="21"/>
                <w:lang w:val="en-US" w:eastAsia="zh-CN"/>
              </w:rPr>
            </w:pPr>
          </w:p>
        </w:tc>
        <w:tc>
          <w:tcPr>
            <w:tcW w:w="1920" w:type="pct"/>
            <w:tcBorders>
              <w:top w:val="single" w:color="000000" w:sz="4" w:space="0"/>
            </w:tcBorders>
            <w:shd w:val="clear" w:color="auto" w:fill="FFFFFF"/>
            <w:vAlign w:val="center"/>
          </w:tcPr>
          <w:p w14:paraId="0638301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主键</w:t>
            </w:r>
          </w:p>
        </w:tc>
      </w:tr>
      <w:tr w14:paraId="0B2A66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 w:type="pct"/>
            <w:shd w:val="clear" w:color="auto" w:fill="FFFFFF"/>
            <w:tcMar>
              <w:left w:w="0" w:type="dxa"/>
            </w:tcMar>
            <w:vAlign w:val="center"/>
          </w:tcPr>
          <w:p w14:paraId="5A91027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title</w:t>
            </w:r>
          </w:p>
        </w:tc>
        <w:tc>
          <w:tcPr>
            <w:tcW w:w="585" w:type="pct"/>
            <w:shd w:val="clear" w:color="auto" w:fill="FFFFFF"/>
            <w:vAlign w:val="center"/>
          </w:tcPr>
          <w:p w14:paraId="566156E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99" w:type="pct"/>
            <w:shd w:val="clear" w:color="auto" w:fill="FFFFFF"/>
            <w:vAlign w:val="center"/>
          </w:tcPr>
          <w:p w14:paraId="0793525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771" w:type="pct"/>
            <w:shd w:val="clear" w:color="auto" w:fill="FFFFFF"/>
            <w:vAlign w:val="center"/>
          </w:tcPr>
          <w:p w14:paraId="3D00CF0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85" w:type="pct"/>
            <w:shd w:val="clear" w:color="auto" w:fill="FFFFFF"/>
            <w:vAlign w:val="center"/>
          </w:tcPr>
          <w:p w14:paraId="3BADA595">
            <w:pPr>
              <w:bidi w:val="0"/>
              <w:rPr>
                <w:rFonts w:hint="default" w:ascii="Times New Roman" w:hAnsi="Times New Roman" w:eastAsia="宋体" w:cs="Times New Roman"/>
                <w:b w:val="0"/>
                <w:color w:val="000000"/>
                <w:sz w:val="21"/>
                <w:szCs w:val="21"/>
                <w:lang w:val="en-US" w:eastAsia="zh-CN"/>
              </w:rPr>
            </w:pPr>
          </w:p>
        </w:tc>
        <w:tc>
          <w:tcPr>
            <w:tcW w:w="1920" w:type="pct"/>
            <w:shd w:val="clear" w:color="auto" w:fill="FFFFFF"/>
            <w:vAlign w:val="center"/>
          </w:tcPr>
          <w:p w14:paraId="64FE278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公告标题</w:t>
            </w:r>
          </w:p>
        </w:tc>
      </w:tr>
      <w:tr w14:paraId="068E05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 w:type="pct"/>
            <w:shd w:val="clear" w:color="auto" w:fill="FFFFFF"/>
            <w:tcMar>
              <w:left w:w="0" w:type="dxa"/>
            </w:tcMar>
            <w:vAlign w:val="center"/>
          </w:tcPr>
          <w:p w14:paraId="0C0E309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content</w:t>
            </w:r>
          </w:p>
        </w:tc>
        <w:tc>
          <w:tcPr>
            <w:tcW w:w="585" w:type="pct"/>
            <w:shd w:val="clear" w:color="auto" w:fill="FFFFFF"/>
            <w:vAlign w:val="center"/>
          </w:tcPr>
          <w:p w14:paraId="682C51A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text</w:t>
            </w:r>
          </w:p>
        </w:tc>
        <w:tc>
          <w:tcPr>
            <w:tcW w:w="399" w:type="pct"/>
            <w:shd w:val="clear" w:color="auto" w:fill="FFFFFF"/>
            <w:vAlign w:val="center"/>
          </w:tcPr>
          <w:p w14:paraId="132FB6B6">
            <w:pPr>
              <w:bidi w:val="0"/>
              <w:rPr>
                <w:rFonts w:hint="default" w:ascii="Times New Roman" w:hAnsi="Times New Roman" w:eastAsia="宋体" w:cs="Times New Roman"/>
                <w:b w:val="0"/>
                <w:color w:val="000000"/>
                <w:sz w:val="21"/>
                <w:szCs w:val="21"/>
                <w:lang w:val="en-US" w:eastAsia="zh-CN"/>
              </w:rPr>
            </w:pPr>
          </w:p>
        </w:tc>
        <w:tc>
          <w:tcPr>
            <w:tcW w:w="771" w:type="pct"/>
            <w:shd w:val="clear" w:color="auto" w:fill="FFFFFF"/>
            <w:vAlign w:val="center"/>
          </w:tcPr>
          <w:p w14:paraId="05168E2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85" w:type="pct"/>
            <w:shd w:val="clear" w:color="auto" w:fill="FFFFFF"/>
            <w:vAlign w:val="center"/>
          </w:tcPr>
          <w:p w14:paraId="35ECA715">
            <w:pPr>
              <w:bidi w:val="0"/>
              <w:rPr>
                <w:rFonts w:hint="default" w:ascii="Times New Roman" w:hAnsi="Times New Roman" w:eastAsia="宋体" w:cs="Times New Roman"/>
                <w:b w:val="0"/>
                <w:color w:val="000000"/>
                <w:sz w:val="21"/>
                <w:szCs w:val="21"/>
                <w:lang w:val="en-US" w:eastAsia="zh-CN"/>
              </w:rPr>
            </w:pPr>
          </w:p>
        </w:tc>
        <w:tc>
          <w:tcPr>
            <w:tcW w:w="1920" w:type="pct"/>
            <w:shd w:val="clear" w:color="auto" w:fill="FFFFFF"/>
            <w:vAlign w:val="center"/>
          </w:tcPr>
          <w:p w14:paraId="347B14E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公告内容</w:t>
            </w:r>
          </w:p>
        </w:tc>
      </w:tr>
      <w:tr w14:paraId="39FA03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738" w:type="pct"/>
            <w:shd w:val="clear" w:color="auto" w:fill="FFFFFF"/>
            <w:tcMar>
              <w:left w:w="0" w:type="dxa"/>
            </w:tcMar>
            <w:vAlign w:val="center"/>
          </w:tcPr>
          <w:p w14:paraId="765F747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user_id</w:t>
            </w:r>
          </w:p>
        </w:tc>
        <w:tc>
          <w:tcPr>
            <w:tcW w:w="585" w:type="pct"/>
            <w:shd w:val="clear" w:color="auto" w:fill="FFFFFF"/>
            <w:vAlign w:val="center"/>
          </w:tcPr>
          <w:p w14:paraId="6E74858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99" w:type="pct"/>
            <w:shd w:val="clear" w:color="auto" w:fill="FFFFFF"/>
            <w:vAlign w:val="center"/>
          </w:tcPr>
          <w:p w14:paraId="13501A0E">
            <w:pPr>
              <w:bidi w:val="0"/>
              <w:rPr>
                <w:rFonts w:hint="default" w:ascii="Times New Roman" w:hAnsi="Times New Roman" w:eastAsia="宋体" w:cs="Times New Roman"/>
                <w:b w:val="0"/>
                <w:color w:val="000000"/>
                <w:sz w:val="21"/>
                <w:szCs w:val="21"/>
                <w:lang w:val="en-US" w:eastAsia="zh-CN"/>
              </w:rPr>
            </w:pPr>
          </w:p>
        </w:tc>
        <w:tc>
          <w:tcPr>
            <w:tcW w:w="771" w:type="pct"/>
            <w:shd w:val="clear" w:color="auto" w:fill="FFFFFF"/>
            <w:vAlign w:val="center"/>
          </w:tcPr>
          <w:p w14:paraId="3804823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85" w:type="pct"/>
            <w:shd w:val="clear" w:color="auto" w:fill="FFFFFF"/>
            <w:vAlign w:val="center"/>
          </w:tcPr>
          <w:p w14:paraId="1652B8AD">
            <w:pPr>
              <w:bidi w:val="0"/>
              <w:rPr>
                <w:rFonts w:hint="default" w:ascii="Times New Roman" w:hAnsi="Times New Roman" w:eastAsia="宋体" w:cs="Times New Roman"/>
                <w:b w:val="0"/>
                <w:color w:val="000000"/>
                <w:sz w:val="21"/>
                <w:szCs w:val="21"/>
                <w:lang w:val="en-US" w:eastAsia="zh-CN"/>
              </w:rPr>
            </w:pPr>
          </w:p>
        </w:tc>
        <w:tc>
          <w:tcPr>
            <w:tcW w:w="1920" w:type="pct"/>
            <w:shd w:val="clear" w:color="auto" w:fill="FFFFFF"/>
            <w:vAlign w:val="center"/>
          </w:tcPr>
          <w:p w14:paraId="6F1057E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发布者ID</w:t>
            </w:r>
          </w:p>
        </w:tc>
      </w:tr>
      <w:tr w14:paraId="009993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738" w:type="pct"/>
            <w:tcBorders>
              <w:bottom w:val="single" w:color="000000" w:sz="12" w:space="0"/>
            </w:tcBorders>
            <w:shd w:val="clear" w:color="auto" w:fill="FFFFFF"/>
            <w:tcMar>
              <w:left w:w="0" w:type="dxa"/>
            </w:tcMar>
            <w:vAlign w:val="center"/>
          </w:tcPr>
          <w:p w14:paraId="6B8F3C3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attachments</w:t>
            </w:r>
          </w:p>
        </w:tc>
        <w:tc>
          <w:tcPr>
            <w:tcW w:w="585" w:type="pct"/>
            <w:tcBorders>
              <w:bottom w:val="single" w:color="000000" w:sz="12" w:space="0"/>
            </w:tcBorders>
            <w:shd w:val="clear" w:color="auto" w:fill="FFFFFF"/>
            <w:vAlign w:val="center"/>
          </w:tcPr>
          <w:p w14:paraId="242ECD5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json</w:t>
            </w:r>
          </w:p>
        </w:tc>
        <w:tc>
          <w:tcPr>
            <w:tcW w:w="399" w:type="pct"/>
            <w:tcBorders>
              <w:bottom w:val="single" w:color="000000" w:sz="12" w:space="0"/>
            </w:tcBorders>
            <w:shd w:val="clear" w:color="auto" w:fill="FFFFFF"/>
            <w:vAlign w:val="center"/>
          </w:tcPr>
          <w:p w14:paraId="0D3D92B6">
            <w:pPr>
              <w:bidi w:val="0"/>
              <w:rPr>
                <w:rFonts w:hint="default" w:ascii="Times New Roman" w:hAnsi="Times New Roman" w:eastAsia="宋体" w:cs="Times New Roman"/>
                <w:b w:val="0"/>
                <w:color w:val="000000"/>
                <w:sz w:val="21"/>
                <w:szCs w:val="21"/>
                <w:lang w:val="en-US" w:eastAsia="zh-CN"/>
              </w:rPr>
            </w:pPr>
          </w:p>
        </w:tc>
        <w:tc>
          <w:tcPr>
            <w:tcW w:w="771" w:type="pct"/>
            <w:tcBorders>
              <w:bottom w:val="single" w:color="000000" w:sz="12" w:space="0"/>
            </w:tcBorders>
            <w:shd w:val="clear" w:color="auto" w:fill="FFFFFF"/>
            <w:vAlign w:val="center"/>
          </w:tcPr>
          <w:p w14:paraId="43DBCA7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85" w:type="pct"/>
            <w:tcBorders>
              <w:bottom w:val="single" w:color="000000" w:sz="12" w:space="0"/>
            </w:tcBorders>
            <w:shd w:val="clear" w:color="auto" w:fill="FFFFFF"/>
            <w:vAlign w:val="center"/>
          </w:tcPr>
          <w:p w14:paraId="736835E4">
            <w:pPr>
              <w:bidi w:val="0"/>
              <w:rPr>
                <w:rFonts w:hint="default" w:ascii="Times New Roman" w:hAnsi="Times New Roman" w:eastAsia="宋体" w:cs="Times New Roman"/>
                <w:b w:val="0"/>
                <w:color w:val="000000"/>
                <w:sz w:val="21"/>
                <w:szCs w:val="21"/>
                <w:lang w:val="en-US" w:eastAsia="zh-CN"/>
              </w:rPr>
            </w:pPr>
          </w:p>
        </w:tc>
        <w:tc>
          <w:tcPr>
            <w:tcW w:w="1920" w:type="pct"/>
            <w:tcBorders>
              <w:bottom w:val="single" w:color="000000" w:sz="12" w:space="0"/>
            </w:tcBorders>
            <w:shd w:val="clear" w:color="auto" w:fill="FFFFFF"/>
            <w:vAlign w:val="center"/>
          </w:tcPr>
          <w:p w14:paraId="36E86BB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附件信息（存储路径数组）</w:t>
            </w:r>
          </w:p>
        </w:tc>
      </w:tr>
    </w:tbl>
    <w:p w14:paraId="3725966D">
      <w:pP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lang w:val="en-US" w:eastAsia="zh-CN"/>
        </w:rPr>
        <w:br w:type="page"/>
      </w:r>
    </w:p>
    <w:p w14:paraId="351FED00">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lang w:val="en-US" w:eastAsia="zh-CN"/>
        </w:rPr>
        <w:t>表3.9 sys_users（系统用户表）</w:t>
      </w:r>
    </w:p>
    <w:tbl>
      <w:tblPr>
        <w:tblStyle w:val="2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45"/>
        <w:gridCol w:w="844"/>
        <w:gridCol w:w="729"/>
        <w:gridCol w:w="1410"/>
        <w:gridCol w:w="1070"/>
        <w:gridCol w:w="3220"/>
      </w:tblGrid>
      <w:tr w14:paraId="6285D7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628" w:type="pct"/>
            <w:tcBorders>
              <w:top w:val="single" w:color="000000" w:sz="12" w:space="0"/>
              <w:left w:val="nil"/>
              <w:bottom w:val="single" w:color="000000" w:sz="4" w:space="0"/>
              <w:right w:val="nil"/>
              <w:tl2br w:val="nil"/>
            </w:tcBorders>
            <w:shd w:val="clear" w:color="auto" w:fill="FFFFFF"/>
            <w:tcMar>
              <w:left w:w="0" w:type="dxa"/>
            </w:tcMar>
            <w:vAlign w:val="center"/>
          </w:tcPr>
          <w:p w14:paraId="41D66A2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字段名</w:t>
            </w:r>
          </w:p>
        </w:tc>
        <w:tc>
          <w:tcPr>
            <w:tcW w:w="507" w:type="pct"/>
            <w:tcBorders>
              <w:top w:val="single" w:color="000000" w:sz="12" w:space="0"/>
              <w:left w:val="nil"/>
              <w:bottom w:val="single" w:color="000000" w:sz="4" w:space="0"/>
              <w:right w:val="nil"/>
            </w:tcBorders>
            <w:shd w:val="clear" w:color="auto" w:fill="FFFFFF"/>
            <w:vAlign w:val="center"/>
          </w:tcPr>
          <w:p w14:paraId="0049739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类型</w:t>
            </w:r>
          </w:p>
        </w:tc>
        <w:tc>
          <w:tcPr>
            <w:tcW w:w="438" w:type="pct"/>
            <w:tcBorders>
              <w:top w:val="single" w:color="000000" w:sz="12" w:space="0"/>
              <w:left w:val="nil"/>
              <w:bottom w:val="single" w:color="000000" w:sz="4" w:space="0"/>
              <w:right w:val="nil"/>
            </w:tcBorders>
            <w:shd w:val="clear" w:color="auto" w:fill="FFFFFF"/>
            <w:vAlign w:val="center"/>
          </w:tcPr>
          <w:p w14:paraId="2D15908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长度</w:t>
            </w:r>
          </w:p>
        </w:tc>
        <w:tc>
          <w:tcPr>
            <w:tcW w:w="847" w:type="pct"/>
            <w:tcBorders>
              <w:top w:val="single" w:color="000000" w:sz="12" w:space="0"/>
              <w:left w:val="nil"/>
              <w:bottom w:val="single" w:color="000000" w:sz="4" w:space="0"/>
              <w:right w:val="nil"/>
            </w:tcBorders>
            <w:shd w:val="clear" w:color="auto" w:fill="FFFFFF"/>
            <w:vAlign w:val="center"/>
          </w:tcPr>
          <w:p w14:paraId="52346CF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是否为空</w:t>
            </w:r>
          </w:p>
        </w:tc>
        <w:tc>
          <w:tcPr>
            <w:tcW w:w="643" w:type="pct"/>
            <w:tcBorders>
              <w:top w:val="single" w:color="000000" w:sz="12" w:space="0"/>
              <w:left w:val="nil"/>
              <w:bottom w:val="single" w:color="000000" w:sz="4" w:space="0"/>
              <w:right w:val="nil"/>
            </w:tcBorders>
            <w:shd w:val="clear" w:color="auto" w:fill="FFFFFF"/>
            <w:vAlign w:val="center"/>
          </w:tcPr>
          <w:p w14:paraId="2895F97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默认值</w:t>
            </w:r>
          </w:p>
        </w:tc>
        <w:tc>
          <w:tcPr>
            <w:tcW w:w="1935" w:type="pct"/>
            <w:tcBorders>
              <w:top w:val="single" w:color="000000" w:sz="12" w:space="0"/>
              <w:left w:val="nil"/>
              <w:bottom w:val="single" w:color="000000" w:sz="4" w:space="0"/>
              <w:right w:val="nil"/>
            </w:tcBorders>
            <w:shd w:val="clear" w:color="auto" w:fill="FFFFFF"/>
            <w:vAlign w:val="center"/>
          </w:tcPr>
          <w:p w14:paraId="4EDD387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注释</w:t>
            </w:r>
          </w:p>
        </w:tc>
      </w:tr>
      <w:tr w14:paraId="59F6FE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8" w:type="pct"/>
            <w:tcBorders>
              <w:top w:val="single" w:color="000000" w:sz="4" w:space="0"/>
              <w:left w:val="nil"/>
              <w:bottom w:val="nil"/>
              <w:right w:val="nil"/>
            </w:tcBorders>
            <w:shd w:val="clear" w:color="auto" w:fill="FFFFFF"/>
            <w:tcMar>
              <w:left w:w="0" w:type="dxa"/>
            </w:tcMar>
            <w:vAlign w:val="center"/>
          </w:tcPr>
          <w:p w14:paraId="6A12695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id</w:t>
            </w:r>
          </w:p>
        </w:tc>
        <w:tc>
          <w:tcPr>
            <w:tcW w:w="507" w:type="pct"/>
            <w:tcBorders>
              <w:top w:val="single" w:color="000000" w:sz="4" w:space="0"/>
              <w:left w:val="nil"/>
              <w:bottom w:val="nil"/>
              <w:right w:val="nil"/>
            </w:tcBorders>
            <w:shd w:val="clear" w:color="auto" w:fill="FFFFFF"/>
            <w:vAlign w:val="center"/>
          </w:tcPr>
          <w:p w14:paraId="3213643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438" w:type="pct"/>
            <w:tcBorders>
              <w:top w:val="single" w:color="000000" w:sz="4" w:space="0"/>
              <w:left w:val="nil"/>
              <w:bottom w:val="nil"/>
              <w:right w:val="nil"/>
            </w:tcBorders>
            <w:shd w:val="clear" w:color="auto" w:fill="FFFFFF"/>
            <w:vAlign w:val="center"/>
          </w:tcPr>
          <w:p w14:paraId="63B42500">
            <w:pPr>
              <w:bidi w:val="0"/>
              <w:rPr>
                <w:rFonts w:hint="default" w:ascii="Times New Roman" w:hAnsi="Times New Roman" w:eastAsia="宋体" w:cs="Times New Roman"/>
                <w:b w:val="0"/>
                <w:color w:val="000000"/>
                <w:sz w:val="21"/>
                <w:szCs w:val="21"/>
                <w:lang w:val="en-US" w:eastAsia="zh-CN"/>
              </w:rPr>
            </w:pPr>
          </w:p>
        </w:tc>
        <w:tc>
          <w:tcPr>
            <w:tcW w:w="847" w:type="pct"/>
            <w:tcBorders>
              <w:top w:val="single" w:color="000000" w:sz="4" w:space="0"/>
              <w:left w:val="nil"/>
              <w:bottom w:val="nil"/>
              <w:right w:val="nil"/>
            </w:tcBorders>
            <w:shd w:val="clear" w:color="auto" w:fill="FFFFFF"/>
            <w:vAlign w:val="center"/>
          </w:tcPr>
          <w:p w14:paraId="1417E03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643" w:type="pct"/>
            <w:tcBorders>
              <w:top w:val="single" w:color="000000" w:sz="4" w:space="0"/>
              <w:left w:val="nil"/>
              <w:bottom w:val="nil"/>
              <w:right w:val="nil"/>
            </w:tcBorders>
            <w:shd w:val="clear" w:color="auto" w:fill="FFFFFF"/>
            <w:vAlign w:val="center"/>
          </w:tcPr>
          <w:p w14:paraId="393ED793">
            <w:pPr>
              <w:bidi w:val="0"/>
              <w:rPr>
                <w:rFonts w:hint="default" w:ascii="Times New Roman" w:hAnsi="Times New Roman" w:eastAsia="宋体" w:cs="Times New Roman"/>
                <w:b w:val="0"/>
                <w:color w:val="000000"/>
                <w:sz w:val="21"/>
                <w:szCs w:val="21"/>
                <w:lang w:val="en-US" w:eastAsia="zh-CN"/>
              </w:rPr>
            </w:pPr>
          </w:p>
        </w:tc>
        <w:tc>
          <w:tcPr>
            <w:tcW w:w="1935" w:type="pct"/>
            <w:tcBorders>
              <w:top w:val="single" w:color="000000" w:sz="4" w:space="0"/>
              <w:left w:val="nil"/>
              <w:bottom w:val="nil"/>
              <w:right w:val="nil"/>
            </w:tcBorders>
            <w:shd w:val="clear" w:color="auto" w:fill="FFFFFF"/>
            <w:vAlign w:val="center"/>
          </w:tcPr>
          <w:p w14:paraId="77F35D6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用户唯一标识</w:t>
            </w:r>
          </w:p>
        </w:tc>
      </w:tr>
      <w:tr w14:paraId="4C75CE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8" w:type="pct"/>
            <w:tcBorders>
              <w:top w:val="nil"/>
              <w:left w:val="nil"/>
              <w:bottom w:val="nil"/>
              <w:right w:val="nil"/>
            </w:tcBorders>
            <w:shd w:val="clear" w:color="auto" w:fill="FFFFFF"/>
            <w:tcMar>
              <w:left w:w="0" w:type="dxa"/>
            </w:tcMar>
            <w:vAlign w:val="center"/>
          </w:tcPr>
          <w:p w14:paraId="461CCEF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uuid</w:t>
            </w:r>
          </w:p>
        </w:tc>
        <w:tc>
          <w:tcPr>
            <w:tcW w:w="507" w:type="pct"/>
            <w:tcBorders>
              <w:top w:val="nil"/>
              <w:left w:val="nil"/>
              <w:bottom w:val="nil"/>
              <w:right w:val="nil"/>
            </w:tcBorders>
            <w:shd w:val="clear" w:color="auto" w:fill="FFFFFF"/>
            <w:vAlign w:val="center"/>
          </w:tcPr>
          <w:p w14:paraId="07AFD6F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438" w:type="pct"/>
            <w:tcBorders>
              <w:top w:val="nil"/>
              <w:left w:val="nil"/>
              <w:bottom w:val="nil"/>
              <w:right w:val="nil"/>
            </w:tcBorders>
            <w:shd w:val="clear" w:color="auto" w:fill="FFFFFF"/>
            <w:vAlign w:val="center"/>
          </w:tcPr>
          <w:p w14:paraId="6685D19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847" w:type="pct"/>
            <w:tcBorders>
              <w:top w:val="nil"/>
              <w:left w:val="nil"/>
              <w:bottom w:val="nil"/>
              <w:right w:val="nil"/>
            </w:tcBorders>
            <w:shd w:val="clear" w:color="auto" w:fill="FFFFFF"/>
            <w:vAlign w:val="center"/>
          </w:tcPr>
          <w:p w14:paraId="2F3BCEE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643" w:type="pct"/>
            <w:tcBorders>
              <w:top w:val="nil"/>
              <w:left w:val="nil"/>
              <w:bottom w:val="nil"/>
              <w:right w:val="nil"/>
            </w:tcBorders>
            <w:shd w:val="clear" w:color="auto" w:fill="FFFFFF"/>
            <w:vAlign w:val="center"/>
          </w:tcPr>
          <w:p w14:paraId="6E2073C2">
            <w:pPr>
              <w:bidi w:val="0"/>
              <w:rPr>
                <w:rFonts w:hint="default" w:ascii="Times New Roman" w:hAnsi="Times New Roman" w:eastAsia="宋体" w:cs="Times New Roman"/>
                <w:b w:val="0"/>
                <w:color w:val="000000"/>
                <w:sz w:val="21"/>
                <w:szCs w:val="21"/>
                <w:lang w:val="en-US" w:eastAsia="zh-CN"/>
              </w:rPr>
            </w:pPr>
          </w:p>
        </w:tc>
        <w:tc>
          <w:tcPr>
            <w:tcW w:w="1935" w:type="pct"/>
            <w:tcBorders>
              <w:top w:val="nil"/>
              <w:left w:val="nil"/>
              <w:bottom w:val="nil"/>
              <w:right w:val="nil"/>
            </w:tcBorders>
            <w:shd w:val="clear" w:color="auto" w:fill="FFFFFF"/>
            <w:vAlign w:val="center"/>
          </w:tcPr>
          <w:p w14:paraId="698C809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UUID身份凭证</w:t>
            </w:r>
          </w:p>
        </w:tc>
      </w:tr>
      <w:tr w14:paraId="33BBD6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28" w:type="pct"/>
            <w:tcBorders>
              <w:top w:val="nil"/>
              <w:left w:val="nil"/>
              <w:bottom w:val="nil"/>
              <w:right w:val="nil"/>
            </w:tcBorders>
            <w:shd w:val="clear" w:color="auto" w:fill="FFFFFF"/>
            <w:tcMar>
              <w:left w:w="0" w:type="dxa"/>
            </w:tcMar>
            <w:vAlign w:val="center"/>
          </w:tcPr>
          <w:p w14:paraId="10EF49D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username</w:t>
            </w:r>
          </w:p>
        </w:tc>
        <w:tc>
          <w:tcPr>
            <w:tcW w:w="507" w:type="pct"/>
            <w:tcBorders>
              <w:top w:val="nil"/>
              <w:left w:val="nil"/>
              <w:bottom w:val="nil"/>
              <w:right w:val="nil"/>
            </w:tcBorders>
            <w:shd w:val="clear" w:color="auto" w:fill="FFFFFF"/>
            <w:vAlign w:val="center"/>
          </w:tcPr>
          <w:p w14:paraId="1B47D56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438" w:type="pct"/>
            <w:tcBorders>
              <w:top w:val="nil"/>
              <w:left w:val="nil"/>
              <w:bottom w:val="nil"/>
              <w:right w:val="nil"/>
            </w:tcBorders>
            <w:shd w:val="clear" w:color="auto" w:fill="FFFFFF"/>
            <w:vAlign w:val="center"/>
          </w:tcPr>
          <w:p w14:paraId="5424685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847" w:type="pct"/>
            <w:tcBorders>
              <w:top w:val="nil"/>
              <w:left w:val="nil"/>
              <w:bottom w:val="nil"/>
              <w:right w:val="nil"/>
            </w:tcBorders>
            <w:shd w:val="clear" w:color="auto" w:fill="FFFFFF"/>
            <w:vAlign w:val="center"/>
          </w:tcPr>
          <w:p w14:paraId="4C00F0D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643" w:type="pct"/>
            <w:tcBorders>
              <w:top w:val="nil"/>
              <w:left w:val="nil"/>
              <w:bottom w:val="nil"/>
              <w:right w:val="nil"/>
            </w:tcBorders>
            <w:shd w:val="clear" w:color="auto" w:fill="FFFFFF"/>
            <w:vAlign w:val="center"/>
          </w:tcPr>
          <w:p w14:paraId="19F9D558">
            <w:pPr>
              <w:bidi w:val="0"/>
              <w:rPr>
                <w:rFonts w:hint="default" w:ascii="Times New Roman" w:hAnsi="Times New Roman" w:eastAsia="宋体" w:cs="Times New Roman"/>
                <w:b w:val="0"/>
                <w:color w:val="000000"/>
                <w:sz w:val="21"/>
                <w:szCs w:val="21"/>
                <w:lang w:val="en-US" w:eastAsia="zh-CN"/>
              </w:rPr>
            </w:pPr>
          </w:p>
        </w:tc>
        <w:tc>
          <w:tcPr>
            <w:tcW w:w="1935" w:type="pct"/>
            <w:tcBorders>
              <w:top w:val="nil"/>
              <w:left w:val="nil"/>
              <w:bottom w:val="nil"/>
              <w:right w:val="nil"/>
            </w:tcBorders>
            <w:shd w:val="clear" w:color="auto" w:fill="FFFFFF"/>
            <w:vAlign w:val="center"/>
          </w:tcPr>
          <w:p w14:paraId="0D5CE31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登录账号（唯一）</w:t>
            </w:r>
          </w:p>
        </w:tc>
      </w:tr>
      <w:tr w14:paraId="0D881A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8" w:type="pct"/>
            <w:tcBorders>
              <w:top w:val="nil"/>
              <w:left w:val="nil"/>
              <w:bottom w:val="nil"/>
              <w:right w:val="nil"/>
            </w:tcBorders>
            <w:shd w:val="clear" w:color="auto" w:fill="FFFFFF"/>
            <w:tcMar>
              <w:left w:w="0" w:type="dxa"/>
            </w:tcMar>
            <w:vAlign w:val="center"/>
          </w:tcPr>
          <w:p w14:paraId="5FE26DA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password</w:t>
            </w:r>
          </w:p>
        </w:tc>
        <w:tc>
          <w:tcPr>
            <w:tcW w:w="507" w:type="pct"/>
            <w:tcBorders>
              <w:top w:val="nil"/>
              <w:left w:val="nil"/>
              <w:bottom w:val="nil"/>
              <w:right w:val="nil"/>
            </w:tcBorders>
            <w:shd w:val="clear" w:color="auto" w:fill="FFFFFF"/>
            <w:vAlign w:val="center"/>
          </w:tcPr>
          <w:p w14:paraId="27FD391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438" w:type="pct"/>
            <w:tcBorders>
              <w:top w:val="nil"/>
              <w:left w:val="nil"/>
              <w:bottom w:val="nil"/>
              <w:right w:val="nil"/>
            </w:tcBorders>
            <w:shd w:val="clear" w:color="auto" w:fill="FFFFFF"/>
            <w:vAlign w:val="center"/>
          </w:tcPr>
          <w:p w14:paraId="0E7D69D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847" w:type="pct"/>
            <w:tcBorders>
              <w:top w:val="nil"/>
              <w:left w:val="nil"/>
              <w:bottom w:val="nil"/>
              <w:right w:val="nil"/>
            </w:tcBorders>
            <w:shd w:val="clear" w:color="auto" w:fill="FFFFFF"/>
            <w:vAlign w:val="center"/>
          </w:tcPr>
          <w:p w14:paraId="152F8CE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643" w:type="pct"/>
            <w:tcBorders>
              <w:top w:val="nil"/>
              <w:left w:val="nil"/>
              <w:bottom w:val="nil"/>
              <w:right w:val="nil"/>
            </w:tcBorders>
            <w:shd w:val="clear" w:color="auto" w:fill="FFFFFF"/>
            <w:vAlign w:val="center"/>
          </w:tcPr>
          <w:p w14:paraId="2C322E1E">
            <w:pPr>
              <w:bidi w:val="0"/>
              <w:rPr>
                <w:rFonts w:hint="default" w:ascii="Times New Roman" w:hAnsi="Times New Roman" w:eastAsia="宋体" w:cs="Times New Roman"/>
                <w:b w:val="0"/>
                <w:color w:val="000000"/>
                <w:sz w:val="21"/>
                <w:szCs w:val="21"/>
                <w:lang w:val="en-US" w:eastAsia="zh-CN"/>
              </w:rPr>
            </w:pPr>
          </w:p>
        </w:tc>
        <w:tc>
          <w:tcPr>
            <w:tcW w:w="1935" w:type="pct"/>
            <w:tcBorders>
              <w:top w:val="nil"/>
              <w:left w:val="nil"/>
              <w:bottom w:val="nil"/>
              <w:right w:val="nil"/>
            </w:tcBorders>
            <w:shd w:val="clear" w:color="auto" w:fill="FFFFFF"/>
            <w:vAlign w:val="center"/>
          </w:tcPr>
          <w:p w14:paraId="07100E0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BCrypt加密密码</w:t>
            </w:r>
          </w:p>
        </w:tc>
      </w:tr>
      <w:tr w14:paraId="07354B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8" w:type="pct"/>
            <w:tcBorders>
              <w:top w:val="nil"/>
              <w:left w:val="nil"/>
              <w:bottom w:val="nil"/>
              <w:right w:val="nil"/>
            </w:tcBorders>
            <w:shd w:val="clear" w:color="auto" w:fill="FFFFFF"/>
            <w:tcMar>
              <w:left w:w="0" w:type="dxa"/>
            </w:tcMar>
            <w:vAlign w:val="center"/>
          </w:tcPr>
          <w:p w14:paraId="35E388B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nick_name</w:t>
            </w:r>
          </w:p>
        </w:tc>
        <w:tc>
          <w:tcPr>
            <w:tcW w:w="507" w:type="pct"/>
            <w:tcBorders>
              <w:top w:val="nil"/>
              <w:left w:val="nil"/>
              <w:bottom w:val="nil"/>
              <w:right w:val="nil"/>
            </w:tcBorders>
            <w:shd w:val="clear" w:color="auto" w:fill="FFFFFF"/>
            <w:vAlign w:val="center"/>
          </w:tcPr>
          <w:p w14:paraId="03C6034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438" w:type="pct"/>
            <w:tcBorders>
              <w:top w:val="nil"/>
              <w:left w:val="nil"/>
              <w:bottom w:val="nil"/>
              <w:right w:val="nil"/>
            </w:tcBorders>
            <w:shd w:val="clear" w:color="auto" w:fill="FFFFFF"/>
            <w:vAlign w:val="center"/>
          </w:tcPr>
          <w:p w14:paraId="16D60E0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847" w:type="pct"/>
            <w:tcBorders>
              <w:top w:val="nil"/>
              <w:left w:val="nil"/>
              <w:bottom w:val="nil"/>
              <w:right w:val="nil"/>
            </w:tcBorders>
            <w:shd w:val="clear" w:color="auto" w:fill="FFFFFF"/>
            <w:vAlign w:val="center"/>
          </w:tcPr>
          <w:p w14:paraId="17A901A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643" w:type="pct"/>
            <w:tcBorders>
              <w:top w:val="nil"/>
              <w:left w:val="nil"/>
              <w:bottom w:val="nil"/>
              <w:right w:val="nil"/>
            </w:tcBorders>
            <w:shd w:val="clear" w:color="auto" w:fill="FFFFFF"/>
            <w:vAlign w:val="center"/>
          </w:tcPr>
          <w:p w14:paraId="6947192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系统用户</w:t>
            </w:r>
          </w:p>
        </w:tc>
        <w:tc>
          <w:tcPr>
            <w:tcW w:w="1935" w:type="pct"/>
            <w:tcBorders>
              <w:top w:val="nil"/>
              <w:left w:val="nil"/>
              <w:bottom w:val="nil"/>
              <w:right w:val="nil"/>
            </w:tcBorders>
            <w:shd w:val="clear" w:color="auto" w:fill="FFFFFF"/>
            <w:vAlign w:val="center"/>
          </w:tcPr>
          <w:p w14:paraId="45D9178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显示名称</w:t>
            </w:r>
          </w:p>
        </w:tc>
      </w:tr>
      <w:tr w14:paraId="3BEEF7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8" w:type="pct"/>
            <w:tcBorders>
              <w:top w:val="nil"/>
              <w:left w:val="nil"/>
              <w:bottom w:val="nil"/>
              <w:right w:val="nil"/>
            </w:tcBorders>
            <w:shd w:val="clear" w:color="auto" w:fill="FFFFFF"/>
            <w:tcMar>
              <w:left w:w="0" w:type="dxa"/>
            </w:tcMar>
            <w:vAlign w:val="center"/>
          </w:tcPr>
          <w:p w14:paraId="51A9585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header_img</w:t>
            </w:r>
          </w:p>
        </w:tc>
        <w:tc>
          <w:tcPr>
            <w:tcW w:w="507" w:type="pct"/>
            <w:tcBorders>
              <w:top w:val="nil"/>
              <w:left w:val="nil"/>
              <w:bottom w:val="nil"/>
              <w:right w:val="nil"/>
            </w:tcBorders>
            <w:shd w:val="clear" w:color="auto" w:fill="FFFFFF"/>
            <w:vAlign w:val="center"/>
          </w:tcPr>
          <w:p w14:paraId="7F3FBB4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438" w:type="pct"/>
            <w:tcBorders>
              <w:top w:val="nil"/>
              <w:left w:val="nil"/>
              <w:bottom w:val="nil"/>
              <w:right w:val="nil"/>
            </w:tcBorders>
            <w:shd w:val="clear" w:color="auto" w:fill="FFFFFF"/>
            <w:vAlign w:val="center"/>
          </w:tcPr>
          <w:p w14:paraId="3AA217B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847" w:type="pct"/>
            <w:tcBorders>
              <w:top w:val="nil"/>
              <w:left w:val="nil"/>
              <w:bottom w:val="nil"/>
              <w:right w:val="nil"/>
            </w:tcBorders>
            <w:shd w:val="clear" w:color="auto" w:fill="FFFFFF"/>
            <w:vAlign w:val="center"/>
          </w:tcPr>
          <w:p w14:paraId="585E5E9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643" w:type="pct"/>
            <w:tcBorders>
              <w:top w:val="nil"/>
              <w:left w:val="nil"/>
              <w:bottom w:val="nil"/>
              <w:right w:val="nil"/>
            </w:tcBorders>
            <w:shd w:val="clear" w:color="auto" w:fill="FFFFFF"/>
            <w:vAlign w:val="center"/>
          </w:tcPr>
          <w:p w14:paraId="5A08C43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默认头像URL</w:t>
            </w:r>
          </w:p>
        </w:tc>
        <w:tc>
          <w:tcPr>
            <w:tcW w:w="1935" w:type="pct"/>
            <w:tcBorders>
              <w:top w:val="nil"/>
              <w:left w:val="nil"/>
              <w:bottom w:val="nil"/>
              <w:right w:val="nil"/>
            </w:tcBorders>
            <w:shd w:val="clear" w:color="auto" w:fill="FFFFFF"/>
            <w:vAlign w:val="center"/>
          </w:tcPr>
          <w:p w14:paraId="0A93E8D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头像地址</w:t>
            </w:r>
          </w:p>
        </w:tc>
      </w:tr>
      <w:tr w14:paraId="6B18DE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8" w:type="pct"/>
            <w:tcBorders>
              <w:top w:val="nil"/>
              <w:left w:val="nil"/>
              <w:bottom w:val="nil"/>
              <w:right w:val="nil"/>
            </w:tcBorders>
            <w:shd w:val="clear" w:color="auto" w:fill="FFFFFF"/>
            <w:tcMar>
              <w:left w:w="0" w:type="dxa"/>
            </w:tcMar>
            <w:vAlign w:val="center"/>
          </w:tcPr>
          <w:p w14:paraId="7A6F7E3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authority_id</w:t>
            </w:r>
          </w:p>
        </w:tc>
        <w:tc>
          <w:tcPr>
            <w:tcW w:w="507" w:type="pct"/>
            <w:tcBorders>
              <w:top w:val="nil"/>
              <w:left w:val="nil"/>
              <w:bottom w:val="nil"/>
              <w:right w:val="nil"/>
            </w:tcBorders>
            <w:shd w:val="clear" w:color="auto" w:fill="FFFFFF"/>
            <w:vAlign w:val="center"/>
          </w:tcPr>
          <w:p w14:paraId="5B982C6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438" w:type="pct"/>
            <w:tcBorders>
              <w:top w:val="nil"/>
              <w:left w:val="nil"/>
              <w:bottom w:val="nil"/>
              <w:right w:val="nil"/>
            </w:tcBorders>
            <w:shd w:val="clear" w:color="auto" w:fill="FFFFFF"/>
            <w:vAlign w:val="center"/>
          </w:tcPr>
          <w:p w14:paraId="6E0DDB60">
            <w:pPr>
              <w:bidi w:val="0"/>
              <w:rPr>
                <w:rFonts w:hint="default" w:ascii="Times New Roman" w:hAnsi="Times New Roman" w:eastAsia="宋体" w:cs="Times New Roman"/>
                <w:b w:val="0"/>
                <w:color w:val="000000"/>
                <w:sz w:val="21"/>
                <w:szCs w:val="21"/>
                <w:lang w:val="en-US" w:eastAsia="zh-CN"/>
              </w:rPr>
            </w:pPr>
          </w:p>
        </w:tc>
        <w:tc>
          <w:tcPr>
            <w:tcW w:w="847" w:type="pct"/>
            <w:tcBorders>
              <w:top w:val="nil"/>
              <w:left w:val="nil"/>
              <w:bottom w:val="nil"/>
              <w:right w:val="nil"/>
            </w:tcBorders>
            <w:shd w:val="clear" w:color="auto" w:fill="FFFFFF"/>
            <w:vAlign w:val="center"/>
          </w:tcPr>
          <w:p w14:paraId="5EA4C86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643" w:type="pct"/>
            <w:tcBorders>
              <w:top w:val="nil"/>
              <w:left w:val="nil"/>
              <w:bottom w:val="nil"/>
              <w:right w:val="nil"/>
            </w:tcBorders>
            <w:shd w:val="clear" w:color="auto" w:fill="FFFFFF"/>
            <w:vAlign w:val="center"/>
          </w:tcPr>
          <w:p w14:paraId="31137C6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888</w:t>
            </w:r>
          </w:p>
        </w:tc>
        <w:tc>
          <w:tcPr>
            <w:tcW w:w="1935" w:type="pct"/>
            <w:tcBorders>
              <w:top w:val="nil"/>
              <w:left w:val="nil"/>
              <w:bottom w:val="nil"/>
              <w:right w:val="nil"/>
            </w:tcBorders>
            <w:shd w:val="clear" w:color="auto" w:fill="FFFFFF"/>
            <w:vAlign w:val="center"/>
          </w:tcPr>
          <w:p w14:paraId="0DE308A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关联角色ID</w:t>
            </w:r>
          </w:p>
        </w:tc>
      </w:tr>
      <w:tr w14:paraId="189302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8" w:type="pct"/>
            <w:tcBorders>
              <w:top w:val="nil"/>
              <w:left w:val="nil"/>
              <w:bottom w:val="nil"/>
              <w:right w:val="nil"/>
            </w:tcBorders>
            <w:shd w:val="clear" w:color="auto" w:fill="FFFFFF"/>
            <w:tcMar>
              <w:left w:w="0" w:type="dxa"/>
            </w:tcMar>
            <w:vAlign w:val="center"/>
          </w:tcPr>
          <w:p w14:paraId="7D0EB12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phone</w:t>
            </w:r>
          </w:p>
        </w:tc>
        <w:tc>
          <w:tcPr>
            <w:tcW w:w="507" w:type="pct"/>
            <w:tcBorders>
              <w:top w:val="nil"/>
              <w:left w:val="nil"/>
              <w:bottom w:val="nil"/>
              <w:right w:val="nil"/>
            </w:tcBorders>
            <w:shd w:val="clear" w:color="auto" w:fill="FFFFFF"/>
            <w:vAlign w:val="center"/>
          </w:tcPr>
          <w:p w14:paraId="53CAFA5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438" w:type="pct"/>
            <w:tcBorders>
              <w:top w:val="nil"/>
              <w:left w:val="nil"/>
              <w:bottom w:val="nil"/>
              <w:right w:val="nil"/>
            </w:tcBorders>
            <w:shd w:val="clear" w:color="auto" w:fill="FFFFFF"/>
            <w:vAlign w:val="center"/>
          </w:tcPr>
          <w:p w14:paraId="0C6181F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847" w:type="pct"/>
            <w:tcBorders>
              <w:top w:val="nil"/>
              <w:left w:val="nil"/>
              <w:bottom w:val="nil"/>
              <w:right w:val="nil"/>
            </w:tcBorders>
            <w:shd w:val="clear" w:color="auto" w:fill="FFFFFF"/>
            <w:vAlign w:val="center"/>
          </w:tcPr>
          <w:p w14:paraId="75A93F2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643" w:type="pct"/>
            <w:tcBorders>
              <w:top w:val="nil"/>
              <w:left w:val="nil"/>
              <w:bottom w:val="nil"/>
              <w:right w:val="nil"/>
            </w:tcBorders>
            <w:shd w:val="clear" w:color="auto" w:fill="FFFFFF"/>
            <w:vAlign w:val="center"/>
          </w:tcPr>
          <w:p w14:paraId="05DDDE92">
            <w:pPr>
              <w:bidi w:val="0"/>
              <w:rPr>
                <w:rFonts w:hint="default" w:ascii="Times New Roman" w:hAnsi="Times New Roman" w:eastAsia="宋体" w:cs="Times New Roman"/>
                <w:b w:val="0"/>
                <w:color w:val="000000"/>
                <w:sz w:val="21"/>
                <w:szCs w:val="21"/>
                <w:lang w:val="en-US" w:eastAsia="zh-CN"/>
              </w:rPr>
            </w:pPr>
          </w:p>
        </w:tc>
        <w:tc>
          <w:tcPr>
            <w:tcW w:w="1935" w:type="pct"/>
            <w:tcBorders>
              <w:top w:val="nil"/>
              <w:left w:val="nil"/>
              <w:bottom w:val="nil"/>
              <w:right w:val="nil"/>
            </w:tcBorders>
            <w:shd w:val="clear" w:color="auto" w:fill="FFFFFF"/>
            <w:vAlign w:val="center"/>
          </w:tcPr>
          <w:p w14:paraId="79C3B5A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11位手机号</w:t>
            </w:r>
          </w:p>
        </w:tc>
      </w:tr>
      <w:tr w14:paraId="6525E3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8" w:type="pct"/>
            <w:tcBorders>
              <w:top w:val="nil"/>
              <w:left w:val="nil"/>
              <w:bottom w:val="nil"/>
              <w:right w:val="nil"/>
            </w:tcBorders>
            <w:shd w:val="clear" w:color="auto" w:fill="FFFFFF"/>
            <w:tcMar>
              <w:left w:w="0" w:type="dxa"/>
            </w:tcMar>
            <w:vAlign w:val="center"/>
          </w:tcPr>
          <w:p w14:paraId="0FF8093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email</w:t>
            </w:r>
          </w:p>
        </w:tc>
        <w:tc>
          <w:tcPr>
            <w:tcW w:w="507" w:type="pct"/>
            <w:tcBorders>
              <w:top w:val="nil"/>
              <w:left w:val="nil"/>
              <w:bottom w:val="nil"/>
              <w:right w:val="nil"/>
            </w:tcBorders>
            <w:shd w:val="clear" w:color="auto" w:fill="FFFFFF"/>
            <w:vAlign w:val="center"/>
          </w:tcPr>
          <w:p w14:paraId="03E1F05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438" w:type="pct"/>
            <w:tcBorders>
              <w:top w:val="nil"/>
              <w:left w:val="nil"/>
              <w:bottom w:val="nil"/>
              <w:right w:val="nil"/>
            </w:tcBorders>
            <w:shd w:val="clear" w:color="auto" w:fill="FFFFFF"/>
            <w:vAlign w:val="center"/>
          </w:tcPr>
          <w:p w14:paraId="3381926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847" w:type="pct"/>
            <w:tcBorders>
              <w:top w:val="nil"/>
              <w:left w:val="nil"/>
              <w:bottom w:val="nil"/>
              <w:right w:val="nil"/>
            </w:tcBorders>
            <w:shd w:val="clear" w:color="auto" w:fill="FFFFFF"/>
            <w:vAlign w:val="center"/>
          </w:tcPr>
          <w:p w14:paraId="466CD61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643" w:type="pct"/>
            <w:tcBorders>
              <w:top w:val="nil"/>
              <w:left w:val="nil"/>
              <w:bottom w:val="nil"/>
              <w:right w:val="nil"/>
            </w:tcBorders>
            <w:shd w:val="clear" w:color="auto" w:fill="FFFFFF"/>
            <w:vAlign w:val="center"/>
          </w:tcPr>
          <w:p w14:paraId="6A7EEA24">
            <w:pPr>
              <w:bidi w:val="0"/>
              <w:rPr>
                <w:rFonts w:hint="default" w:ascii="Times New Roman" w:hAnsi="Times New Roman" w:eastAsia="宋体" w:cs="Times New Roman"/>
                <w:b w:val="0"/>
                <w:color w:val="000000"/>
                <w:sz w:val="21"/>
                <w:szCs w:val="21"/>
                <w:lang w:val="en-US" w:eastAsia="zh-CN"/>
              </w:rPr>
            </w:pPr>
          </w:p>
        </w:tc>
        <w:tc>
          <w:tcPr>
            <w:tcW w:w="1935" w:type="pct"/>
            <w:tcBorders>
              <w:top w:val="nil"/>
              <w:left w:val="nil"/>
              <w:bottom w:val="nil"/>
              <w:right w:val="nil"/>
            </w:tcBorders>
            <w:shd w:val="clear" w:color="auto" w:fill="FFFFFF"/>
            <w:vAlign w:val="center"/>
          </w:tcPr>
          <w:p w14:paraId="36A752D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标准邮箱格式</w:t>
            </w:r>
          </w:p>
        </w:tc>
      </w:tr>
      <w:tr w14:paraId="5403AA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28" w:type="pct"/>
            <w:tcBorders>
              <w:top w:val="nil"/>
              <w:left w:val="nil"/>
              <w:bottom w:val="single" w:color="000000" w:sz="12" w:space="0"/>
              <w:right w:val="nil"/>
            </w:tcBorders>
            <w:shd w:val="clear" w:color="auto" w:fill="FFFFFF"/>
            <w:tcMar>
              <w:left w:w="0" w:type="dxa"/>
            </w:tcMar>
            <w:vAlign w:val="center"/>
          </w:tcPr>
          <w:p w14:paraId="2EB5D21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enable</w:t>
            </w:r>
          </w:p>
        </w:tc>
        <w:tc>
          <w:tcPr>
            <w:tcW w:w="507" w:type="pct"/>
            <w:tcBorders>
              <w:top w:val="nil"/>
              <w:left w:val="nil"/>
              <w:bottom w:val="single" w:color="000000" w:sz="12" w:space="0"/>
              <w:right w:val="nil"/>
            </w:tcBorders>
            <w:shd w:val="clear" w:color="auto" w:fill="FFFFFF"/>
            <w:vAlign w:val="center"/>
          </w:tcPr>
          <w:p w14:paraId="67E2078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438" w:type="pct"/>
            <w:tcBorders>
              <w:top w:val="nil"/>
              <w:left w:val="nil"/>
              <w:bottom w:val="single" w:color="000000" w:sz="12" w:space="0"/>
              <w:right w:val="nil"/>
            </w:tcBorders>
            <w:shd w:val="clear" w:color="auto" w:fill="FFFFFF"/>
            <w:vAlign w:val="center"/>
          </w:tcPr>
          <w:p w14:paraId="260FA124">
            <w:pPr>
              <w:bidi w:val="0"/>
              <w:rPr>
                <w:rFonts w:hint="default" w:ascii="Times New Roman" w:hAnsi="Times New Roman" w:eastAsia="宋体" w:cs="Times New Roman"/>
                <w:b w:val="0"/>
                <w:color w:val="000000"/>
                <w:sz w:val="21"/>
                <w:szCs w:val="21"/>
                <w:lang w:val="en-US" w:eastAsia="zh-CN"/>
              </w:rPr>
            </w:pPr>
          </w:p>
        </w:tc>
        <w:tc>
          <w:tcPr>
            <w:tcW w:w="847" w:type="pct"/>
            <w:tcBorders>
              <w:top w:val="nil"/>
              <w:left w:val="nil"/>
              <w:bottom w:val="single" w:color="000000" w:sz="12" w:space="0"/>
              <w:right w:val="nil"/>
            </w:tcBorders>
            <w:shd w:val="clear" w:color="auto" w:fill="FFFFFF"/>
            <w:vAlign w:val="center"/>
          </w:tcPr>
          <w:p w14:paraId="1694041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643" w:type="pct"/>
            <w:tcBorders>
              <w:top w:val="nil"/>
              <w:left w:val="nil"/>
              <w:bottom w:val="single" w:color="000000" w:sz="12" w:space="0"/>
              <w:right w:val="nil"/>
            </w:tcBorders>
            <w:shd w:val="clear" w:color="auto" w:fill="FFFFFF"/>
            <w:vAlign w:val="center"/>
          </w:tcPr>
          <w:p w14:paraId="14D3703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w:t>
            </w:r>
          </w:p>
        </w:tc>
        <w:tc>
          <w:tcPr>
            <w:tcW w:w="1935" w:type="pct"/>
            <w:tcBorders>
              <w:top w:val="nil"/>
              <w:left w:val="nil"/>
              <w:bottom w:val="single" w:color="000000" w:sz="12" w:space="0"/>
              <w:right w:val="nil"/>
            </w:tcBorders>
            <w:shd w:val="clear" w:color="auto" w:fill="FFFFFF"/>
            <w:vAlign w:val="center"/>
          </w:tcPr>
          <w:p w14:paraId="3D9B611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账户状态（1启用/2冻结）</w:t>
            </w:r>
          </w:p>
        </w:tc>
      </w:tr>
    </w:tbl>
    <w:p w14:paraId="35F527E4">
      <w:pPr>
        <w:spacing w:line="360" w:lineRule="auto"/>
        <w:jc w:val="center"/>
        <w:rPr>
          <w:rFonts w:hint="default" w:ascii="宋体" w:hAnsi="宋体" w:eastAsia="宋体" w:cs="宋体"/>
          <w:color w:val="auto"/>
          <w:sz w:val="21"/>
          <w:szCs w:val="21"/>
          <w:lang w:val="en-US" w:eastAsia="zh-CN"/>
        </w:rPr>
      </w:pPr>
    </w:p>
    <w:p w14:paraId="1E14A9F3">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lang w:val="en-US" w:eastAsia="zh-CN"/>
        </w:rPr>
        <w:t>表3.10 uifj_metting（会议主表）</w:t>
      </w:r>
    </w:p>
    <w:tbl>
      <w:tblPr>
        <w:tblStyle w:val="2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05"/>
        <w:gridCol w:w="1113"/>
        <w:gridCol w:w="664"/>
        <w:gridCol w:w="1286"/>
        <w:gridCol w:w="976"/>
        <w:gridCol w:w="2274"/>
      </w:tblGrid>
      <w:tr w14:paraId="3E6D092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205" w:type="pct"/>
            <w:tcBorders>
              <w:top w:val="single" w:color="000000" w:sz="12" w:space="0"/>
              <w:bottom w:val="single" w:color="000000" w:sz="4" w:space="0"/>
              <w:tl2br w:val="nil"/>
            </w:tcBorders>
            <w:shd w:val="clear" w:color="auto" w:fill="FFFFFF"/>
            <w:tcMar>
              <w:left w:w="0" w:type="dxa"/>
            </w:tcMar>
            <w:vAlign w:val="center"/>
          </w:tcPr>
          <w:p w14:paraId="214CE2E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字段名</w:t>
            </w:r>
          </w:p>
        </w:tc>
        <w:tc>
          <w:tcPr>
            <w:tcW w:w="669" w:type="pct"/>
            <w:tcBorders>
              <w:top w:val="single" w:color="000000" w:sz="12" w:space="0"/>
              <w:bottom w:val="single" w:color="000000" w:sz="4" w:space="0"/>
            </w:tcBorders>
            <w:shd w:val="clear" w:color="auto" w:fill="FFFFFF"/>
            <w:vAlign w:val="center"/>
          </w:tcPr>
          <w:p w14:paraId="621D5C9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类型</w:t>
            </w:r>
          </w:p>
        </w:tc>
        <w:tc>
          <w:tcPr>
            <w:tcW w:w="399" w:type="pct"/>
            <w:tcBorders>
              <w:top w:val="single" w:color="000000" w:sz="12" w:space="0"/>
              <w:bottom w:val="single" w:color="000000" w:sz="4" w:space="0"/>
            </w:tcBorders>
            <w:shd w:val="clear" w:color="auto" w:fill="FFFFFF"/>
            <w:vAlign w:val="center"/>
          </w:tcPr>
          <w:p w14:paraId="58A3021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长度</w:t>
            </w:r>
          </w:p>
        </w:tc>
        <w:tc>
          <w:tcPr>
            <w:tcW w:w="773" w:type="pct"/>
            <w:tcBorders>
              <w:top w:val="single" w:color="000000" w:sz="12" w:space="0"/>
              <w:bottom w:val="single" w:color="000000" w:sz="4" w:space="0"/>
            </w:tcBorders>
            <w:shd w:val="clear" w:color="auto" w:fill="FFFFFF"/>
            <w:vAlign w:val="center"/>
          </w:tcPr>
          <w:p w14:paraId="159886F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是否为空</w:t>
            </w:r>
          </w:p>
        </w:tc>
        <w:tc>
          <w:tcPr>
            <w:tcW w:w="586" w:type="pct"/>
            <w:tcBorders>
              <w:top w:val="single" w:color="000000" w:sz="12" w:space="0"/>
              <w:bottom w:val="single" w:color="000000" w:sz="4" w:space="0"/>
            </w:tcBorders>
            <w:shd w:val="clear" w:color="auto" w:fill="FFFFFF"/>
            <w:vAlign w:val="center"/>
          </w:tcPr>
          <w:p w14:paraId="607ECA4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默认值</w:t>
            </w:r>
          </w:p>
        </w:tc>
        <w:tc>
          <w:tcPr>
            <w:tcW w:w="1366" w:type="pct"/>
            <w:tcBorders>
              <w:top w:val="single" w:color="000000" w:sz="12" w:space="0"/>
              <w:bottom w:val="single" w:color="000000" w:sz="4" w:space="0"/>
            </w:tcBorders>
            <w:shd w:val="clear" w:color="auto" w:fill="FFFFFF"/>
            <w:vAlign w:val="center"/>
          </w:tcPr>
          <w:p w14:paraId="2596826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注释</w:t>
            </w:r>
          </w:p>
        </w:tc>
      </w:tr>
      <w:tr w14:paraId="40F2E0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5" w:type="pct"/>
            <w:tcBorders>
              <w:top w:val="single" w:color="000000" w:sz="4" w:space="0"/>
            </w:tcBorders>
            <w:shd w:val="clear" w:color="auto" w:fill="FFFFFF"/>
            <w:tcMar>
              <w:left w:w="0" w:type="dxa"/>
            </w:tcMar>
            <w:vAlign w:val="center"/>
          </w:tcPr>
          <w:p w14:paraId="1081F4B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id</w:t>
            </w:r>
          </w:p>
        </w:tc>
        <w:tc>
          <w:tcPr>
            <w:tcW w:w="669" w:type="pct"/>
            <w:tcBorders>
              <w:top w:val="single" w:color="000000" w:sz="4" w:space="0"/>
            </w:tcBorders>
            <w:shd w:val="clear" w:color="auto" w:fill="FFFFFF"/>
            <w:vAlign w:val="center"/>
          </w:tcPr>
          <w:p w14:paraId="0480AA8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99" w:type="pct"/>
            <w:tcBorders>
              <w:top w:val="single" w:color="000000" w:sz="4" w:space="0"/>
            </w:tcBorders>
            <w:shd w:val="clear" w:color="auto" w:fill="FFFFFF"/>
            <w:vAlign w:val="center"/>
          </w:tcPr>
          <w:p w14:paraId="3E09EFB0">
            <w:pPr>
              <w:bidi w:val="0"/>
              <w:rPr>
                <w:rFonts w:hint="default" w:ascii="Times New Roman" w:hAnsi="Times New Roman" w:eastAsia="宋体" w:cs="Times New Roman"/>
                <w:b w:val="0"/>
                <w:color w:val="000000"/>
                <w:sz w:val="21"/>
                <w:szCs w:val="21"/>
                <w:lang w:val="en-US" w:eastAsia="zh-CN"/>
              </w:rPr>
            </w:pPr>
          </w:p>
        </w:tc>
        <w:tc>
          <w:tcPr>
            <w:tcW w:w="773" w:type="pct"/>
            <w:tcBorders>
              <w:top w:val="single" w:color="000000" w:sz="4" w:space="0"/>
            </w:tcBorders>
            <w:shd w:val="clear" w:color="auto" w:fill="FFFFFF"/>
            <w:vAlign w:val="center"/>
          </w:tcPr>
          <w:p w14:paraId="1833893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586" w:type="pct"/>
            <w:tcBorders>
              <w:top w:val="single" w:color="000000" w:sz="4" w:space="0"/>
            </w:tcBorders>
            <w:shd w:val="clear" w:color="auto" w:fill="FFFFFF"/>
            <w:vAlign w:val="center"/>
          </w:tcPr>
          <w:p w14:paraId="1F96EF68">
            <w:pPr>
              <w:bidi w:val="0"/>
              <w:rPr>
                <w:rFonts w:hint="default" w:ascii="Times New Roman" w:hAnsi="Times New Roman" w:eastAsia="宋体" w:cs="Times New Roman"/>
                <w:b w:val="0"/>
                <w:color w:val="000000"/>
                <w:sz w:val="21"/>
                <w:szCs w:val="21"/>
                <w:lang w:val="en-US" w:eastAsia="zh-CN"/>
              </w:rPr>
            </w:pPr>
          </w:p>
        </w:tc>
        <w:tc>
          <w:tcPr>
            <w:tcW w:w="1366" w:type="pct"/>
            <w:tcBorders>
              <w:top w:val="single" w:color="000000" w:sz="4" w:space="0"/>
            </w:tcBorders>
            <w:shd w:val="clear" w:color="auto" w:fill="FFFFFF"/>
            <w:vAlign w:val="center"/>
          </w:tcPr>
          <w:p w14:paraId="6FAE645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会议唯一ID</w:t>
            </w:r>
          </w:p>
        </w:tc>
      </w:tr>
      <w:tr w14:paraId="558EB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5" w:type="pct"/>
            <w:shd w:val="clear" w:color="auto" w:fill="FFFFFF"/>
            <w:tcMar>
              <w:left w:w="0" w:type="dxa"/>
            </w:tcMar>
            <w:vAlign w:val="center"/>
          </w:tcPr>
          <w:p w14:paraId="683E259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title</w:t>
            </w:r>
          </w:p>
        </w:tc>
        <w:tc>
          <w:tcPr>
            <w:tcW w:w="669" w:type="pct"/>
            <w:shd w:val="clear" w:color="auto" w:fill="FFFFFF"/>
            <w:vAlign w:val="center"/>
          </w:tcPr>
          <w:p w14:paraId="438EDB0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99" w:type="pct"/>
            <w:shd w:val="clear" w:color="auto" w:fill="FFFFFF"/>
            <w:vAlign w:val="center"/>
          </w:tcPr>
          <w:p w14:paraId="35FC8D0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773" w:type="pct"/>
            <w:shd w:val="clear" w:color="auto" w:fill="FFFFFF"/>
            <w:vAlign w:val="center"/>
          </w:tcPr>
          <w:p w14:paraId="4559A62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586" w:type="pct"/>
            <w:shd w:val="clear" w:color="auto" w:fill="FFFFFF"/>
            <w:vAlign w:val="center"/>
          </w:tcPr>
          <w:p w14:paraId="4E276BD9">
            <w:pPr>
              <w:bidi w:val="0"/>
              <w:rPr>
                <w:rFonts w:hint="default" w:ascii="Times New Roman" w:hAnsi="Times New Roman" w:eastAsia="宋体" w:cs="Times New Roman"/>
                <w:b w:val="0"/>
                <w:color w:val="000000"/>
                <w:sz w:val="21"/>
                <w:szCs w:val="21"/>
                <w:lang w:val="en-US" w:eastAsia="zh-CN"/>
              </w:rPr>
            </w:pPr>
          </w:p>
        </w:tc>
        <w:tc>
          <w:tcPr>
            <w:tcW w:w="1366" w:type="pct"/>
            <w:shd w:val="clear" w:color="auto" w:fill="FFFFFF"/>
            <w:vAlign w:val="center"/>
          </w:tcPr>
          <w:p w14:paraId="518E08C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会议名称（50字内）</w:t>
            </w:r>
          </w:p>
        </w:tc>
      </w:tr>
      <w:tr w14:paraId="1711AF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5" w:type="pct"/>
            <w:shd w:val="clear" w:color="auto" w:fill="FFFFFF"/>
            <w:tcMar>
              <w:left w:w="0" w:type="dxa"/>
            </w:tcMar>
            <w:vAlign w:val="center"/>
          </w:tcPr>
          <w:p w14:paraId="4A7257D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capacity</w:t>
            </w:r>
          </w:p>
        </w:tc>
        <w:tc>
          <w:tcPr>
            <w:tcW w:w="669" w:type="pct"/>
            <w:shd w:val="clear" w:color="auto" w:fill="FFFFFF"/>
            <w:vAlign w:val="center"/>
          </w:tcPr>
          <w:p w14:paraId="1B9A4EE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99" w:type="pct"/>
            <w:shd w:val="clear" w:color="auto" w:fill="FFFFFF"/>
            <w:vAlign w:val="center"/>
          </w:tcPr>
          <w:p w14:paraId="67DE03F8">
            <w:pPr>
              <w:bidi w:val="0"/>
              <w:rPr>
                <w:rFonts w:hint="default" w:ascii="Times New Roman" w:hAnsi="Times New Roman" w:eastAsia="宋体" w:cs="Times New Roman"/>
                <w:b w:val="0"/>
                <w:color w:val="000000"/>
                <w:sz w:val="21"/>
                <w:szCs w:val="21"/>
                <w:lang w:val="en-US" w:eastAsia="zh-CN"/>
              </w:rPr>
            </w:pPr>
          </w:p>
        </w:tc>
        <w:tc>
          <w:tcPr>
            <w:tcW w:w="773" w:type="pct"/>
            <w:shd w:val="clear" w:color="auto" w:fill="FFFFFF"/>
            <w:vAlign w:val="center"/>
          </w:tcPr>
          <w:p w14:paraId="055A169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586" w:type="pct"/>
            <w:shd w:val="clear" w:color="auto" w:fill="FFFFFF"/>
            <w:vAlign w:val="center"/>
          </w:tcPr>
          <w:p w14:paraId="73C864C7">
            <w:pPr>
              <w:bidi w:val="0"/>
              <w:rPr>
                <w:rFonts w:hint="default" w:ascii="Times New Roman" w:hAnsi="Times New Roman" w:eastAsia="宋体" w:cs="Times New Roman"/>
                <w:b w:val="0"/>
                <w:color w:val="000000"/>
                <w:sz w:val="21"/>
                <w:szCs w:val="21"/>
                <w:lang w:val="en-US" w:eastAsia="zh-CN"/>
              </w:rPr>
            </w:pPr>
          </w:p>
        </w:tc>
        <w:tc>
          <w:tcPr>
            <w:tcW w:w="1366" w:type="pct"/>
            <w:shd w:val="clear" w:color="auto" w:fill="FFFFFF"/>
            <w:vAlign w:val="center"/>
          </w:tcPr>
          <w:p w14:paraId="15C7B8F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最大参与人数（≥1）</w:t>
            </w:r>
          </w:p>
        </w:tc>
      </w:tr>
      <w:tr w14:paraId="7B11BA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27" w:hRule="atLeast"/>
        </w:trPr>
        <w:tc>
          <w:tcPr>
            <w:tcW w:w="1205" w:type="pct"/>
            <w:shd w:val="clear" w:color="auto" w:fill="FFFFFF"/>
            <w:tcMar>
              <w:left w:w="0" w:type="dxa"/>
            </w:tcMar>
            <w:vAlign w:val="center"/>
          </w:tcPr>
          <w:p w14:paraId="1EFF850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location</w:t>
            </w:r>
          </w:p>
        </w:tc>
        <w:tc>
          <w:tcPr>
            <w:tcW w:w="669" w:type="pct"/>
            <w:shd w:val="clear" w:color="auto" w:fill="FFFFFF"/>
            <w:vAlign w:val="center"/>
          </w:tcPr>
          <w:p w14:paraId="369E6C9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99" w:type="pct"/>
            <w:shd w:val="clear" w:color="auto" w:fill="FFFFFF"/>
            <w:vAlign w:val="center"/>
          </w:tcPr>
          <w:p w14:paraId="4F2459B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773" w:type="pct"/>
            <w:shd w:val="clear" w:color="auto" w:fill="FFFFFF"/>
            <w:vAlign w:val="center"/>
          </w:tcPr>
          <w:p w14:paraId="5416EB3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86" w:type="pct"/>
            <w:shd w:val="clear" w:color="auto" w:fill="FFFFFF"/>
            <w:vAlign w:val="center"/>
          </w:tcPr>
          <w:p w14:paraId="479A51A1">
            <w:pPr>
              <w:bidi w:val="0"/>
              <w:rPr>
                <w:rFonts w:hint="default" w:ascii="Times New Roman" w:hAnsi="Times New Roman" w:eastAsia="宋体" w:cs="Times New Roman"/>
                <w:b w:val="0"/>
                <w:color w:val="000000"/>
                <w:sz w:val="21"/>
                <w:szCs w:val="21"/>
                <w:lang w:val="en-US" w:eastAsia="zh-CN"/>
              </w:rPr>
            </w:pPr>
          </w:p>
        </w:tc>
        <w:tc>
          <w:tcPr>
            <w:tcW w:w="1366" w:type="pct"/>
            <w:shd w:val="clear" w:color="auto" w:fill="FFFFFF"/>
            <w:vAlign w:val="center"/>
          </w:tcPr>
          <w:p w14:paraId="52D5CAE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经纬度坐标（WGS84）</w:t>
            </w:r>
          </w:p>
        </w:tc>
      </w:tr>
      <w:tr w14:paraId="7D42AE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5" w:type="pct"/>
            <w:shd w:val="clear" w:color="auto" w:fill="FFFFFF"/>
            <w:tcMar>
              <w:left w:w="0" w:type="dxa"/>
            </w:tcMar>
            <w:vAlign w:val="center"/>
          </w:tcPr>
          <w:p w14:paraId="72AF35D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type</w:t>
            </w:r>
          </w:p>
        </w:tc>
        <w:tc>
          <w:tcPr>
            <w:tcW w:w="669" w:type="pct"/>
            <w:shd w:val="clear" w:color="auto" w:fill="FFFFFF"/>
            <w:vAlign w:val="center"/>
          </w:tcPr>
          <w:p w14:paraId="06E8BBB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99" w:type="pct"/>
            <w:shd w:val="clear" w:color="auto" w:fill="FFFFFF"/>
            <w:vAlign w:val="center"/>
          </w:tcPr>
          <w:p w14:paraId="19EB1CE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773" w:type="pct"/>
            <w:shd w:val="clear" w:color="auto" w:fill="FFFFFF"/>
            <w:vAlign w:val="center"/>
          </w:tcPr>
          <w:p w14:paraId="3413741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586" w:type="pct"/>
            <w:shd w:val="clear" w:color="auto" w:fill="FFFFFF"/>
            <w:vAlign w:val="center"/>
          </w:tcPr>
          <w:p w14:paraId="32B3A581">
            <w:pPr>
              <w:bidi w:val="0"/>
              <w:rPr>
                <w:rFonts w:hint="default" w:ascii="Times New Roman" w:hAnsi="Times New Roman" w:eastAsia="宋体" w:cs="Times New Roman"/>
                <w:b w:val="0"/>
                <w:color w:val="000000"/>
                <w:sz w:val="21"/>
                <w:szCs w:val="21"/>
                <w:lang w:val="en-US" w:eastAsia="zh-CN"/>
              </w:rPr>
            </w:pPr>
          </w:p>
        </w:tc>
        <w:tc>
          <w:tcPr>
            <w:tcW w:w="1366" w:type="pct"/>
            <w:shd w:val="clear" w:color="auto" w:fill="FFFFFF"/>
            <w:vAlign w:val="center"/>
          </w:tcPr>
          <w:p w14:paraId="05E2EC4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类型（1线下/2线上）</w:t>
            </w:r>
          </w:p>
        </w:tc>
      </w:tr>
      <w:tr w14:paraId="7D889D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5" w:type="pct"/>
            <w:shd w:val="clear" w:color="auto" w:fill="FFFFFF"/>
            <w:tcMar>
              <w:left w:w="0" w:type="dxa"/>
            </w:tcMar>
            <w:vAlign w:val="center"/>
          </w:tcPr>
          <w:p w14:paraId="7C45696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status</w:t>
            </w:r>
          </w:p>
        </w:tc>
        <w:tc>
          <w:tcPr>
            <w:tcW w:w="669" w:type="pct"/>
            <w:shd w:val="clear" w:color="auto" w:fill="FFFFFF"/>
            <w:vAlign w:val="center"/>
          </w:tcPr>
          <w:p w14:paraId="40F3DD4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99" w:type="pct"/>
            <w:shd w:val="clear" w:color="auto" w:fill="FFFFFF"/>
            <w:vAlign w:val="center"/>
          </w:tcPr>
          <w:p w14:paraId="66110F7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773" w:type="pct"/>
            <w:shd w:val="clear" w:color="auto" w:fill="FFFFFF"/>
            <w:vAlign w:val="center"/>
          </w:tcPr>
          <w:p w14:paraId="6918598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586" w:type="pct"/>
            <w:shd w:val="clear" w:color="auto" w:fill="FFFFFF"/>
            <w:vAlign w:val="center"/>
          </w:tcPr>
          <w:p w14:paraId="00E0BE9F">
            <w:pPr>
              <w:bidi w:val="0"/>
              <w:rPr>
                <w:rFonts w:hint="default" w:ascii="Times New Roman" w:hAnsi="Times New Roman" w:eastAsia="宋体" w:cs="Times New Roman"/>
                <w:b w:val="0"/>
                <w:color w:val="000000"/>
                <w:sz w:val="21"/>
                <w:szCs w:val="21"/>
                <w:lang w:val="en-US" w:eastAsia="zh-CN"/>
              </w:rPr>
            </w:pPr>
          </w:p>
        </w:tc>
        <w:tc>
          <w:tcPr>
            <w:tcW w:w="1366" w:type="pct"/>
            <w:shd w:val="clear" w:color="auto" w:fill="FFFFFF"/>
            <w:vAlign w:val="center"/>
          </w:tcPr>
          <w:p w14:paraId="6CB5C52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状态（1未开始/2进行中/3已结束）</w:t>
            </w:r>
          </w:p>
        </w:tc>
      </w:tr>
      <w:tr w14:paraId="14DAB6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5" w:type="pct"/>
            <w:shd w:val="clear" w:color="auto" w:fill="FFFFFF"/>
            <w:tcMar>
              <w:left w:w="0" w:type="dxa"/>
            </w:tcMar>
            <w:vAlign w:val="center"/>
          </w:tcPr>
          <w:p w14:paraId="0F47314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posturl</w:t>
            </w:r>
          </w:p>
        </w:tc>
        <w:tc>
          <w:tcPr>
            <w:tcW w:w="669" w:type="pct"/>
            <w:shd w:val="clear" w:color="auto" w:fill="FFFFFF"/>
            <w:vAlign w:val="center"/>
          </w:tcPr>
          <w:p w14:paraId="7D08909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99" w:type="pct"/>
            <w:shd w:val="clear" w:color="auto" w:fill="FFFFFF"/>
            <w:vAlign w:val="center"/>
          </w:tcPr>
          <w:p w14:paraId="23436D5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773" w:type="pct"/>
            <w:shd w:val="clear" w:color="auto" w:fill="FFFFFF"/>
            <w:vAlign w:val="center"/>
          </w:tcPr>
          <w:p w14:paraId="6C50F46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86" w:type="pct"/>
            <w:shd w:val="clear" w:color="auto" w:fill="FFFFFF"/>
            <w:vAlign w:val="center"/>
          </w:tcPr>
          <w:p w14:paraId="65A52BCE">
            <w:pPr>
              <w:bidi w:val="0"/>
              <w:rPr>
                <w:rFonts w:hint="default" w:ascii="Times New Roman" w:hAnsi="Times New Roman" w:eastAsia="宋体" w:cs="Times New Roman"/>
                <w:b w:val="0"/>
                <w:color w:val="000000"/>
                <w:sz w:val="21"/>
                <w:szCs w:val="21"/>
                <w:lang w:val="en-US" w:eastAsia="zh-CN"/>
              </w:rPr>
            </w:pPr>
          </w:p>
        </w:tc>
        <w:tc>
          <w:tcPr>
            <w:tcW w:w="1366" w:type="pct"/>
            <w:shd w:val="clear" w:color="auto" w:fill="FFFFFF"/>
            <w:vAlign w:val="center"/>
          </w:tcPr>
          <w:p w14:paraId="49B2DC5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封面图URL地址</w:t>
            </w:r>
          </w:p>
        </w:tc>
      </w:tr>
      <w:tr w14:paraId="7EB2EF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5" w:type="pct"/>
            <w:shd w:val="clear" w:color="auto" w:fill="FFFFFF"/>
            <w:tcMar>
              <w:left w:w="0" w:type="dxa"/>
            </w:tcMar>
            <w:vAlign w:val="center"/>
          </w:tcPr>
          <w:p w14:paraId="1B7FF80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equipment</w:t>
            </w:r>
          </w:p>
        </w:tc>
        <w:tc>
          <w:tcPr>
            <w:tcW w:w="669" w:type="pct"/>
            <w:shd w:val="clear" w:color="auto" w:fill="FFFFFF"/>
            <w:vAlign w:val="center"/>
          </w:tcPr>
          <w:p w14:paraId="3DEEBC8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99" w:type="pct"/>
            <w:shd w:val="clear" w:color="auto" w:fill="FFFFFF"/>
            <w:vAlign w:val="center"/>
          </w:tcPr>
          <w:p w14:paraId="0067860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773" w:type="pct"/>
            <w:shd w:val="clear" w:color="auto" w:fill="FFFFFF"/>
            <w:vAlign w:val="center"/>
          </w:tcPr>
          <w:p w14:paraId="0D18389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86" w:type="pct"/>
            <w:shd w:val="clear" w:color="auto" w:fill="FFFFFF"/>
            <w:vAlign w:val="center"/>
          </w:tcPr>
          <w:p w14:paraId="70A6B211">
            <w:pPr>
              <w:bidi w:val="0"/>
              <w:rPr>
                <w:rFonts w:hint="default" w:ascii="Times New Roman" w:hAnsi="Times New Roman" w:eastAsia="宋体" w:cs="Times New Roman"/>
                <w:b w:val="0"/>
                <w:color w:val="000000"/>
                <w:sz w:val="21"/>
                <w:szCs w:val="21"/>
                <w:lang w:val="en-US" w:eastAsia="zh-CN"/>
              </w:rPr>
            </w:pPr>
          </w:p>
        </w:tc>
        <w:tc>
          <w:tcPr>
            <w:tcW w:w="1366" w:type="pct"/>
            <w:shd w:val="clear" w:color="auto" w:fill="FFFFFF"/>
            <w:vAlign w:val="center"/>
          </w:tcPr>
          <w:p w14:paraId="0BF64A4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设备清单（逗号分隔）</w:t>
            </w:r>
          </w:p>
        </w:tc>
      </w:tr>
      <w:tr w14:paraId="280BAB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5" w:type="pct"/>
            <w:shd w:val="clear" w:color="auto" w:fill="FFFFFF"/>
            <w:tcMar>
              <w:left w:w="0" w:type="dxa"/>
            </w:tcMar>
            <w:vAlign w:val="center"/>
          </w:tcPr>
          <w:p w14:paraId="73828CC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description</w:t>
            </w:r>
          </w:p>
        </w:tc>
        <w:tc>
          <w:tcPr>
            <w:tcW w:w="669" w:type="pct"/>
            <w:shd w:val="clear" w:color="auto" w:fill="FFFFFF"/>
            <w:vAlign w:val="center"/>
          </w:tcPr>
          <w:p w14:paraId="5214727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99" w:type="pct"/>
            <w:shd w:val="clear" w:color="auto" w:fill="FFFFFF"/>
            <w:vAlign w:val="center"/>
          </w:tcPr>
          <w:p w14:paraId="2EA559E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773" w:type="pct"/>
            <w:shd w:val="clear" w:color="auto" w:fill="FFFFFF"/>
            <w:vAlign w:val="center"/>
          </w:tcPr>
          <w:p w14:paraId="694C988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586" w:type="pct"/>
            <w:shd w:val="clear" w:color="auto" w:fill="FFFFFF"/>
            <w:vAlign w:val="center"/>
          </w:tcPr>
          <w:p w14:paraId="007A4767">
            <w:pPr>
              <w:bidi w:val="0"/>
              <w:rPr>
                <w:rFonts w:hint="default" w:ascii="Times New Roman" w:hAnsi="Times New Roman" w:eastAsia="宋体" w:cs="Times New Roman"/>
                <w:b w:val="0"/>
                <w:color w:val="000000"/>
                <w:sz w:val="21"/>
                <w:szCs w:val="21"/>
                <w:lang w:val="en-US" w:eastAsia="zh-CN"/>
              </w:rPr>
            </w:pPr>
          </w:p>
        </w:tc>
        <w:tc>
          <w:tcPr>
            <w:tcW w:w="1366" w:type="pct"/>
            <w:shd w:val="clear" w:color="auto" w:fill="FFFFFF"/>
            <w:vAlign w:val="center"/>
          </w:tcPr>
          <w:p w14:paraId="6A94684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会议简介（200字内）</w:t>
            </w:r>
          </w:p>
        </w:tc>
      </w:tr>
      <w:tr w14:paraId="3426FA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5" w:type="pct"/>
            <w:shd w:val="clear" w:color="auto" w:fill="FFFFFF"/>
            <w:tcMar>
              <w:left w:w="0" w:type="dxa"/>
            </w:tcMar>
            <w:vAlign w:val="center"/>
          </w:tcPr>
          <w:p w14:paraId="1C5E0B9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start_time</w:t>
            </w:r>
          </w:p>
        </w:tc>
        <w:tc>
          <w:tcPr>
            <w:tcW w:w="669" w:type="pct"/>
            <w:shd w:val="clear" w:color="auto" w:fill="FFFFFF"/>
            <w:vAlign w:val="center"/>
          </w:tcPr>
          <w:p w14:paraId="5BD0BA1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datetime</w:t>
            </w:r>
          </w:p>
        </w:tc>
        <w:tc>
          <w:tcPr>
            <w:tcW w:w="399" w:type="pct"/>
            <w:shd w:val="clear" w:color="auto" w:fill="FFFFFF"/>
            <w:vAlign w:val="center"/>
          </w:tcPr>
          <w:p w14:paraId="2CC27E1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3</w:t>
            </w:r>
          </w:p>
        </w:tc>
        <w:tc>
          <w:tcPr>
            <w:tcW w:w="773" w:type="pct"/>
            <w:shd w:val="clear" w:color="auto" w:fill="FFFFFF"/>
            <w:vAlign w:val="center"/>
          </w:tcPr>
          <w:p w14:paraId="2CDB7D3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586" w:type="pct"/>
            <w:shd w:val="clear" w:color="auto" w:fill="FFFFFF"/>
            <w:vAlign w:val="center"/>
          </w:tcPr>
          <w:p w14:paraId="74890850">
            <w:pPr>
              <w:bidi w:val="0"/>
              <w:rPr>
                <w:rFonts w:hint="default" w:ascii="Times New Roman" w:hAnsi="Times New Roman" w:eastAsia="宋体" w:cs="Times New Roman"/>
                <w:b w:val="0"/>
                <w:color w:val="000000"/>
                <w:sz w:val="21"/>
                <w:szCs w:val="21"/>
                <w:lang w:val="en-US" w:eastAsia="zh-CN"/>
              </w:rPr>
            </w:pPr>
          </w:p>
        </w:tc>
        <w:tc>
          <w:tcPr>
            <w:tcW w:w="1366" w:type="pct"/>
            <w:shd w:val="clear" w:color="auto" w:fill="FFFFFF"/>
            <w:vAlign w:val="center"/>
          </w:tcPr>
          <w:p w14:paraId="49EBC59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起始时间</w:t>
            </w:r>
          </w:p>
        </w:tc>
      </w:tr>
      <w:tr w14:paraId="06E0D7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05" w:type="pct"/>
            <w:tcBorders>
              <w:bottom w:val="single" w:color="000000" w:sz="12" w:space="0"/>
            </w:tcBorders>
            <w:shd w:val="clear" w:color="auto" w:fill="FFFFFF"/>
            <w:tcMar>
              <w:left w:w="0" w:type="dxa"/>
            </w:tcMar>
            <w:vAlign w:val="center"/>
          </w:tcPr>
          <w:p w14:paraId="2F0B558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end_time</w:t>
            </w:r>
          </w:p>
        </w:tc>
        <w:tc>
          <w:tcPr>
            <w:tcW w:w="669" w:type="pct"/>
            <w:tcBorders>
              <w:bottom w:val="single" w:color="000000" w:sz="12" w:space="0"/>
            </w:tcBorders>
            <w:shd w:val="clear" w:color="auto" w:fill="FFFFFF"/>
            <w:vAlign w:val="center"/>
          </w:tcPr>
          <w:p w14:paraId="3822CD0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datetime</w:t>
            </w:r>
          </w:p>
        </w:tc>
        <w:tc>
          <w:tcPr>
            <w:tcW w:w="399" w:type="pct"/>
            <w:tcBorders>
              <w:bottom w:val="single" w:color="000000" w:sz="12" w:space="0"/>
            </w:tcBorders>
            <w:shd w:val="clear" w:color="auto" w:fill="FFFFFF"/>
            <w:vAlign w:val="center"/>
          </w:tcPr>
          <w:p w14:paraId="65B3AAE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3</w:t>
            </w:r>
          </w:p>
        </w:tc>
        <w:tc>
          <w:tcPr>
            <w:tcW w:w="773" w:type="pct"/>
            <w:tcBorders>
              <w:bottom w:val="single" w:color="000000" w:sz="12" w:space="0"/>
            </w:tcBorders>
            <w:shd w:val="clear" w:color="auto" w:fill="FFFFFF"/>
            <w:vAlign w:val="center"/>
          </w:tcPr>
          <w:p w14:paraId="602D0DB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586" w:type="pct"/>
            <w:tcBorders>
              <w:bottom w:val="single" w:color="000000" w:sz="12" w:space="0"/>
            </w:tcBorders>
            <w:shd w:val="clear" w:color="auto" w:fill="FFFFFF"/>
            <w:vAlign w:val="center"/>
          </w:tcPr>
          <w:p w14:paraId="5A23239F">
            <w:pPr>
              <w:bidi w:val="0"/>
              <w:rPr>
                <w:rFonts w:hint="default" w:ascii="Times New Roman" w:hAnsi="Times New Roman" w:eastAsia="宋体" w:cs="Times New Roman"/>
                <w:b w:val="0"/>
                <w:color w:val="000000"/>
                <w:sz w:val="21"/>
                <w:szCs w:val="21"/>
                <w:lang w:val="en-US" w:eastAsia="zh-CN"/>
              </w:rPr>
            </w:pPr>
          </w:p>
        </w:tc>
        <w:tc>
          <w:tcPr>
            <w:tcW w:w="1366" w:type="pct"/>
            <w:tcBorders>
              <w:bottom w:val="single" w:color="000000" w:sz="12" w:space="0"/>
            </w:tcBorders>
            <w:shd w:val="clear" w:color="auto" w:fill="FFFFFF"/>
            <w:vAlign w:val="center"/>
          </w:tcPr>
          <w:p w14:paraId="03519B1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结束时间</w:t>
            </w:r>
          </w:p>
        </w:tc>
      </w:tr>
    </w:tbl>
    <w:p w14:paraId="72B576A1">
      <w:pP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lang w:val="en-US" w:eastAsia="zh-CN"/>
        </w:rPr>
        <w:br w:type="page"/>
      </w:r>
    </w:p>
    <w:p w14:paraId="1F85D53F">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lang w:val="en-US" w:eastAsia="zh-CN"/>
        </w:rPr>
        <w:t>表3.11 uifj_orders（订单表）</w:t>
      </w:r>
    </w:p>
    <w:tbl>
      <w:tblPr>
        <w:tblStyle w:val="2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54"/>
        <w:gridCol w:w="899"/>
        <w:gridCol w:w="536"/>
        <w:gridCol w:w="1041"/>
        <w:gridCol w:w="788"/>
        <w:gridCol w:w="3600"/>
      </w:tblGrid>
      <w:tr w14:paraId="30E739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874" w:type="pct"/>
            <w:tcBorders>
              <w:top w:val="single" w:color="000000" w:sz="12" w:space="0"/>
              <w:bottom w:val="single" w:color="000000" w:sz="4" w:space="0"/>
              <w:tl2br w:val="nil"/>
            </w:tcBorders>
            <w:shd w:val="clear" w:color="auto" w:fill="FFFFFF"/>
            <w:tcMar>
              <w:left w:w="0" w:type="dxa"/>
            </w:tcMar>
            <w:vAlign w:val="center"/>
          </w:tcPr>
          <w:p w14:paraId="58AF3A1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字段名</w:t>
            </w:r>
          </w:p>
        </w:tc>
        <w:tc>
          <w:tcPr>
            <w:tcW w:w="540" w:type="pct"/>
            <w:tcBorders>
              <w:top w:val="single" w:color="000000" w:sz="12" w:space="0"/>
              <w:bottom w:val="single" w:color="000000" w:sz="4" w:space="0"/>
            </w:tcBorders>
            <w:shd w:val="clear" w:color="auto" w:fill="FFFFFF"/>
            <w:vAlign w:val="center"/>
          </w:tcPr>
          <w:p w14:paraId="1C62570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类型</w:t>
            </w:r>
          </w:p>
        </w:tc>
        <w:tc>
          <w:tcPr>
            <w:tcW w:w="322" w:type="pct"/>
            <w:tcBorders>
              <w:top w:val="single" w:color="000000" w:sz="12" w:space="0"/>
              <w:bottom w:val="single" w:color="000000" w:sz="4" w:space="0"/>
            </w:tcBorders>
            <w:shd w:val="clear" w:color="auto" w:fill="FFFFFF"/>
            <w:vAlign w:val="center"/>
          </w:tcPr>
          <w:p w14:paraId="36808B3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长度</w:t>
            </w:r>
          </w:p>
        </w:tc>
        <w:tc>
          <w:tcPr>
            <w:tcW w:w="625" w:type="pct"/>
            <w:tcBorders>
              <w:top w:val="single" w:color="000000" w:sz="12" w:space="0"/>
              <w:bottom w:val="single" w:color="000000" w:sz="4" w:space="0"/>
            </w:tcBorders>
            <w:shd w:val="clear" w:color="auto" w:fill="FFFFFF"/>
            <w:vAlign w:val="center"/>
          </w:tcPr>
          <w:p w14:paraId="503CE4B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是否为空</w:t>
            </w:r>
          </w:p>
        </w:tc>
        <w:tc>
          <w:tcPr>
            <w:tcW w:w="473" w:type="pct"/>
            <w:tcBorders>
              <w:top w:val="single" w:color="000000" w:sz="12" w:space="0"/>
              <w:bottom w:val="single" w:color="000000" w:sz="4" w:space="0"/>
            </w:tcBorders>
            <w:shd w:val="clear" w:color="auto" w:fill="FFFFFF"/>
            <w:vAlign w:val="center"/>
          </w:tcPr>
          <w:p w14:paraId="5E14447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默认值</w:t>
            </w:r>
          </w:p>
        </w:tc>
        <w:tc>
          <w:tcPr>
            <w:tcW w:w="2162" w:type="pct"/>
            <w:tcBorders>
              <w:top w:val="single" w:color="000000" w:sz="12" w:space="0"/>
              <w:bottom w:val="single" w:color="000000" w:sz="4" w:space="0"/>
            </w:tcBorders>
            <w:shd w:val="clear" w:color="auto" w:fill="FFFFFF"/>
            <w:vAlign w:val="center"/>
          </w:tcPr>
          <w:p w14:paraId="29F1652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注释</w:t>
            </w:r>
          </w:p>
        </w:tc>
      </w:tr>
      <w:tr w14:paraId="478699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4" w:type="pct"/>
            <w:tcBorders>
              <w:top w:val="single" w:color="000000" w:sz="4" w:space="0"/>
            </w:tcBorders>
            <w:shd w:val="clear" w:color="auto" w:fill="FFFFFF"/>
            <w:tcMar>
              <w:left w:w="0" w:type="dxa"/>
            </w:tcMar>
            <w:vAlign w:val="center"/>
          </w:tcPr>
          <w:p w14:paraId="69C5C6B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id</w:t>
            </w:r>
          </w:p>
        </w:tc>
        <w:tc>
          <w:tcPr>
            <w:tcW w:w="540" w:type="pct"/>
            <w:tcBorders>
              <w:top w:val="single" w:color="000000" w:sz="4" w:space="0"/>
            </w:tcBorders>
            <w:shd w:val="clear" w:color="auto" w:fill="FFFFFF"/>
            <w:vAlign w:val="center"/>
          </w:tcPr>
          <w:p w14:paraId="5F4939F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22" w:type="pct"/>
            <w:tcBorders>
              <w:top w:val="single" w:color="000000" w:sz="4" w:space="0"/>
            </w:tcBorders>
            <w:shd w:val="clear" w:color="auto" w:fill="FFFFFF"/>
            <w:vAlign w:val="center"/>
          </w:tcPr>
          <w:p w14:paraId="2FD583C8">
            <w:pPr>
              <w:bidi w:val="0"/>
              <w:rPr>
                <w:rFonts w:hint="default" w:ascii="Times New Roman" w:hAnsi="Times New Roman" w:eastAsia="宋体" w:cs="Times New Roman"/>
                <w:b w:val="0"/>
                <w:color w:val="000000"/>
                <w:sz w:val="21"/>
                <w:szCs w:val="21"/>
                <w:lang w:val="en-US" w:eastAsia="zh-CN"/>
              </w:rPr>
            </w:pPr>
          </w:p>
        </w:tc>
        <w:tc>
          <w:tcPr>
            <w:tcW w:w="625" w:type="pct"/>
            <w:tcBorders>
              <w:top w:val="single" w:color="000000" w:sz="4" w:space="0"/>
            </w:tcBorders>
            <w:shd w:val="clear" w:color="auto" w:fill="FFFFFF"/>
            <w:vAlign w:val="center"/>
          </w:tcPr>
          <w:p w14:paraId="07DFECF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tcBorders>
              <w:top w:val="single" w:color="000000" w:sz="4" w:space="0"/>
            </w:tcBorders>
            <w:shd w:val="clear" w:color="auto" w:fill="FFFFFF"/>
            <w:vAlign w:val="center"/>
          </w:tcPr>
          <w:p w14:paraId="1D4CBB54">
            <w:pPr>
              <w:bidi w:val="0"/>
              <w:rPr>
                <w:rFonts w:hint="default" w:ascii="Times New Roman" w:hAnsi="Times New Roman" w:eastAsia="宋体" w:cs="Times New Roman"/>
                <w:b w:val="0"/>
                <w:color w:val="000000"/>
                <w:sz w:val="21"/>
                <w:szCs w:val="21"/>
                <w:lang w:val="en-US" w:eastAsia="zh-CN"/>
              </w:rPr>
            </w:pPr>
          </w:p>
        </w:tc>
        <w:tc>
          <w:tcPr>
            <w:tcW w:w="2162" w:type="pct"/>
            <w:tcBorders>
              <w:top w:val="single" w:color="000000" w:sz="4" w:space="0"/>
            </w:tcBorders>
            <w:shd w:val="clear" w:color="auto" w:fill="FFFFFF"/>
            <w:vAlign w:val="center"/>
          </w:tcPr>
          <w:p w14:paraId="025CC8B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订单主键</w:t>
            </w:r>
          </w:p>
        </w:tc>
      </w:tr>
      <w:tr w14:paraId="46BCA8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4" w:type="pct"/>
            <w:shd w:val="clear" w:color="auto" w:fill="FFFFFF"/>
            <w:tcMar>
              <w:left w:w="0" w:type="dxa"/>
            </w:tcMar>
            <w:vAlign w:val="center"/>
          </w:tcPr>
          <w:p w14:paraId="3B0B903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order_no</w:t>
            </w:r>
          </w:p>
        </w:tc>
        <w:tc>
          <w:tcPr>
            <w:tcW w:w="540" w:type="pct"/>
            <w:shd w:val="clear" w:color="auto" w:fill="FFFFFF"/>
            <w:vAlign w:val="center"/>
          </w:tcPr>
          <w:p w14:paraId="1055A32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22" w:type="pct"/>
            <w:shd w:val="clear" w:color="auto" w:fill="FFFFFF"/>
            <w:vAlign w:val="center"/>
          </w:tcPr>
          <w:p w14:paraId="1D93119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24</w:t>
            </w:r>
          </w:p>
        </w:tc>
        <w:tc>
          <w:tcPr>
            <w:tcW w:w="625" w:type="pct"/>
            <w:shd w:val="clear" w:color="auto" w:fill="FFFFFF"/>
            <w:vAlign w:val="center"/>
          </w:tcPr>
          <w:p w14:paraId="6CBBBCF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67C926BB">
            <w:pPr>
              <w:bidi w:val="0"/>
              <w:rPr>
                <w:rFonts w:hint="default" w:ascii="Times New Roman" w:hAnsi="Times New Roman" w:eastAsia="宋体" w:cs="Times New Roman"/>
                <w:b w:val="0"/>
                <w:color w:val="000000"/>
                <w:sz w:val="21"/>
                <w:szCs w:val="21"/>
                <w:lang w:val="en-US" w:eastAsia="zh-CN"/>
              </w:rPr>
            </w:pPr>
          </w:p>
        </w:tc>
        <w:tc>
          <w:tcPr>
            <w:tcW w:w="2162" w:type="pct"/>
            <w:shd w:val="clear" w:color="auto" w:fill="FFFFFF"/>
            <w:vAlign w:val="center"/>
          </w:tcPr>
          <w:p w14:paraId="11C677E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订单号</w:t>
            </w:r>
          </w:p>
        </w:tc>
      </w:tr>
      <w:tr w14:paraId="2C450F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4" w:type="pct"/>
            <w:shd w:val="clear" w:color="auto" w:fill="FFFFFF"/>
            <w:tcMar>
              <w:left w:w="0" w:type="dxa"/>
            </w:tcMar>
            <w:vAlign w:val="center"/>
          </w:tcPr>
          <w:p w14:paraId="3E126FB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user_id</w:t>
            </w:r>
          </w:p>
        </w:tc>
        <w:tc>
          <w:tcPr>
            <w:tcW w:w="540" w:type="pct"/>
            <w:shd w:val="clear" w:color="auto" w:fill="FFFFFF"/>
            <w:vAlign w:val="center"/>
          </w:tcPr>
          <w:p w14:paraId="227BE81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22" w:type="pct"/>
            <w:shd w:val="clear" w:color="auto" w:fill="FFFFFF"/>
            <w:vAlign w:val="center"/>
          </w:tcPr>
          <w:p w14:paraId="6D74CE01">
            <w:pPr>
              <w:bidi w:val="0"/>
              <w:rPr>
                <w:rFonts w:hint="default" w:ascii="Times New Roman" w:hAnsi="Times New Roman" w:eastAsia="宋体" w:cs="Times New Roman"/>
                <w:b w:val="0"/>
                <w:color w:val="000000"/>
                <w:sz w:val="21"/>
                <w:szCs w:val="21"/>
                <w:lang w:val="en-US" w:eastAsia="zh-CN"/>
              </w:rPr>
            </w:pPr>
          </w:p>
        </w:tc>
        <w:tc>
          <w:tcPr>
            <w:tcW w:w="625" w:type="pct"/>
            <w:shd w:val="clear" w:color="auto" w:fill="FFFFFF"/>
            <w:vAlign w:val="center"/>
          </w:tcPr>
          <w:p w14:paraId="4FBE179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327CE512">
            <w:pPr>
              <w:bidi w:val="0"/>
              <w:rPr>
                <w:rFonts w:hint="default" w:ascii="Times New Roman" w:hAnsi="Times New Roman" w:eastAsia="宋体" w:cs="Times New Roman"/>
                <w:b w:val="0"/>
                <w:color w:val="000000"/>
                <w:sz w:val="21"/>
                <w:szCs w:val="21"/>
                <w:lang w:val="en-US" w:eastAsia="zh-CN"/>
              </w:rPr>
            </w:pPr>
          </w:p>
        </w:tc>
        <w:tc>
          <w:tcPr>
            <w:tcW w:w="2162" w:type="pct"/>
            <w:shd w:val="clear" w:color="auto" w:fill="FFFFFF"/>
            <w:vAlign w:val="center"/>
          </w:tcPr>
          <w:p w14:paraId="6F44CA5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关联用户表ID</w:t>
            </w:r>
          </w:p>
        </w:tc>
      </w:tr>
      <w:tr w14:paraId="5D77C4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4" w:type="pct"/>
            <w:shd w:val="clear" w:color="auto" w:fill="FFFFFF"/>
            <w:tcMar>
              <w:left w:w="0" w:type="dxa"/>
            </w:tcMar>
            <w:vAlign w:val="center"/>
          </w:tcPr>
          <w:p w14:paraId="74BFCEA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metting_id</w:t>
            </w:r>
          </w:p>
        </w:tc>
        <w:tc>
          <w:tcPr>
            <w:tcW w:w="540" w:type="pct"/>
            <w:shd w:val="clear" w:color="auto" w:fill="FFFFFF"/>
            <w:vAlign w:val="center"/>
          </w:tcPr>
          <w:p w14:paraId="31BB20E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22" w:type="pct"/>
            <w:shd w:val="clear" w:color="auto" w:fill="FFFFFF"/>
            <w:vAlign w:val="center"/>
          </w:tcPr>
          <w:p w14:paraId="4F061E7B">
            <w:pPr>
              <w:bidi w:val="0"/>
              <w:rPr>
                <w:rFonts w:hint="default" w:ascii="Times New Roman" w:hAnsi="Times New Roman" w:eastAsia="宋体" w:cs="Times New Roman"/>
                <w:b w:val="0"/>
                <w:color w:val="000000"/>
                <w:sz w:val="21"/>
                <w:szCs w:val="21"/>
                <w:lang w:val="en-US" w:eastAsia="zh-CN"/>
              </w:rPr>
            </w:pPr>
          </w:p>
        </w:tc>
        <w:tc>
          <w:tcPr>
            <w:tcW w:w="625" w:type="pct"/>
            <w:shd w:val="clear" w:color="auto" w:fill="FFFFFF"/>
            <w:vAlign w:val="center"/>
          </w:tcPr>
          <w:p w14:paraId="517FB67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6D91AEEC">
            <w:pPr>
              <w:bidi w:val="0"/>
              <w:rPr>
                <w:rFonts w:hint="default" w:ascii="Times New Roman" w:hAnsi="Times New Roman" w:eastAsia="宋体" w:cs="Times New Roman"/>
                <w:b w:val="0"/>
                <w:color w:val="000000"/>
                <w:sz w:val="21"/>
                <w:szCs w:val="21"/>
                <w:lang w:val="en-US" w:eastAsia="zh-CN"/>
              </w:rPr>
            </w:pPr>
          </w:p>
        </w:tc>
        <w:tc>
          <w:tcPr>
            <w:tcW w:w="2162" w:type="pct"/>
            <w:shd w:val="clear" w:color="auto" w:fill="FFFFFF"/>
            <w:vAlign w:val="center"/>
          </w:tcPr>
          <w:p w14:paraId="618118A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关联会议表ID</w:t>
            </w:r>
          </w:p>
        </w:tc>
      </w:tr>
      <w:tr w14:paraId="672272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874" w:type="pct"/>
            <w:shd w:val="clear" w:color="auto" w:fill="FFFFFF"/>
            <w:tcMar>
              <w:left w:w="0" w:type="dxa"/>
            </w:tcMar>
            <w:vAlign w:val="center"/>
          </w:tcPr>
          <w:p w14:paraId="5D54064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ticket_type</w:t>
            </w:r>
          </w:p>
        </w:tc>
        <w:tc>
          <w:tcPr>
            <w:tcW w:w="540" w:type="pct"/>
            <w:shd w:val="clear" w:color="auto" w:fill="FFFFFF"/>
            <w:vAlign w:val="center"/>
          </w:tcPr>
          <w:p w14:paraId="60887EF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tinyint</w:t>
            </w:r>
          </w:p>
        </w:tc>
        <w:tc>
          <w:tcPr>
            <w:tcW w:w="322" w:type="pct"/>
            <w:shd w:val="clear" w:color="auto" w:fill="FFFFFF"/>
            <w:vAlign w:val="center"/>
          </w:tcPr>
          <w:p w14:paraId="1C220430">
            <w:pPr>
              <w:bidi w:val="0"/>
              <w:rPr>
                <w:rFonts w:hint="default" w:ascii="Times New Roman" w:hAnsi="Times New Roman" w:eastAsia="宋体" w:cs="Times New Roman"/>
                <w:b w:val="0"/>
                <w:color w:val="000000"/>
                <w:sz w:val="21"/>
                <w:szCs w:val="21"/>
                <w:lang w:val="en-US" w:eastAsia="zh-CN"/>
              </w:rPr>
            </w:pPr>
          </w:p>
        </w:tc>
        <w:tc>
          <w:tcPr>
            <w:tcW w:w="625" w:type="pct"/>
            <w:shd w:val="clear" w:color="auto" w:fill="FFFFFF"/>
            <w:vAlign w:val="center"/>
          </w:tcPr>
          <w:p w14:paraId="702B107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148DEF3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w:t>
            </w:r>
          </w:p>
        </w:tc>
        <w:tc>
          <w:tcPr>
            <w:tcW w:w="2162" w:type="pct"/>
            <w:shd w:val="clear" w:color="auto" w:fill="FFFFFF"/>
            <w:vAlign w:val="center"/>
          </w:tcPr>
          <w:p w14:paraId="2D4AB72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票种（1普通票/2VIP票）</w:t>
            </w:r>
          </w:p>
        </w:tc>
      </w:tr>
      <w:tr w14:paraId="09448D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874" w:type="pct"/>
            <w:shd w:val="clear" w:color="auto" w:fill="FFFFFF"/>
            <w:tcMar>
              <w:left w:w="0" w:type="dxa"/>
            </w:tcMar>
            <w:vAlign w:val="center"/>
          </w:tcPr>
          <w:p w14:paraId="7F65E70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quantity</w:t>
            </w:r>
          </w:p>
        </w:tc>
        <w:tc>
          <w:tcPr>
            <w:tcW w:w="540" w:type="pct"/>
            <w:shd w:val="clear" w:color="auto" w:fill="FFFFFF"/>
            <w:vAlign w:val="center"/>
          </w:tcPr>
          <w:p w14:paraId="43B147A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int</w:t>
            </w:r>
          </w:p>
        </w:tc>
        <w:tc>
          <w:tcPr>
            <w:tcW w:w="322" w:type="pct"/>
            <w:shd w:val="clear" w:color="auto" w:fill="FFFFFF"/>
            <w:vAlign w:val="center"/>
          </w:tcPr>
          <w:p w14:paraId="4DE9C5DF">
            <w:pPr>
              <w:bidi w:val="0"/>
              <w:rPr>
                <w:rFonts w:hint="default" w:ascii="Times New Roman" w:hAnsi="Times New Roman" w:eastAsia="宋体" w:cs="Times New Roman"/>
                <w:b w:val="0"/>
                <w:color w:val="000000"/>
                <w:sz w:val="21"/>
                <w:szCs w:val="21"/>
                <w:lang w:val="en-US" w:eastAsia="zh-CN"/>
              </w:rPr>
            </w:pPr>
          </w:p>
        </w:tc>
        <w:tc>
          <w:tcPr>
            <w:tcW w:w="625" w:type="pct"/>
            <w:shd w:val="clear" w:color="auto" w:fill="FFFFFF"/>
            <w:vAlign w:val="center"/>
          </w:tcPr>
          <w:p w14:paraId="45A63A5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42831364">
            <w:pPr>
              <w:bidi w:val="0"/>
              <w:rPr>
                <w:rFonts w:hint="default" w:ascii="Times New Roman" w:hAnsi="Times New Roman" w:eastAsia="宋体" w:cs="Times New Roman"/>
                <w:b w:val="0"/>
                <w:color w:val="000000"/>
                <w:sz w:val="21"/>
                <w:szCs w:val="21"/>
                <w:lang w:val="en-US" w:eastAsia="zh-CN"/>
              </w:rPr>
            </w:pPr>
          </w:p>
        </w:tc>
        <w:tc>
          <w:tcPr>
            <w:tcW w:w="2162" w:type="pct"/>
            <w:shd w:val="clear" w:color="auto" w:fill="FFFFFF"/>
            <w:vAlign w:val="center"/>
          </w:tcPr>
          <w:p w14:paraId="7EEA711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购买数量（1-999）</w:t>
            </w:r>
          </w:p>
        </w:tc>
      </w:tr>
      <w:tr w14:paraId="017F34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874" w:type="pct"/>
            <w:shd w:val="clear" w:color="auto" w:fill="FFFFFF"/>
            <w:tcMar>
              <w:left w:w="0" w:type="dxa"/>
            </w:tcMar>
            <w:vAlign w:val="center"/>
          </w:tcPr>
          <w:p w14:paraId="7D62301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unit_price</w:t>
            </w:r>
          </w:p>
        </w:tc>
        <w:tc>
          <w:tcPr>
            <w:tcW w:w="540" w:type="pct"/>
            <w:shd w:val="clear" w:color="auto" w:fill="FFFFFF"/>
            <w:vAlign w:val="center"/>
          </w:tcPr>
          <w:p w14:paraId="042BB9A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decimal</w:t>
            </w:r>
          </w:p>
        </w:tc>
        <w:tc>
          <w:tcPr>
            <w:tcW w:w="322" w:type="pct"/>
            <w:shd w:val="clear" w:color="auto" w:fill="FFFFFF"/>
            <w:vAlign w:val="center"/>
          </w:tcPr>
          <w:p w14:paraId="1F4E880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10,2</w:t>
            </w:r>
          </w:p>
        </w:tc>
        <w:tc>
          <w:tcPr>
            <w:tcW w:w="625" w:type="pct"/>
            <w:shd w:val="clear" w:color="auto" w:fill="FFFFFF"/>
            <w:vAlign w:val="center"/>
          </w:tcPr>
          <w:p w14:paraId="7E4A40B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564321C6">
            <w:pPr>
              <w:bidi w:val="0"/>
              <w:rPr>
                <w:rFonts w:hint="default" w:ascii="Times New Roman" w:hAnsi="Times New Roman" w:eastAsia="宋体" w:cs="Times New Roman"/>
                <w:b w:val="0"/>
                <w:color w:val="000000"/>
                <w:sz w:val="21"/>
                <w:szCs w:val="21"/>
                <w:lang w:val="en-US" w:eastAsia="zh-CN"/>
              </w:rPr>
            </w:pPr>
          </w:p>
        </w:tc>
        <w:tc>
          <w:tcPr>
            <w:tcW w:w="2162" w:type="pct"/>
            <w:shd w:val="clear" w:color="auto" w:fill="FFFFFF"/>
            <w:vAlign w:val="center"/>
          </w:tcPr>
          <w:p w14:paraId="597246F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单价（两位小数）</w:t>
            </w:r>
          </w:p>
        </w:tc>
      </w:tr>
      <w:tr w14:paraId="37150B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4" w:type="pct"/>
            <w:shd w:val="clear" w:color="auto" w:fill="FFFFFF"/>
            <w:tcMar>
              <w:left w:w="0" w:type="dxa"/>
            </w:tcMar>
            <w:vAlign w:val="center"/>
          </w:tcPr>
          <w:p w14:paraId="2EEDB2D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total_price</w:t>
            </w:r>
          </w:p>
        </w:tc>
        <w:tc>
          <w:tcPr>
            <w:tcW w:w="540" w:type="pct"/>
            <w:shd w:val="clear" w:color="auto" w:fill="FFFFFF"/>
            <w:vAlign w:val="center"/>
          </w:tcPr>
          <w:p w14:paraId="0140210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decimal</w:t>
            </w:r>
          </w:p>
        </w:tc>
        <w:tc>
          <w:tcPr>
            <w:tcW w:w="322" w:type="pct"/>
            <w:shd w:val="clear" w:color="auto" w:fill="FFFFFF"/>
            <w:vAlign w:val="center"/>
          </w:tcPr>
          <w:p w14:paraId="4241A7E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10,2</w:t>
            </w:r>
          </w:p>
        </w:tc>
        <w:tc>
          <w:tcPr>
            <w:tcW w:w="625" w:type="pct"/>
            <w:shd w:val="clear" w:color="auto" w:fill="FFFFFF"/>
            <w:vAlign w:val="center"/>
          </w:tcPr>
          <w:p w14:paraId="5793CE9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69779013">
            <w:pPr>
              <w:bidi w:val="0"/>
              <w:rPr>
                <w:rFonts w:hint="default" w:ascii="Times New Roman" w:hAnsi="Times New Roman" w:eastAsia="宋体" w:cs="Times New Roman"/>
                <w:b w:val="0"/>
                <w:color w:val="000000"/>
                <w:sz w:val="21"/>
                <w:szCs w:val="21"/>
                <w:lang w:val="en-US" w:eastAsia="zh-CN"/>
              </w:rPr>
            </w:pPr>
          </w:p>
        </w:tc>
        <w:tc>
          <w:tcPr>
            <w:tcW w:w="2162" w:type="pct"/>
            <w:shd w:val="clear" w:color="auto" w:fill="FFFFFF"/>
            <w:vAlign w:val="center"/>
          </w:tcPr>
          <w:p w14:paraId="7F2FFF6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总金额（两位小数）</w:t>
            </w:r>
          </w:p>
        </w:tc>
      </w:tr>
      <w:tr w14:paraId="3BAC42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4" w:type="pct"/>
            <w:shd w:val="clear" w:color="auto" w:fill="FFFFFF"/>
            <w:tcMar>
              <w:left w:w="0" w:type="dxa"/>
            </w:tcMar>
            <w:vAlign w:val="center"/>
          </w:tcPr>
          <w:p w14:paraId="13D2BA8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pay_status</w:t>
            </w:r>
          </w:p>
        </w:tc>
        <w:tc>
          <w:tcPr>
            <w:tcW w:w="540" w:type="pct"/>
            <w:shd w:val="clear" w:color="auto" w:fill="FFFFFF"/>
            <w:vAlign w:val="center"/>
          </w:tcPr>
          <w:p w14:paraId="7076EE2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tinyint</w:t>
            </w:r>
          </w:p>
        </w:tc>
        <w:tc>
          <w:tcPr>
            <w:tcW w:w="322" w:type="pct"/>
            <w:shd w:val="clear" w:color="auto" w:fill="FFFFFF"/>
            <w:vAlign w:val="center"/>
          </w:tcPr>
          <w:p w14:paraId="7F2A416E">
            <w:pPr>
              <w:bidi w:val="0"/>
              <w:rPr>
                <w:rFonts w:hint="default" w:ascii="Times New Roman" w:hAnsi="Times New Roman" w:eastAsia="宋体" w:cs="Times New Roman"/>
                <w:b w:val="0"/>
                <w:color w:val="000000"/>
                <w:sz w:val="21"/>
                <w:szCs w:val="21"/>
                <w:lang w:val="en-US" w:eastAsia="zh-CN"/>
              </w:rPr>
            </w:pPr>
          </w:p>
        </w:tc>
        <w:tc>
          <w:tcPr>
            <w:tcW w:w="625" w:type="pct"/>
            <w:shd w:val="clear" w:color="auto" w:fill="FFFFFF"/>
            <w:vAlign w:val="center"/>
          </w:tcPr>
          <w:p w14:paraId="586755C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4CFBEA3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w:t>
            </w:r>
          </w:p>
        </w:tc>
        <w:tc>
          <w:tcPr>
            <w:tcW w:w="2162" w:type="pct"/>
            <w:shd w:val="clear" w:color="auto" w:fill="FFFFFF"/>
            <w:vAlign w:val="center"/>
          </w:tcPr>
          <w:p w14:paraId="789D1EA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支付状态（1待付/2已付/3关闭/4退款）</w:t>
            </w:r>
          </w:p>
        </w:tc>
      </w:tr>
      <w:tr w14:paraId="1D960F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4" w:type="pct"/>
            <w:shd w:val="clear" w:color="auto" w:fill="FFFFFF"/>
            <w:tcMar>
              <w:left w:w="0" w:type="dxa"/>
            </w:tcMar>
            <w:vAlign w:val="center"/>
          </w:tcPr>
          <w:p w14:paraId="3CC73C4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pay_time</w:t>
            </w:r>
          </w:p>
        </w:tc>
        <w:tc>
          <w:tcPr>
            <w:tcW w:w="540" w:type="pct"/>
            <w:shd w:val="clear" w:color="auto" w:fill="FFFFFF"/>
            <w:vAlign w:val="center"/>
          </w:tcPr>
          <w:p w14:paraId="57850E4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datetime</w:t>
            </w:r>
          </w:p>
        </w:tc>
        <w:tc>
          <w:tcPr>
            <w:tcW w:w="322" w:type="pct"/>
            <w:shd w:val="clear" w:color="auto" w:fill="FFFFFF"/>
            <w:vAlign w:val="center"/>
          </w:tcPr>
          <w:p w14:paraId="601487B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3</w:t>
            </w:r>
          </w:p>
        </w:tc>
        <w:tc>
          <w:tcPr>
            <w:tcW w:w="625" w:type="pct"/>
            <w:shd w:val="clear" w:color="auto" w:fill="FFFFFF"/>
            <w:vAlign w:val="center"/>
          </w:tcPr>
          <w:p w14:paraId="50155ED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73" w:type="pct"/>
            <w:shd w:val="clear" w:color="auto" w:fill="FFFFFF"/>
            <w:vAlign w:val="center"/>
          </w:tcPr>
          <w:p w14:paraId="7155FB65">
            <w:pPr>
              <w:bidi w:val="0"/>
              <w:rPr>
                <w:rFonts w:hint="default" w:ascii="Times New Roman" w:hAnsi="Times New Roman" w:eastAsia="宋体" w:cs="Times New Roman"/>
                <w:b w:val="0"/>
                <w:color w:val="000000"/>
                <w:sz w:val="21"/>
                <w:szCs w:val="21"/>
                <w:lang w:val="en-US" w:eastAsia="zh-CN"/>
              </w:rPr>
            </w:pPr>
          </w:p>
        </w:tc>
        <w:tc>
          <w:tcPr>
            <w:tcW w:w="2162" w:type="pct"/>
            <w:shd w:val="clear" w:color="auto" w:fill="FFFFFF"/>
            <w:vAlign w:val="center"/>
          </w:tcPr>
          <w:p w14:paraId="6BB3377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支付成功时间（精确到毫秒）</w:t>
            </w:r>
          </w:p>
        </w:tc>
      </w:tr>
      <w:tr w14:paraId="470463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874" w:type="pct"/>
            <w:tcBorders>
              <w:bottom w:val="single" w:color="000000" w:sz="12" w:space="0"/>
            </w:tcBorders>
            <w:shd w:val="clear" w:color="auto" w:fill="FFFFFF"/>
            <w:tcMar>
              <w:left w:w="0" w:type="dxa"/>
            </w:tcMar>
            <w:vAlign w:val="center"/>
          </w:tcPr>
          <w:p w14:paraId="2C009B6B">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refund_no</w:t>
            </w:r>
          </w:p>
        </w:tc>
        <w:tc>
          <w:tcPr>
            <w:tcW w:w="540" w:type="pct"/>
            <w:tcBorders>
              <w:bottom w:val="single" w:color="000000" w:sz="12" w:space="0"/>
            </w:tcBorders>
            <w:shd w:val="clear" w:color="auto" w:fill="FFFFFF"/>
            <w:vAlign w:val="center"/>
          </w:tcPr>
          <w:p w14:paraId="2485747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22" w:type="pct"/>
            <w:tcBorders>
              <w:bottom w:val="single" w:color="000000" w:sz="12" w:space="0"/>
            </w:tcBorders>
            <w:shd w:val="clear" w:color="auto" w:fill="FFFFFF"/>
            <w:vAlign w:val="center"/>
          </w:tcPr>
          <w:p w14:paraId="6446B28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32</w:t>
            </w:r>
          </w:p>
        </w:tc>
        <w:tc>
          <w:tcPr>
            <w:tcW w:w="625" w:type="pct"/>
            <w:tcBorders>
              <w:bottom w:val="single" w:color="000000" w:sz="12" w:space="0"/>
            </w:tcBorders>
            <w:shd w:val="clear" w:color="auto" w:fill="FFFFFF"/>
            <w:vAlign w:val="center"/>
          </w:tcPr>
          <w:p w14:paraId="6528C0A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73" w:type="pct"/>
            <w:tcBorders>
              <w:bottom w:val="single" w:color="000000" w:sz="12" w:space="0"/>
            </w:tcBorders>
            <w:shd w:val="clear" w:color="auto" w:fill="FFFFFF"/>
            <w:vAlign w:val="center"/>
          </w:tcPr>
          <w:p w14:paraId="4557C840">
            <w:pPr>
              <w:bidi w:val="0"/>
              <w:rPr>
                <w:rFonts w:hint="default" w:ascii="Times New Roman" w:hAnsi="Times New Roman" w:eastAsia="宋体" w:cs="Times New Roman"/>
                <w:b w:val="0"/>
                <w:color w:val="000000"/>
                <w:sz w:val="21"/>
                <w:szCs w:val="21"/>
                <w:lang w:val="en-US" w:eastAsia="zh-CN"/>
              </w:rPr>
            </w:pPr>
          </w:p>
        </w:tc>
        <w:tc>
          <w:tcPr>
            <w:tcW w:w="2162" w:type="pct"/>
            <w:tcBorders>
              <w:bottom w:val="single" w:color="000000" w:sz="12" w:space="0"/>
            </w:tcBorders>
            <w:shd w:val="clear" w:color="auto" w:fill="FFFFFF"/>
            <w:vAlign w:val="center"/>
          </w:tcPr>
          <w:p w14:paraId="039A81E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退款单号（字母+数字组合）</w:t>
            </w:r>
          </w:p>
        </w:tc>
      </w:tr>
    </w:tbl>
    <w:p w14:paraId="3B1E700A">
      <w:pPr>
        <w:rPr>
          <w:rFonts w:hint="default" w:ascii="宋体" w:hAnsi="宋体" w:eastAsia="宋体" w:cs="宋体"/>
          <w:color w:val="auto"/>
          <w:sz w:val="21"/>
          <w:szCs w:val="21"/>
          <w:lang w:val="en-US" w:eastAsia="zh-CN"/>
        </w:rPr>
      </w:pPr>
    </w:p>
    <w:p w14:paraId="1F543C4F">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lang w:val="en-US" w:eastAsia="zh-CN"/>
        </w:rPr>
        <w:t>表3.1</w:t>
      </w:r>
      <w:r>
        <w:rPr>
          <w:rFonts w:hint="eastAsia" w:ascii="宋体" w:hAnsi="宋体" w:eastAsia="宋体" w:cs="宋体"/>
          <w:color w:val="auto"/>
          <w:sz w:val="21"/>
          <w:szCs w:val="21"/>
          <w:lang w:val="en-US" w:eastAsia="zh-CN"/>
        </w:rPr>
        <w:t xml:space="preserve">2 </w:t>
      </w:r>
      <w:r>
        <w:rPr>
          <w:rFonts w:hint="eastAsia" w:ascii="宋体" w:hAnsi="宋体" w:cs="宋体"/>
          <w:color w:val="auto"/>
          <w:sz w:val="21"/>
          <w:szCs w:val="21"/>
          <w:lang w:val="en-US" w:eastAsia="zh-CN"/>
        </w:rPr>
        <w:t>uifj</w:t>
      </w:r>
      <w:r>
        <w:rPr>
          <w:rFonts w:hint="default" w:ascii="宋体" w:hAnsi="宋体" w:eastAsia="宋体" w:cs="宋体"/>
          <w:color w:val="auto"/>
          <w:sz w:val="21"/>
          <w:szCs w:val="21"/>
          <w:lang w:val="en-US" w:eastAsia="zh-CN"/>
        </w:rPr>
        <w:t>_</w:t>
      </w:r>
      <w:r>
        <w:rPr>
          <w:rFonts w:hint="eastAsia" w:ascii="宋体" w:hAnsi="宋体" w:cs="宋体"/>
          <w:color w:val="auto"/>
          <w:sz w:val="21"/>
          <w:szCs w:val="21"/>
          <w:lang w:val="en-US" w:eastAsia="zh-CN"/>
        </w:rPr>
        <w:t>tickets</w:t>
      </w:r>
      <w:r>
        <w:rPr>
          <w:rFonts w:hint="default" w:ascii="宋体" w:hAnsi="宋体" w:eastAsia="宋体" w:cs="宋体"/>
          <w:color w:val="auto"/>
          <w:sz w:val="21"/>
          <w:szCs w:val="21"/>
          <w:lang w:val="en-US" w:eastAsia="zh-CN"/>
        </w:rPr>
        <w:t>（</w:t>
      </w:r>
      <w:r>
        <w:rPr>
          <w:rFonts w:hint="eastAsia" w:ascii="宋体" w:hAnsi="宋体" w:cs="宋体"/>
          <w:color w:val="auto"/>
          <w:sz w:val="21"/>
          <w:szCs w:val="21"/>
          <w:lang w:val="en-US" w:eastAsia="zh-CN"/>
        </w:rPr>
        <w:t>票务信息</w:t>
      </w:r>
      <w:r>
        <w:rPr>
          <w:rFonts w:hint="default" w:ascii="宋体" w:hAnsi="宋体" w:eastAsia="宋体" w:cs="宋体"/>
          <w:color w:val="auto"/>
          <w:sz w:val="21"/>
          <w:szCs w:val="21"/>
          <w:lang w:val="en-US" w:eastAsia="zh-CN"/>
        </w:rPr>
        <w:t>表）</w:t>
      </w:r>
    </w:p>
    <w:tbl>
      <w:tblPr>
        <w:tblStyle w:val="24"/>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52"/>
        <w:gridCol w:w="899"/>
        <w:gridCol w:w="536"/>
        <w:gridCol w:w="1040"/>
        <w:gridCol w:w="787"/>
        <w:gridCol w:w="3604"/>
      </w:tblGrid>
      <w:tr w14:paraId="23C404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872" w:type="pct"/>
            <w:tcBorders>
              <w:top w:val="single" w:color="000000" w:sz="12" w:space="0"/>
              <w:bottom w:val="single" w:color="000000" w:sz="4" w:space="0"/>
              <w:tl2br w:val="nil"/>
            </w:tcBorders>
            <w:shd w:val="clear" w:color="auto" w:fill="FFFFFF"/>
            <w:tcMar>
              <w:left w:w="0" w:type="dxa"/>
            </w:tcMar>
            <w:vAlign w:val="center"/>
          </w:tcPr>
          <w:p w14:paraId="270AECA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字段名</w:t>
            </w:r>
          </w:p>
        </w:tc>
        <w:tc>
          <w:tcPr>
            <w:tcW w:w="540" w:type="pct"/>
            <w:tcBorders>
              <w:top w:val="single" w:color="000000" w:sz="12" w:space="0"/>
              <w:bottom w:val="single" w:color="000000" w:sz="4" w:space="0"/>
            </w:tcBorders>
            <w:shd w:val="clear" w:color="auto" w:fill="FFFFFF"/>
            <w:vAlign w:val="center"/>
          </w:tcPr>
          <w:p w14:paraId="1AE5FAE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类型</w:t>
            </w:r>
          </w:p>
        </w:tc>
        <w:tc>
          <w:tcPr>
            <w:tcW w:w="322" w:type="pct"/>
            <w:tcBorders>
              <w:top w:val="single" w:color="000000" w:sz="12" w:space="0"/>
              <w:bottom w:val="single" w:color="000000" w:sz="4" w:space="0"/>
            </w:tcBorders>
            <w:shd w:val="clear" w:color="auto" w:fill="FFFFFF"/>
            <w:vAlign w:val="center"/>
          </w:tcPr>
          <w:p w14:paraId="2957556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长度</w:t>
            </w:r>
          </w:p>
        </w:tc>
        <w:tc>
          <w:tcPr>
            <w:tcW w:w="625" w:type="pct"/>
            <w:tcBorders>
              <w:top w:val="single" w:color="000000" w:sz="12" w:space="0"/>
              <w:bottom w:val="single" w:color="000000" w:sz="4" w:space="0"/>
            </w:tcBorders>
            <w:shd w:val="clear" w:color="auto" w:fill="FFFFFF"/>
            <w:vAlign w:val="center"/>
          </w:tcPr>
          <w:p w14:paraId="5E66877D">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是否为空</w:t>
            </w:r>
          </w:p>
        </w:tc>
        <w:tc>
          <w:tcPr>
            <w:tcW w:w="473" w:type="pct"/>
            <w:tcBorders>
              <w:top w:val="single" w:color="000000" w:sz="12" w:space="0"/>
              <w:bottom w:val="single" w:color="000000" w:sz="4" w:space="0"/>
            </w:tcBorders>
            <w:shd w:val="clear" w:color="auto" w:fill="FFFFFF"/>
            <w:vAlign w:val="center"/>
          </w:tcPr>
          <w:p w14:paraId="4B89613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默认值</w:t>
            </w:r>
          </w:p>
        </w:tc>
        <w:tc>
          <w:tcPr>
            <w:tcW w:w="2165" w:type="pct"/>
            <w:tcBorders>
              <w:top w:val="single" w:color="000000" w:sz="12" w:space="0"/>
              <w:bottom w:val="single" w:color="000000" w:sz="4" w:space="0"/>
            </w:tcBorders>
            <w:shd w:val="clear" w:color="auto" w:fill="FFFFFF"/>
            <w:vAlign w:val="center"/>
          </w:tcPr>
          <w:p w14:paraId="007EDD2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注释</w:t>
            </w:r>
          </w:p>
        </w:tc>
      </w:tr>
      <w:tr w14:paraId="3BDBA2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872" w:type="pct"/>
            <w:tcBorders>
              <w:top w:val="single" w:color="000000" w:sz="4" w:space="0"/>
            </w:tcBorders>
            <w:shd w:val="clear" w:color="auto" w:fill="FFFFFF"/>
            <w:tcMar>
              <w:left w:w="0" w:type="dxa"/>
            </w:tcMar>
            <w:vAlign w:val="center"/>
          </w:tcPr>
          <w:p w14:paraId="6CB4C5E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id</w:t>
            </w:r>
          </w:p>
        </w:tc>
        <w:tc>
          <w:tcPr>
            <w:tcW w:w="540" w:type="pct"/>
            <w:tcBorders>
              <w:top w:val="single" w:color="000000" w:sz="4" w:space="0"/>
            </w:tcBorders>
            <w:shd w:val="clear" w:color="auto" w:fill="FFFFFF"/>
            <w:vAlign w:val="center"/>
          </w:tcPr>
          <w:p w14:paraId="3175BC2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22" w:type="pct"/>
            <w:tcBorders>
              <w:top w:val="single" w:color="000000" w:sz="4" w:space="0"/>
            </w:tcBorders>
            <w:shd w:val="clear" w:color="auto" w:fill="FFFFFF"/>
            <w:vAlign w:val="center"/>
          </w:tcPr>
          <w:p w14:paraId="3BBF5433">
            <w:pPr>
              <w:bidi w:val="0"/>
              <w:rPr>
                <w:rFonts w:hint="default" w:ascii="Times New Roman" w:hAnsi="Times New Roman" w:eastAsia="宋体" w:cs="Times New Roman"/>
                <w:b w:val="0"/>
                <w:color w:val="000000"/>
                <w:sz w:val="21"/>
                <w:szCs w:val="21"/>
                <w:lang w:val="en-US" w:eastAsia="zh-CN"/>
              </w:rPr>
            </w:pPr>
          </w:p>
        </w:tc>
        <w:tc>
          <w:tcPr>
            <w:tcW w:w="625" w:type="pct"/>
            <w:tcBorders>
              <w:top w:val="single" w:color="000000" w:sz="4" w:space="0"/>
            </w:tcBorders>
            <w:shd w:val="clear" w:color="auto" w:fill="FFFFFF"/>
            <w:vAlign w:val="center"/>
          </w:tcPr>
          <w:p w14:paraId="75956B4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tcBorders>
              <w:top w:val="single" w:color="000000" w:sz="4" w:space="0"/>
            </w:tcBorders>
            <w:shd w:val="clear" w:color="auto" w:fill="FFFFFF"/>
            <w:vAlign w:val="center"/>
          </w:tcPr>
          <w:p w14:paraId="712EB151">
            <w:pPr>
              <w:bidi w:val="0"/>
              <w:rPr>
                <w:rFonts w:hint="default" w:ascii="Times New Roman" w:hAnsi="Times New Roman" w:eastAsia="宋体" w:cs="Times New Roman"/>
                <w:b w:val="0"/>
                <w:color w:val="000000"/>
                <w:sz w:val="21"/>
                <w:szCs w:val="21"/>
                <w:lang w:val="en-US" w:eastAsia="zh-CN"/>
              </w:rPr>
            </w:pPr>
          </w:p>
        </w:tc>
        <w:tc>
          <w:tcPr>
            <w:tcW w:w="2165" w:type="pct"/>
            <w:tcBorders>
              <w:top w:val="single" w:color="000000" w:sz="4" w:space="0"/>
            </w:tcBorders>
            <w:shd w:val="clear" w:color="auto" w:fill="FFFFFF"/>
            <w:vAlign w:val="center"/>
          </w:tcPr>
          <w:p w14:paraId="7B99BD4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票据唯一ID</w:t>
            </w:r>
          </w:p>
        </w:tc>
      </w:tr>
      <w:tr w14:paraId="55672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872" w:type="pct"/>
            <w:shd w:val="clear" w:color="auto" w:fill="FFFFFF"/>
            <w:tcMar>
              <w:left w:w="0" w:type="dxa"/>
            </w:tcMar>
            <w:vAlign w:val="center"/>
          </w:tcPr>
          <w:p w14:paraId="324BC8B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ticket_id</w:t>
            </w:r>
          </w:p>
        </w:tc>
        <w:tc>
          <w:tcPr>
            <w:tcW w:w="540" w:type="pct"/>
            <w:shd w:val="clear" w:color="auto" w:fill="FFFFFF"/>
            <w:vAlign w:val="center"/>
          </w:tcPr>
          <w:p w14:paraId="37C1D76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22" w:type="pct"/>
            <w:shd w:val="clear" w:color="auto" w:fill="FFFFFF"/>
            <w:vAlign w:val="center"/>
          </w:tcPr>
          <w:p w14:paraId="49E19DF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32</w:t>
            </w:r>
          </w:p>
        </w:tc>
        <w:tc>
          <w:tcPr>
            <w:tcW w:w="625" w:type="pct"/>
            <w:shd w:val="clear" w:color="auto" w:fill="FFFFFF"/>
            <w:vAlign w:val="center"/>
          </w:tcPr>
          <w:p w14:paraId="7491175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20D95D76">
            <w:pPr>
              <w:bidi w:val="0"/>
              <w:rPr>
                <w:rFonts w:hint="default" w:ascii="Times New Roman" w:hAnsi="Times New Roman" w:eastAsia="宋体" w:cs="Times New Roman"/>
                <w:b w:val="0"/>
                <w:color w:val="000000"/>
                <w:sz w:val="21"/>
                <w:szCs w:val="21"/>
                <w:lang w:val="en-US" w:eastAsia="zh-CN"/>
              </w:rPr>
            </w:pPr>
          </w:p>
        </w:tc>
        <w:tc>
          <w:tcPr>
            <w:tcW w:w="2165" w:type="pct"/>
            <w:shd w:val="clear" w:color="auto" w:fill="FFFFFF"/>
            <w:vAlign w:val="center"/>
          </w:tcPr>
          <w:p w14:paraId="769E899E">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票据编号（SHA256哈希值）</w:t>
            </w:r>
          </w:p>
        </w:tc>
      </w:tr>
      <w:tr w14:paraId="19F02C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872" w:type="pct"/>
            <w:shd w:val="clear" w:color="auto" w:fill="FFFFFF"/>
            <w:tcMar>
              <w:left w:w="0" w:type="dxa"/>
            </w:tcMar>
            <w:vAlign w:val="center"/>
          </w:tcPr>
          <w:p w14:paraId="429B46C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order_id</w:t>
            </w:r>
          </w:p>
        </w:tc>
        <w:tc>
          <w:tcPr>
            <w:tcW w:w="540" w:type="pct"/>
            <w:shd w:val="clear" w:color="auto" w:fill="FFFFFF"/>
            <w:vAlign w:val="center"/>
          </w:tcPr>
          <w:p w14:paraId="65C7E23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22" w:type="pct"/>
            <w:shd w:val="clear" w:color="auto" w:fill="FFFFFF"/>
            <w:vAlign w:val="center"/>
          </w:tcPr>
          <w:p w14:paraId="5535F8F9">
            <w:pPr>
              <w:bidi w:val="0"/>
              <w:rPr>
                <w:rFonts w:hint="default" w:ascii="Times New Roman" w:hAnsi="Times New Roman" w:eastAsia="宋体" w:cs="Times New Roman"/>
                <w:b w:val="0"/>
                <w:color w:val="000000"/>
                <w:sz w:val="21"/>
                <w:szCs w:val="21"/>
                <w:lang w:val="en-US" w:eastAsia="zh-CN"/>
              </w:rPr>
            </w:pPr>
          </w:p>
        </w:tc>
        <w:tc>
          <w:tcPr>
            <w:tcW w:w="625" w:type="pct"/>
            <w:shd w:val="clear" w:color="auto" w:fill="FFFFFF"/>
            <w:vAlign w:val="center"/>
          </w:tcPr>
          <w:p w14:paraId="032AC75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4029C5AC">
            <w:pPr>
              <w:bidi w:val="0"/>
              <w:rPr>
                <w:rFonts w:hint="default" w:ascii="Times New Roman" w:hAnsi="Times New Roman" w:eastAsia="宋体" w:cs="Times New Roman"/>
                <w:b w:val="0"/>
                <w:color w:val="000000"/>
                <w:sz w:val="21"/>
                <w:szCs w:val="21"/>
                <w:lang w:val="en-US" w:eastAsia="zh-CN"/>
              </w:rPr>
            </w:pPr>
          </w:p>
        </w:tc>
        <w:tc>
          <w:tcPr>
            <w:tcW w:w="2165" w:type="pct"/>
            <w:shd w:val="clear" w:color="auto" w:fill="FFFFFF"/>
            <w:vAlign w:val="center"/>
          </w:tcPr>
          <w:p w14:paraId="21C7E06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关联订单表ID</w:t>
            </w:r>
          </w:p>
        </w:tc>
      </w:tr>
      <w:tr w14:paraId="75D6EC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872" w:type="pct"/>
            <w:shd w:val="clear" w:color="auto" w:fill="FFFFFF"/>
            <w:tcMar>
              <w:left w:w="0" w:type="dxa"/>
            </w:tcMar>
            <w:vAlign w:val="center"/>
          </w:tcPr>
          <w:p w14:paraId="2CC1C94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user_id</w:t>
            </w:r>
          </w:p>
        </w:tc>
        <w:tc>
          <w:tcPr>
            <w:tcW w:w="540" w:type="pct"/>
            <w:shd w:val="clear" w:color="auto" w:fill="FFFFFF"/>
            <w:vAlign w:val="center"/>
          </w:tcPr>
          <w:p w14:paraId="75D5FFE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22" w:type="pct"/>
            <w:shd w:val="clear" w:color="auto" w:fill="FFFFFF"/>
            <w:vAlign w:val="center"/>
          </w:tcPr>
          <w:p w14:paraId="09DBF633">
            <w:pPr>
              <w:bidi w:val="0"/>
              <w:rPr>
                <w:rFonts w:hint="default" w:ascii="Times New Roman" w:hAnsi="Times New Roman" w:eastAsia="宋体" w:cs="Times New Roman"/>
                <w:b w:val="0"/>
                <w:color w:val="000000"/>
                <w:sz w:val="21"/>
                <w:szCs w:val="21"/>
                <w:lang w:val="en-US" w:eastAsia="zh-CN"/>
              </w:rPr>
            </w:pPr>
          </w:p>
        </w:tc>
        <w:tc>
          <w:tcPr>
            <w:tcW w:w="625" w:type="pct"/>
            <w:shd w:val="clear" w:color="auto" w:fill="FFFFFF"/>
            <w:vAlign w:val="center"/>
          </w:tcPr>
          <w:p w14:paraId="69852A28">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276B1FE2">
            <w:pPr>
              <w:bidi w:val="0"/>
              <w:rPr>
                <w:rFonts w:hint="default" w:ascii="Times New Roman" w:hAnsi="Times New Roman" w:eastAsia="宋体" w:cs="Times New Roman"/>
                <w:b w:val="0"/>
                <w:color w:val="000000"/>
                <w:sz w:val="21"/>
                <w:szCs w:val="21"/>
                <w:lang w:val="en-US" w:eastAsia="zh-CN"/>
              </w:rPr>
            </w:pPr>
          </w:p>
        </w:tc>
        <w:tc>
          <w:tcPr>
            <w:tcW w:w="2165" w:type="pct"/>
            <w:shd w:val="clear" w:color="auto" w:fill="FFFFFF"/>
            <w:vAlign w:val="center"/>
          </w:tcPr>
          <w:p w14:paraId="3146063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关联用户表ID</w:t>
            </w:r>
          </w:p>
        </w:tc>
      </w:tr>
      <w:tr w14:paraId="69B210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 w:hRule="atLeast"/>
        </w:trPr>
        <w:tc>
          <w:tcPr>
            <w:tcW w:w="872" w:type="pct"/>
            <w:shd w:val="clear" w:color="auto" w:fill="FFFFFF"/>
            <w:tcMar>
              <w:left w:w="0" w:type="dxa"/>
            </w:tcMar>
            <w:vAlign w:val="center"/>
          </w:tcPr>
          <w:p w14:paraId="47EFF927">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metting_id</w:t>
            </w:r>
          </w:p>
        </w:tc>
        <w:tc>
          <w:tcPr>
            <w:tcW w:w="540" w:type="pct"/>
            <w:shd w:val="clear" w:color="auto" w:fill="FFFFFF"/>
            <w:vAlign w:val="center"/>
          </w:tcPr>
          <w:p w14:paraId="1AF338F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bigint</w:t>
            </w:r>
          </w:p>
        </w:tc>
        <w:tc>
          <w:tcPr>
            <w:tcW w:w="322" w:type="pct"/>
            <w:shd w:val="clear" w:color="auto" w:fill="FFFFFF"/>
            <w:vAlign w:val="center"/>
          </w:tcPr>
          <w:p w14:paraId="37EFFC44">
            <w:pPr>
              <w:bidi w:val="0"/>
              <w:rPr>
                <w:rFonts w:hint="default" w:ascii="Times New Roman" w:hAnsi="Times New Roman" w:eastAsia="宋体" w:cs="Times New Roman"/>
                <w:b w:val="0"/>
                <w:color w:val="000000"/>
                <w:sz w:val="21"/>
                <w:szCs w:val="21"/>
                <w:lang w:val="en-US" w:eastAsia="zh-CN"/>
              </w:rPr>
            </w:pPr>
          </w:p>
        </w:tc>
        <w:tc>
          <w:tcPr>
            <w:tcW w:w="625" w:type="pct"/>
            <w:shd w:val="clear" w:color="auto" w:fill="FFFFFF"/>
            <w:vAlign w:val="center"/>
          </w:tcPr>
          <w:p w14:paraId="34617F9F">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0459F9A1">
            <w:pPr>
              <w:bidi w:val="0"/>
              <w:rPr>
                <w:rFonts w:hint="default" w:ascii="Times New Roman" w:hAnsi="Times New Roman" w:eastAsia="宋体" w:cs="Times New Roman"/>
                <w:b w:val="0"/>
                <w:color w:val="000000"/>
                <w:sz w:val="21"/>
                <w:szCs w:val="21"/>
                <w:lang w:val="en-US" w:eastAsia="zh-CN"/>
              </w:rPr>
            </w:pPr>
          </w:p>
        </w:tc>
        <w:tc>
          <w:tcPr>
            <w:tcW w:w="2165" w:type="pct"/>
            <w:shd w:val="clear" w:color="auto" w:fill="FFFFFF"/>
            <w:vAlign w:val="center"/>
          </w:tcPr>
          <w:p w14:paraId="0AE2789A">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关联会议表ID</w:t>
            </w:r>
          </w:p>
        </w:tc>
      </w:tr>
      <w:tr w14:paraId="14F843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 w:hRule="atLeast"/>
        </w:trPr>
        <w:tc>
          <w:tcPr>
            <w:tcW w:w="872" w:type="pct"/>
            <w:shd w:val="clear" w:color="auto" w:fill="FFFFFF"/>
            <w:tcMar>
              <w:left w:w="0" w:type="dxa"/>
            </w:tcMar>
            <w:vAlign w:val="center"/>
          </w:tcPr>
          <w:p w14:paraId="0F47E54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status</w:t>
            </w:r>
          </w:p>
        </w:tc>
        <w:tc>
          <w:tcPr>
            <w:tcW w:w="540" w:type="pct"/>
            <w:shd w:val="clear" w:color="auto" w:fill="FFFFFF"/>
            <w:vAlign w:val="center"/>
          </w:tcPr>
          <w:p w14:paraId="2F1D321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tinyint</w:t>
            </w:r>
          </w:p>
        </w:tc>
        <w:tc>
          <w:tcPr>
            <w:tcW w:w="322" w:type="pct"/>
            <w:shd w:val="clear" w:color="auto" w:fill="FFFFFF"/>
            <w:vAlign w:val="center"/>
          </w:tcPr>
          <w:p w14:paraId="2CBBAD9A">
            <w:pPr>
              <w:bidi w:val="0"/>
              <w:rPr>
                <w:rFonts w:hint="default" w:ascii="Times New Roman" w:hAnsi="Times New Roman" w:eastAsia="宋体" w:cs="Times New Roman"/>
                <w:b w:val="0"/>
                <w:color w:val="000000"/>
                <w:sz w:val="21"/>
                <w:szCs w:val="21"/>
                <w:lang w:val="en-US" w:eastAsia="zh-CN"/>
              </w:rPr>
            </w:pPr>
          </w:p>
        </w:tc>
        <w:tc>
          <w:tcPr>
            <w:tcW w:w="625" w:type="pct"/>
            <w:shd w:val="clear" w:color="auto" w:fill="FFFFFF"/>
            <w:vAlign w:val="center"/>
          </w:tcPr>
          <w:p w14:paraId="39BC1A34">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74D177A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w:t>
            </w:r>
          </w:p>
        </w:tc>
        <w:tc>
          <w:tcPr>
            <w:tcW w:w="2165" w:type="pct"/>
            <w:shd w:val="clear" w:color="auto" w:fill="FFFFFF"/>
            <w:vAlign w:val="center"/>
          </w:tcPr>
          <w:p w14:paraId="52F5831C">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状态（1有效/2已用/3过期/4退票）</w:t>
            </w:r>
          </w:p>
        </w:tc>
      </w:tr>
      <w:tr w14:paraId="056635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 w:hRule="atLeast"/>
        </w:trPr>
        <w:tc>
          <w:tcPr>
            <w:tcW w:w="872" w:type="pct"/>
            <w:shd w:val="clear" w:color="auto" w:fill="FFFFFF"/>
            <w:tcMar>
              <w:left w:w="0" w:type="dxa"/>
            </w:tcMar>
            <w:vAlign w:val="center"/>
          </w:tcPr>
          <w:p w14:paraId="7DD1494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qr_data</w:t>
            </w:r>
          </w:p>
        </w:tc>
        <w:tc>
          <w:tcPr>
            <w:tcW w:w="540" w:type="pct"/>
            <w:shd w:val="clear" w:color="auto" w:fill="FFFFFF"/>
            <w:vAlign w:val="center"/>
          </w:tcPr>
          <w:p w14:paraId="4C10D162">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varchar</w:t>
            </w:r>
          </w:p>
        </w:tc>
        <w:tc>
          <w:tcPr>
            <w:tcW w:w="322" w:type="pct"/>
            <w:shd w:val="clear" w:color="auto" w:fill="FFFFFF"/>
            <w:vAlign w:val="center"/>
          </w:tcPr>
          <w:p w14:paraId="51784539">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191</w:t>
            </w:r>
          </w:p>
        </w:tc>
        <w:tc>
          <w:tcPr>
            <w:tcW w:w="625" w:type="pct"/>
            <w:shd w:val="clear" w:color="auto" w:fill="FFFFFF"/>
            <w:vAlign w:val="center"/>
          </w:tcPr>
          <w:p w14:paraId="457906B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NO</w:t>
            </w:r>
          </w:p>
        </w:tc>
        <w:tc>
          <w:tcPr>
            <w:tcW w:w="473" w:type="pct"/>
            <w:shd w:val="clear" w:color="auto" w:fill="FFFFFF"/>
            <w:vAlign w:val="center"/>
          </w:tcPr>
          <w:p w14:paraId="057BD132">
            <w:pPr>
              <w:bidi w:val="0"/>
              <w:rPr>
                <w:rFonts w:hint="default" w:ascii="Times New Roman" w:hAnsi="Times New Roman" w:eastAsia="宋体" w:cs="Times New Roman"/>
                <w:b w:val="0"/>
                <w:color w:val="000000"/>
                <w:sz w:val="21"/>
                <w:szCs w:val="21"/>
                <w:lang w:val="en-US" w:eastAsia="zh-CN"/>
              </w:rPr>
            </w:pPr>
          </w:p>
        </w:tc>
        <w:tc>
          <w:tcPr>
            <w:tcW w:w="2165" w:type="pct"/>
            <w:shd w:val="clear" w:color="auto" w:fill="FFFFFF"/>
            <w:vAlign w:val="center"/>
          </w:tcPr>
          <w:p w14:paraId="45ED0C21">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AES加密的二维码数据</w:t>
            </w:r>
          </w:p>
        </w:tc>
      </w:tr>
      <w:tr w14:paraId="14FD8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 w:hRule="atLeast"/>
        </w:trPr>
        <w:tc>
          <w:tcPr>
            <w:tcW w:w="872" w:type="pct"/>
            <w:tcBorders>
              <w:bottom w:val="single" w:color="auto" w:sz="4" w:space="0"/>
            </w:tcBorders>
            <w:shd w:val="clear" w:color="auto" w:fill="FFFFFF"/>
            <w:tcMar>
              <w:left w:w="0" w:type="dxa"/>
            </w:tcMar>
            <w:vAlign w:val="center"/>
          </w:tcPr>
          <w:p w14:paraId="47CC93B5">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checkin_data</w:t>
            </w:r>
          </w:p>
        </w:tc>
        <w:tc>
          <w:tcPr>
            <w:tcW w:w="540" w:type="pct"/>
            <w:tcBorders>
              <w:bottom w:val="single" w:color="auto" w:sz="4" w:space="0"/>
            </w:tcBorders>
            <w:shd w:val="clear" w:color="auto" w:fill="FFFFFF"/>
            <w:vAlign w:val="center"/>
          </w:tcPr>
          <w:p w14:paraId="7D0161B0">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json</w:t>
            </w:r>
          </w:p>
        </w:tc>
        <w:tc>
          <w:tcPr>
            <w:tcW w:w="322" w:type="pct"/>
            <w:tcBorders>
              <w:bottom w:val="single" w:color="auto" w:sz="4" w:space="0"/>
            </w:tcBorders>
            <w:shd w:val="clear" w:color="auto" w:fill="FFFFFF"/>
            <w:vAlign w:val="center"/>
          </w:tcPr>
          <w:p w14:paraId="3D15DF26">
            <w:pPr>
              <w:bidi w:val="0"/>
              <w:rPr>
                <w:rFonts w:hint="default" w:ascii="Times New Roman" w:hAnsi="Times New Roman" w:eastAsia="宋体" w:cs="Times New Roman"/>
                <w:b w:val="0"/>
                <w:color w:val="000000"/>
                <w:sz w:val="21"/>
                <w:szCs w:val="21"/>
                <w:lang w:val="en-US" w:eastAsia="zh-CN"/>
              </w:rPr>
            </w:pPr>
          </w:p>
        </w:tc>
        <w:tc>
          <w:tcPr>
            <w:tcW w:w="625" w:type="pct"/>
            <w:tcBorders>
              <w:bottom w:val="single" w:color="auto" w:sz="4" w:space="0"/>
            </w:tcBorders>
            <w:shd w:val="clear" w:color="auto" w:fill="FFFFFF"/>
            <w:vAlign w:val="center"/>
          </w:tcPr>
          <w:p w14:paraId="403891C3">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YES</w:t>
            </w:r>
          </w:p>
        </w:tc>
        <w:tc>
          <w:tcPr>
            <w:tcW w:w="473" w:type="pct"/>
            <w:tcBorders>
              <w:bottom w:val="single" w:color="auto" w:sz="4" w:space="0"/>
            </w:tcBorders>
            <w:shd w:val="clear" w:color="auto" w:fill="FFFFFF"/>
            <w:vAlign w:val="center"/>
          </w:tcPr>
          <w:p w14:paraId="1B35E956">
            <w:pPr>
              <w:bidi w:val="0"/>
              <w:rPr>
                <w:rFonts w:hint="default" w:ascii="Times New Roman" w:hAnsi="Times New Roman" w:eastAsia="宋体" w:cs="Times New Roman"/>
                <w:b w:val="0"/>
                <w:color w:val="000000"/>
                <w:sz w:val="21"/>
                <w:szCs w:val="21"/>
                <w:lang w:val="en-US" w:eastAsia="zh-CN"/>
              </w:rPr>
            </w:pPr>
          </w:p>
        </w:tc>
        <w:tc>
          <w:tcPr>
            <w:tcW w:w="2165" w:type="pct"/>
            <w:tcBorders>
              <w:bottom w:val="single" w:color="auto" w:sz="4" w:space="0"/>
            </w:tcBorders>
            <w:shd w:val="clear" w:color="auto" w:fill="FFFFFF"/>
            <w:vAlign w:val="center"/>
          </w:tcPr>
          <w:p w14:paraId="51045856">
            <w:pPr>
              <w:bidi w:val="0"/>
              <w:rPr>
                <w:rFonts w:hint="default" w:ascii="Times New Roman" w:hAnsi="Times New Roman" w:eastAsia="宋体" w:cs="Times New Roman"/>
                <w:b w:val="0"/>
                <w:color w:val="000000"/>
                <w:sz w:val="21"/>
                <w:szCs w:val="21"/>
                <w:lang w:val="en-US" w:eastAsia="zh-CN"/>
              </w:rPr>
            </w:pPr>
            <w:r>
              <w:rPr>
                <w:rFonts w:hint="default" w:ascii="Times New Roman" w:hAnsi="Times New Roman" w:eastAsia="宋体" w:cs="Times New Roman"/>
                <w:b w:val="0"/>
                <w:color w:val="000000"/>
                <w:sz w:val="21"/>
                <w:szCs w:val="21"/>
                <w:lang w:val="en-US" w:eastAsia="zh-CN"/>
              </w:rPr>
              <w:t>签到信息（设备ID+时间+位置坐标）</w:t>
            </w:r>
          </w:p>
        </w:tc>
      </w:tr>
    </w:tbl>
    <w:p w14:paraId="5B852462">
      <w:pPr>
        <w:bidi w:val="0"/>
      </w:pPr>
    </w:p>
    <w:p w14:paraId="3F3A9594">
      <w:pPr>
        <w:rPr>
          <w:rFonts w:hint="default" w:ascii="黑体" w:hAnsi="黑体" w:eastAsia="黑体" w:cs="Times New Roman"/>
          <w:b/>
          <w:bCs/>
          <w:kern w:val="44"/>
          <w:sz w:val="30"/>
          <w:szCs w:val="30"/>
          <w:lang w:val="en-US" w:eastAsia="zh-CN" w:bidi="ar-SA"/>
        </w:rPr>
      </w:pPr>
      <w:r>
        <w:rPr>
          <w:rFonts w:hint="default" w:ascii="黑体" w:hAnsi="黑体" w:eastAsia="黑体" w:cs="Times New Roman"/>
          <w:b/>
          <w:bCs/>
          <w:kern w:val="44"/>
          <w:sz w:val="30"/>
          <w:szCs w:val="30"/>
          <w:lang w:val="en-US" w:eastAsia="zh-CN" w:bidi="ar-SA"/>
        </w:rPr>
        <w:br w:type="page"/>
      </w:r>
    </w:p>
    <w:p w14:paraId="3E23D49B">
      <w:pPr>
        <w:pStyle w:val="2"/>
        <w:numPr>
          <w:ilvl w:val="0"/>
          <w:numId w:val="0"/>
        </w:numPr>
        <w:spacing w:before="156" w:beforeLines="50" w:after="156" w:afterLines="50" w:line="360" w:lineRule="auto"/>
        <w:ind w:left="357" w:leftChars="0" w:hanging="357" w:firstLineChars="0"/>
        <w:contextualSpacing/>
        <w:rPr>
          <w:rFonts w:ascii="黑体" w:hAnsi="黑体" w:eastAsia="黑体"/>
          <w:sz w:val="30"/>
          <w:szCs w:val="30"/>
        </w:rPr>
      </w:pPr>
      <w:bookmarkStart w:id="73" w:name="_Toc27489"/>
      <w:r>
        <w:rPr>
          <w:rFonts w:hint="default" w:ascii="黑体" w:hAnsi="黑体" w:eastAsia="黑体" w:cs="Times New Roman"/>
          <w:b/>
          <w:bCs/>
          <w:kern w:val="44"/>
          <w:sz w:val="30"/>
          <w:szCs w:val="30"/>
          <w:lang w:val="en-US" w:eastAsia="zh-CN" w:bidi="ar-SA"/>
        </w:rPr>
        <w:t>4</w:t>
      </w:r>
      <w:r>
        <w:rPr>
          <w:rFonts w:hint="eastAsia" w:ascii="黑体" w:hAnsi="黑体" w:eastAsia="黑体" w:cs="Times New Roman"/>
          <w:b/>
          <w:bCs/>
          <w:kern w:val="44"/>
          <w:sz w:val="30"/>
          <w:szCs w:val="30"/>
          <w:lang w:val="en-US" w:eastAsia="zh-CN" w:bidi="ar-SA"/>
        </w:rPr>
        <w:t xml:space="preserve"> </w:t>
      </w:r>
      <w:r>
        <w:rPr>
          <w:rFonts w:hint="eastAsia" w:ascii="黑体" w:hAnsi="黑体" w:eastAsia="黑体"/>
          <w:sz w:val="30"/>
          <w:szCs w:val="30"/>
        </w:rPr>
        <w:t xml:space="preserve"> </w:t>
      </w:r>
      <w:bookmarkStart w:id="74" w:name="_Toc8847"/>
      <w:r>
        <w:rPr>
          <w:rFonts w:hint="eastAsia" w:ascii="黑体" w:hAnsi="黑体" w:eastAsia="黑体"/>
          <w:sz w:val="30"/>
          <w:szCs w:val="30"/>
          <w:lang w:val="en-US" w:eastAsia="zh-CN"/>
        </w:rPr>
        <w:t>系统</w:t>
      </w:r>
      <w:r>
        <w:rPr>
          <w:rFonts w:hint="eastAsia" w:ascii="黑体" w:hAnsi="黑体" w:eastAsia="黑体"/>
          <w:sz w:val="30"/>
          <w:szCs w:val="30"/>
        </w:rPr>
        <w:t>实现</w:t>
      </w:r>
      <w:bookmarkEnd w:id="73"/>
      <w:bookmarkEnd w:id="74"/>
    </w:p>
    <w:p w14:paraId="037ABCBC">
      <w:pPr>
        <w:pStyle w:val="3"/>
        <w:spacing w:before="0" w:after="0" w:line="360" w:lineRule="auto"/>
        <w:rPr>
          <w:rFonts w:ascii="黑体" w:hAnsi="黑体" w:eastAsia="黑体"/>
          <w:sz w:val="28"/>
          <w:szCs w:val="28"/>
        </w:rPr>
      </w:pPr>
      <w:bookmarkStart w:id="75" w:name="_Toc6587"/>
      <w:bookmarkStart w:id="76" w:name="_Toc7248"/>
      <w:r>
        <w:rPr>
          <w:rFonts w:hint="eastAsia" w:ascii="黑体" w:hAnsi="黑体" w:eastAsia="黑体"/>
          <w:sz w:val="28"/>
          <w:szCs w:val="28"/>
        </w:rPr>
        <w:t>4</w:t>
      </w:r>
      <w:r>
        <w:rPr>
          <w:rFonts w:ascii="黑体" w:hAnsi="黑体" w:eastAsia="黑体"/>
          <w:sz w:val="28"/>
          <w:szCs w:val="28"/>
        </w:rPr>
        <w:t xml:space="preserve">.1  </w:t>
      </w:r>
      <w:r>
        <w:rPr>
          <w:rFonts w:hint="eastAsia" w:ascii="黑体" w:hAnsi="黑体" w:eastAsia="黑体"/>
          <w:sz w:val="28"/>
          <w:szCs w:val="28"/>
        </w:rPr>
        <w:t>系统目录结构</w:t>
      </w:r>
      <w:bookmarkEnd w:id="75"/>
      <w:bookmarkEnd w:id="76"/>
    </w:p>
    <w:p w14:paraId="407CF717">
      <w:pPr>
        <w:spacing w:line="360" w:lineRule="auto"/>
        <w:ind w:firstLine="480" w:firstLineChars="200"/>
        <w:jc w:val="both"/>
        <w:rPr>
          <w:rFonts w:hint="default" w:ascii="Times New Roman" w:hAnsi="Times New Roman" w:cs="Times New Roman"/>
          <w:sz w:val="24"/>
          <w:szCs w:val="24"/>
        </w:rPr>
      </w:pPr>
      <w:r>
        <w:rPr>
          <w:rFonts w:hint="eastAsia" w:cs="Times New Roman"/>
          <w:sz w:val="24"/>
          <w:szCs w:val="24"/>
          <w:lang w:val="en-US" w:eastAsia="zh-CN"/>
        </w:rPr>
        <w:t>会议活动票务与签到管理系统</w:t>
      </w:r>
      <w:r>
        <w:rPr>
          <w:rFonts w:hint="default" w:ascii="Times New Roman" w:hAnsi="Times New Roman" w:cs="Times New Roman"/>
          <w:sz w:val="24"/>
          <w:szCs w:val="24"/>
        </w:rPr>
        <w:t>分用户</w:t>
      </w:r>
      <w:r>
        <w:rPr>
          <w:rFonts w:hint="default" w:ascii="Times New Roman" w:hAnsi="Times New Roman" w:cs="Times New Roman"/>
          <w:sz w:val="24"/>
          <w:szCs w:val="24"/>
          <w:lang w:eastAsia="zh-CN"/>
        </w:rPr>
        <w:t>、</w:t>
      </w:r>
      <w:r>
        <w:rPr>
          <w:rFonts w:hint="eastAsia" w:cs="Times New Roman"/>
          <w:sz w:val="24"/>
          <w:szCs w:val="24"/>
          <w:lang w:val="en-US" w:eastAsia="zh-CN"/>
        </w:rPr>
        <w:t>管理员、超级管理员</w:t>
      </w:r>
      <w:r>
        <w:rPr>
          <w:rFonts w:hint="default" w:ascii="Times New Roman" w:hAnsi="Times New Roman" w:cs="Times New Roman"/>
          <w:sz w:val="24"/>
          <w:szCs w:val="24"/>
          <w:lang w:val="en-US" w:eastAsia="zh-CN"/>
        </w:rPr>
        <w:t>三</w:t>
      </w:r>
      <w:r>
        <w:rPr>
          <w:rFonts w:hint="eastAsia" w:cs="Times New Roman"/>
          <w:sz w:val="24"/>
          <w:szCs w:val="24"/>
          <w:lang w:val="en-US" w:eastAsia="zh-CN"/>
        </w:rPr>
        <w:t>个主体</w:t>
      </w:r>
      <w:r>
        <w:rPr>
          <w:rFonts w:hint="default" w:ascii="Times New Roman" w:hAnsi="Times New Roman" w:cs="Times New Roman"/>
          <w:sz w:val="24"/>
          <w:szCs w:val="24"/>
        </w:rPr>
        <w:t>。用户</w:t>
      </w:r>
      <w:r>
        <w:rPr>
          <w:rFonts w:hint="default" w:ascii="Times New Roman" w:hAnsi="Times New Roman" w:cs="Times New Roman"/>
          <w:sz w:val="24"/>
          <w:szCs w:val="24"/>
          <w:lang w:val="en-US" w:eastAsia="zh-CN"/>
        </w:rPr>
        <w:t>借助</w:t>
      </w:r>
      <w:r>
        <w:rPr>
          <w:rFonts w:hint="default" w:ascii="Times New Roman" w:hAnsi="Times New Roman" w:cs="Times New Roman"/>
          <w:sz w:val="24"/>
          <w:szCs w:val="24"/>
        </w:rPr>
        <w:t>前端界面来与系统</w:t>
      </w:r>
      <w:r>
        <w:rPr>
          <w:rFonts w:hint="default" w:ascii="Times New Roman" w:hAnsi="Times New Roman" w:cs="Times New Roman"/>
          <w:sz w:val="24"/>
          <w:szCs w:val="24"/>
          <w:lang w:val="en-US" w:eastAsia="zh-CN"/>
        </w:rPr>
        <w:t>实现</w:t>
      </w:r>
      <w:r>
        <w:rPr>
          <w:rFonts w:hint="default" w:ascii="Times New Roman" w:hAnsi="Times New Roman" w:cs="Times New Roman"/>
          <w:sz w:val="24"/>
          <w:szCs w:val="24"/>
        </w:rPr>
        <w:t>交互，</w:t>
      </w:r>
      <w:r>
        <w:rPr>
          <w:rFonts w:hint="eastAsia" w:cs="Times New Roman"/>
          <w:sz w:val="24"/>
          <w:szCs w:val="24"/>
          <w:lang w:val="en-US" w:eastAsia="zh-CN"/>
        </w:rPr>
        <w:t>管理员</w:t>
      </w:r>
      <w:r>
        <w:rPr>
          <w:rFonts w:hint="default" w:ascii="Times New Roman" w:hAnsi="Times New Roman" w:cs="Times New Roman"/>
          <w:sz w:val="24"/>
          <w:szCs w:val="24"/>
          <w:lang w:val="en-US" w:eastAsia="zh-CN"/>
        </w:rPr>
        <w:t>、</w:t>
      </w:r>
      <w:r>
        <w:rPr>
          <w:rFonts w:hint="eastAsia" w:cs="Times New Roman"/>
          <w:sz w:val="24"/>
          <w:szCs w:val="24"/>
          <w:lang w:val="en-US" w:eastAsia="zh-CN"/>
        </w:rPr>
        <w:t>超级</w:t>
      </w:r>
      <w:r>
        <w:rPr>
          <w:rFonts w:hint="default" w:ascii="Times New Roman" w:hAnsi="Times New Roman" w:cs="Times New Roman"/>
          <w:sz w:val="24"/>
          <w:szCs w:val="24"/>
          <w:lang w:val="en-US" w:eastAsia="zh-CN"/>
        </w:rPr>
        <w:t>管理员</w:t>
      </w:r>
      <w:r>
        <w:rPr>
          <w:rFonts w:hint="default" w:ascii="Times New Roman" w:hAnsi="Times New Roman" w:cs="Times New Roman"/>
          <w:sz w:val="24"/>
          <w:szCs w:val="24"/>
        </w:rPr>
        <w:t>则通过后端界面来与系统</w:t>
      </w:r>
      <w:r>
        <w:rPr>
          <w:rFonts w:hint="default" w:ascii="Times New Roman" w:hAnsi="Times New Roman" w:cs="Times New Roman"/>
          <w:sz w:val="24"/>
          <w:szCs w:val="24"/>
          <w:lang w:val="en-US" w:eastAsia="zh-CN"/>
        </w:rPr>
        <w:t>进行连接</w:t>
      </w:r>
      <w:r>
        <w:rPr>
          <w:rFonts w:hint="default" w:ascii="Times New Roman" w:hAnsi="Times New Roman" w:cs="Times New Roman"/>
          <w:sz w:val="24"/>
          <w:szCs w:val="24"/>
        </w:rPr>
        <w:t>，从而实现对</w:t>
      </w:r>
      <w:r>
        <w:rPr>
          <w:rFonts w:hint="eastAsia" w:cs="Times New Roman"/>
          <w:sz w:val="24"/>
          <w:szCs w:val="24"/>
          <w:lang w:val="en-US" w:eastAsia="zh-CN"/>
        </w:rPr>
        <w:t>会议活动票务与签到管理系统</w:t>
      </w:r>
      <w:r>
        <w:rPr>
          <w:rFonts w:hint="default" w:ascii="Times New Roman" w:hAnsi="Times New Roman" w:cs="Times New Roman"/>
          <w:sz w:val="24"/>
          <w:szCs w:val="24"/>
          <w:lang w:val="en-US" w:eastAsia="zh-CN"/>
        </w:rPr>
        <w:t>各个功能模块</w:t>
      </w:r>
      <w:r>
        <w:rPr>
          <w:rFonts w:hint="default" w:ascii="Times New Roman" w:hAnsi="Times New Roman" w:cs="Times New Roman"/>
          <w:sz w:val="24"/>
          <w:szCs w:val="24"/>
        </w:rPr>
        <w:t>的管理。系统目录图如4.1图所示：</w:t>
      </w:r>
    </w:p>
    <w:p w14:paraId="7AFE435E">
      <w:pPr>
        <w:widowControl w:val="0"/>
        <w:spacing w:line="360" w:lineRule="auto"/>
        <w:ind w:firstLine="420"/>
        <w:jc w:val="center"/>
        <w:rPr>
          <w:rFonts w:hint="eastAsia" w:asciiTheme="minorEastAsia" w:hAnsiTheme="minorEastAsia" w:eastAsiaTheme="minorEastAsia" w:cstheme="minorEastAsia"/>
          <w:sz w:val="24"/>
          <w:szCs w:val="24"/>
          <w:lang w:eastAsia="zh-CN"/>
        </w:rPr>
      </w:pPr>
      <w:r>
        <w:drawing>
          <wp:inline distT="0" distB="0" distL="114300" distR="114300">
            <wp:extent cx="5266055" cy="2921635"/>
            <wp:effectExtent l="0" t="0" r="6985" b="444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3"/>
                    <a:stretch>
                      <a:fillRect/>
                    </a:stretch>
                  </pic:blipFill>
                  <pic:spPr>
                    <a:xfrm>
                      <a:off x="0" y="0"/>
                      <a:ext cx="5266055" cy="2921635"/>
                    </a:xfrm>
                    <a:prstGeom prst="rect">
                      <a:avLst/>
                    </a:prstGeom>
                    <a:noFill/>
                    <a:ln>
                      <a:noFill/>
                    </a:ln>
                  </pic:spPr>
                </pic:pic>
              </a:graphicData>
            </a:graphic>
          </wp:inline>
        </w:drawing>
      </w:r>
    </w:p>
    <w:p w14:paraId="00D0CDDB">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w:t>
      </w:r>
      <w:r>
        <w:rPr>
          <w:rFonts w:hint="eastAsia" w:ascii="宋体" w:hAnsi="宋体" w:eastAsia="宋体" w:cs="宋体"/>
          <w:color w:val="auto"/>
          <w:sz w:val="21"/>
          <w:szCs w:val="21"/>
          <w:lang w:val="en-US" w:eastAsia="zh-CN"/>
        </w:rPr>
        <w:t xml:space="preserve">1 </w:t>
      </w:r>
      <w:r>
        <w:rPr>
          <w:rFonts w:hint="default" w:ascii="宋体" w:hAnsi="宋体" w:eastAsia="宋体" w:cs="宋体"/>
          <w:color w:val="auto"/>
          <w:sz w:val="21"/>
          <w:szCs w:val="21"/>
        </w:rPr>
        <w:t>系统目录图</w:t>
      </w:r>
    </w:p>
    <w:p w14:paraId="5B12FC39">
      <w:pPr>
        <w:pStyle w:val="3"/>
        <w:spacing w:before="0" w:after="0" w:line="360" w:lineRule="auto"/>
        <w:rPr>
          <w:rFonts w:ascii="黑体" w:hAnsi="黑体" w:eastAsia="黑体"/>
          <w:sz w:val="28"/>
          <w:szCs w:val="28"/>
        </w:rPr>
      </w:pPr>
      <w:bookmarkStart w:id="77" w:name="_Toc30637"/>
      <w:bookmarkStart w:id="78" w:name="_Toc14969"/>
      <w:r>
        <w:rPr>
          <w:rFonts w:hint="eastAsia" w:ascii="黑体" w:hAnsi="黑体" w:eastAsia="黑体"/>
          <w:sz w:val="28"/>
          <w:szCs w:val="28"/>
        </w:rPr>
        <w:t>4</w:t>
      </w:r>
      <w:r>
        <w:rPr>
          <w:rFonts w:ascii="黑体" w:hAnsi="黑体" w:eastAsia="黑体"/>
          <w:sz w:val="28"/>
          <w:szCs w:val="28"/>
        </w:rPr>
        <w:t xml:space="preserve">.2  </w:t>
      </w:r>
      <w:r>
        <w:rPr>
          <w:rFonts w:hint="eastAsia" w:ascii="黑体" w:hAnsi="黑体" w:eastAsia="黑体"/>
          <w:sz w:val="28"/>
          <w:szCs w:val="28"/>
        </w:rPr>
        <w:t>系统前端功能模块的实现</w:t>
      </w:r>
      <w:bookmarkEnd w:id="77"/>
      <w:bookmarkEnd w:id="78"/>
    </w:p>
    <w:p w14:paraId="018293B5">
      <w:pPr>
        <w:spacing w:line="360" w:lineRule="auto"/>
        <w:outlineLvl w:val="2"/>
        <w:rPr>
          <w:sz w:val="24"/>
          <w:szCs w:val="24"/>
        </w:rPr>
      </w:pPr>
      <w:bookmarkStart w:id="79" w:name="_Toc2286"/>
      <w:r>
        <w:rPr>
          <w:rFonts w:hint="eastAsia" w:ascii="黑体" w:hAnsi="黑体" w:eastAsia="黑体" w:cstheme="majorEastAsia"/>
          <w:sz w:val="24"/>
          <w:szCs w:val="24"/>
        </w:rPr>
        <w:t>4.</w:t>
      </w:r>
      <w:r>
        <w:rPr>
          <w:rFonts w:ascii="黑体" w:hAnsi="黑体" w:eastAsia="黑体" w:cstheme="majorEastAsia"/>
          <w:sz w:val="24"/>
          <w:szCs w:val="24"/>
        </w:rPr>
        <w:t>2</w:t>
      </w:r>
      <w:r>
        <w:rPr>
          <w:rFonts w:hint="eastAsia" w:ascii="黑体" w:hAnsi="黑体" w:eastAsia="黑体" w:cstheme="majorEastAsia"/>
          <w:sz w:val="24"/>
          <w:szCs w:val="24"/>
        </w:rPr>
        <w:t xml:space="preserve">.1 </w:t>
      </w:r>
      <w:r>
        <w:rPr>
          <w:rFonts w:ascii="黑体" w:hAnsi="黑体" w:eastAsia="黑体" w:cstheme="majorEastAsia"/>
          <w:sz w:val="24"/>
          <w:szCs w:val="24"/>
        </w:rPr>
        <w:t xml:space="preserve"> </w:t>
      </w:r>
      <w:r>
        <w:rPr>
          <w:rFonts w:hint="eastAsia" w:ascii="黑体" w:hAnsi="黑体" w:eastAsia="黑体" w:cstheme="majorEastAsia"/>
          <w:sz w:val="24"/>
          <w:szCs w:val="24"/>
        </w:rPr>
        <w:t>前端的主界面模块</w:t>
      </w:r>
      <w:bookmarkEnd w:id="79"/>
    </w:p>
    <w:p w14:paraId="5884EAF7">
      <w:pPr>
        <w:spacing w:line="360" w:lineRule="auto"/>
        <w:ind w:firstLine="480" w:firstLineChars="200"/>
        <w:jc w:val="both"/>
        <w:rPr>
          <w:rFonts w:hint="eastAsia" w:cs="Times New Roman"/>
          <w:sz w:val="24"/>
          <w:szCs w:val="24"/>
          <w:lang w:val="en-US" w:eastAsia="zh-CN"/>
        </w:rPr>
      </w:pPr>
      <w:r>
        <w:rPr>
          <w:rFonts w:hint="default" w:cs="Times New Roman"/>
          <w:sz w:val="24"/>
          <w:szCs w:val="24"/>
          <w:lang w:val="en-US" w:eastAsia="zh-CN"/>
        </w:rPr>
        <w:t>用户打开浏览器搜索网址http://localhost:8081/#/layout/dashboard进入</w:t>
      </w:r>
      <w:r>
        <w:rPr>
          <w:rFonts w:hint="eastAsia" w:cs="Times New Roman"/>
          <w:sz w:val="24"/>
          <w:szCs w:val="24"/>
          <w:lang w:val="en-US" w:eastAsia="zh-CN"/>
        </w:rPr>
        <w:t>会议活动票务与签到管理系统</w:t>
      </w:r>
      <w:r>
        <w:rPr>
          <w:rFonts w:hint="default" w:cs="Times New Roman"/>
          <w:sz w:val="24"/>
          <w:szCs w:val="24"/>
          <w:lang w:val="en-US" w:eastAsia="zh-CN"/>
        </w:rPr>
        <w:t>的</w:t>
      </w:r>
      <w:r>
        <w:rPr>
          <w:rFonts w:hint="eastAsia" w:cs="Times New Roman"/>
          <w:sz w:val="24"/>
          <w:szCs w:val="24"/>
          <w:lang w:val="en-US" w:eastAsia="zh-CN"/>
        </w:rPr>
        <w:t>管理</w:t>
      </w:r>
      <w:r>
        <w:rPr>
          <w:rFonts w:hint="default" w:cs="Times New Roman"/>
          <w:sz w:val="24"/>
          <w:szCs w:val="24"/>
          <w:lang w:val="en-US" w:eastAsia="zh-CN"/>
        </w:rPr>
        <w:t>首页，用户可以点击“登录”或“注册”进入</w:t>
      </w:r>
      <w:r>
        <w:rPr>
          <w:rFonts w:hint="eastAsia" w:cs="Times New Roman"/>
          <w:sz w:val="24"/>
          <w:szCs w:val="24"/>
          <w:lang w:val="en-US" w:eastAsia="zh-CN"/>
        </w:rPr>
        <w:t>自己账号的系统首页。首页的设计布局方式基于Element的组件系统做出来的，进入系统前端首页，可以查看到仪表盘、会议活动信息、公告信息、个人中心等功能模块，并可以进行详细的操作。界面如图4.2所示：</w:t>
      </w:r>
    </w:p>
    <w:p w14:paraId="56C058A3">
      <w:pPr>
        <w:widowControl w:val="0"/>
        <w:spacing w:line="360" w:lineRule="auto"/>
        <w:jc w:val="center"/>
        <w:rPr>
          <w:rFonts w:hint="default" w:ascii="Times New Roman" w:hAnsi="Times New Roman" w:cs="Times New Roman" w:eastAsiaTheme="minorEastAsia"/>
          <w:sz w:val="24"/>
          <w:szCs w:val="24"/>
          <w:lang w:eastAsia="zh-CN"/>
        </w:rPr>
      </w:pPr>
      <w:r>
        <w:drawing>
          <wp:inline distT="0" distB="0" distL="114300" distR="114300">
            <wp:extent cx="5262245" cy="2418080"/>
            <wp:effectExtent l="0" t="0" r="10795" b="508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4"/>
                    <a:stretch>
                      <a:fillRect/>
                    </a:stretch>
                  </pic:blipFill>
                  <pic:spPr>
                    <a:xfrm>
                      <a:off x="0" y="0"/>
                      <a:ext cx="5262245" cy="2418080"/>
                    </a:xfrm>
                    <a:prstGeom prst="rect">
                      <a:avLst/>
                    </a:prstGeom>
                    <a:noFill/>
                    <a:ln>
                      <a:noFill/>
                    </a:ln>
                  </pic:spPr>
                </pic:pic>
              </a:graphicData>
            </a:graphic>
          </wp:inline>
        </w:drawing>
      </w:r>
    </w:p>
    <w:p w14:paraId="403F85B2">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图4.2</w:t>
      </w:r>
      <w:r>
        <w:rPr>
          <w:rFonts w:hint="eastAsia" w:ascii="宋体" w:hAnsi="宋体" w:eastAsia="宋体" w:cs="宋体"/>
          <w:color w:val="auto"/>
          <w:sz w:val="21"/>
          <w:szCs w:val="21"/>
          <w:lang w:val="en-US" w:eastAsia="zh-CN"/>
        </w:rPr>
        <w:t xml:space="preserve"> 系统前端</w:t>
      </w:r>
      <w:r>
        <w:rPr>
          <w:rFonts w:hint="default" w:ascii="宋体" w:hAnsi="宋体" w:eastAsia="宋体" w:cs="宋体"/>
          <w:color w:val="auto"/>
          <w:sz w:val="21"/>
          <w:szCs w:val="21"/>
        </w:rPr>
        <w:t>首页</w:t>
      </w:r>
    </w:p>
    <w:p w14:paraId="221157B4">
      <w:pPr>
        <w:spacing w:line="360" w:lineRule="auto"/>
        <w:outlineLvl w:val="2"/>
        <w:rPr>
          <w:rFonts w:ascii="黑体" w:hAnsi="黑体" w:eastAsia="黑体" w:cstheme="majorEastAsia"/>
          <w:sz w:val="24"/>
          <w:szCs w:val="32"/>
        </w:rPr>
      </w:pPr>
      <w:bookmarkStart w:id="80" w:name="_Toc6892"/>
      <w:r>
        <w:rPr>
          <w:rFonts w:hint="eastAsia" w:ascii="黑体" w:hAnsi="黑体" w:eastAsia="黑体" w:cstheme="majorEastAsia"/>
          <w:sz w:val="24"/>
          <w:szCs w:val="32"/>
        </w:rPr>
        <w:t>4.</w:t>
      </w:r>
      <w:r>
        <w:rPr>
          <w:rFonts w:ascii="黑体" w:hAnsi="黑体" w:eastAsia="黑体" w:cstheme="majorEastAsia"/>
          <w:sz w:val="24"/>
          <w:szCs w:val="32"/>
        </w:rPr>
        <w:t>2</w:t>
      </w:r>
      <w:r>
        <w:rPr>
          <w:rFonts w:hint="eastAsia" w:ascii="黑体" w:hAnsi="黑体" w:eastAsia="黑体" w:cstheme="majorEastAsia"/>
          <w:sz w:val="24"/>
          <w:szCs w:val="32"/>
        </w:rPr>
        <w:t xml:space="preserve">.2 </w:t>
      </w:r>
      <w:r>
        <w:rPr>
          <w:rFonts w:ascii="黑体" w:hAnsi="黑体" w:eastAsia="黑体" w:cstheme="majorEastAsia"/>
          <w:sz w:val="24"/>
          <w:szCs w:val="32"/>
        </w:rPr>
        <w:t xml:space="preserve"> </w:t>
      </w:r>
      <w:r>
        <w:rPr>
          <w:rFonts w:hint="eastAsia" w:ascii="黑体" w:hAnsi="黑体" w:eastAsia="黑体" w:cstheme="majorEastAsia"/>
          <w:sz w:val="24"/>
          <w:szCs w:val="32"/>
        </w:rPr>
        <w:t>注册登录模块</w:t>
      </w:r>
      <w:bookmarkEnd w:id="80"/>
    </w:p>
    <w:p w14:paraId="404ECE87">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当用户</w:t>
      </w:r>
      <w:r>
        <w:rPr>
          <w:rFonts w:hint="eastAsia" w:ascii="宋体" w:hAnsi="宋体" w:cs="宋体"/>
          <w:sz w:val="24"/>
          <w:szCs w:val="24"/>
          <w:lang w:val="en-US" w:eastAsia="zh-CN"/>
        </w:rPr>
        <w:t>需要预定</w:t>
      </w:r>
      <w:r>
        <w:rPr>
          <w:rFonts w:hint="eastAsia" w:ascii="宋体" w:hAnsi="宋体" w:cs="宋体"/>
          <w:sz w:val="24"/>
          <w:szCs w:val="24"/>
          <w:lang w:eastAsia="zh-CN"/>
        </w:rPr>
        <w:t>会议活动</w:t>
      </w:r>
      <w:r>
        <w:rPr>
          <w:rFonts w:hint="eastAsia" w:ascii="宋体" w:hAnsi="宋体" w:eastAsia="宋体" w:cs="宋体"/>
          <w:sz w:val="24"/>
          <w:szCs w:val="24"/>
        </w:rPr>
        <w:t>时，需要先登录本系统</w:t>
      </w:r>
      <w:r>
        <w:rPr>
          <w:rFonts w:hint="eastAsia" w:ascii="宋体" w:hAnsi="宋体" w:cs="宋体"/>
          <w:sz w:val="24"/>
          <w:szCs w:val="24"/>
          <w:lang w:val="en-US" w:eastAsia="zh-CN"/>
        </w:rPr>
        <w:t>前端应用模块</w:t>
      </w:r>
      <w:r>
        <w:rPr>
          <w:rFonts w:hint="eastAsia" w:ascii="宋体" w:hAnsi="宋体" w:eastAsia="宋体" w:cs="宋体"/>
          <w:sz w:val="24"/>
          <w:szCs w:val="24"/>
        </w:rPr>
        <w:t>方可进行</w:t>
      </w:r>
      <w:r>
        <w:rPr>
          <w:rFonts w:hint="eastAsia" w:ascii="宋体" w:hAnsi="宋体" w:cs="宋体"/>
          <w:sz w:val="24"/>
          <w:szCs w:val="24"/>
          <w:lang w:val="en-US" w:eastAsia="zh-CN"/>
        </w:rPr>
        <w:t>预定</w:t>
      </w:r>
      <w:r>
        <w:rPr>
          <w:rFonts w:hint="eastAsia" w:ascii="宋体" w:hAnsi="宋体" w:eastAsia="宋体" w:cs="宋体"/>
          <w:sz w:val="24"/>
          <w:szCs w:val="24"/>
        </w:rPr>
        <w:t>操作。</w:t>
      </w:r>
      <w:r>
        <w:rPr>
          <w:rFonts w:hint="eastAsia" w:ascii="宋体" w:hAnsi="宋体" w:eastAsia="宋体" w:cs="宋体"/>
          <w:sz w:val="24"/>
          <w:szCs w:val="24"/>
          <w:lang w:val="en-US" w:eastAsia="zh-CN"/>
        </w:rPr>
        <w:t>如果</w:t>
      </w:r>
      <w:r>
        <w:rPr>
          <w:rFonts w:hint="eastAsia" w:ascii="宋体" w:hAnsi="宋体" w:eastAsia="宋体" w:cs="宋体"/>
          <w:sz w:val="24"/>
          <w:szCs w:val="24"/>
        </w:rPr>
        <w:t>用户尚未注册，必须先完成注册流程。在此过程中，用户需点击“注册”按钮，随后按照要求填写包括账号、密码等在内的个人信息。一旦注册成功，用户便能够通过输入相应的账号和密码登录系统，并顺利进入首页，从而继续进行</w:t>
      </w:r>
      <w:r>
        <w:rPr>
          <w:rFonts w:hint="eastAsia" w:ascii="宋体" w:hAnsi="宋体" w:cs="宋体"/>
          <w:sz w:val="24"/>
          <w:szCs w:val="24"/>
          <w:lang w:val="en-US" w:eastAsia="zh-CN"/>
        </w:rPr>
        <w:t>预定</w:t>
      </w:r>
      <w:r>
        <w:rPr>
          <w:rFonts w:hint="eastAsia" w:ascii="宋体" w:hAnsi="宋体" w:eastAsia="宋体" w:cs="宋体"/>
          <w:sz w:val="24"/>
          <w:szCs w:val="24"/>
        </w:rPr>
        <w:t>操作。用户登</w:t>
      </w:r>
      <w:r>
        <w:rPr>
          <w:rFonts w:hint="eastAsia" w:ascii="宋体" w:hAnsi="宋体" w:eastAsia="宋体" w:cs="宋体"/>
          <w:sz w:val="24"/>
          <w:szCs w:val="24"/>
          <w:lang w:eastAsia="zh-CN"/>
        </w:rPr>
        <w:t>录</w:t>
      </w:r>
      <w:r>
        <w:rPr>
          <w:rFonts w:hint="eastAsia" w:ascii="宋体" w:hAnsi="宋体" w:eastAsia="宋体" w:cs="宋体"/>
          <w:sz w:val="24"/>
          <w:szCs w:val="24"/>
        </w:rPr>
        <w:t>流程</w:t>
      </w:r>
      <w:r>
        <w:rPr>
          <w:rFonts w:hint="eastAsia" w:ascii="宋体" w:hAnsi="宋体" w:eastAsia="宋体" w:cs="宋体"/>
          <w:sz w:val="24"/>
          <w:szCs w:val="24"/>
          <w:lang w:val="en-US" w:eastAsia="zh-CN"/>
        </w:rPr>
        <w:t>图</w:t>
      </w:r>
      <w:r>
        <w:rPr>
          <w:rFonts w:hint="eastAsia" w:ascii="宋体" w:hAnsi="宋体" w:eastAsia="宋体" w:cs="宋体"/>
          <w:sz w:val="24"/>
          <w:szCs w:val="24"/>
        </w:rPr>
        <w:t>如下图4.3</w:t>
      </w:r>
      <w:r>
        <w:rPr>
          <w:rFonts w:hint="eastAsia" w:ascii="宋体" w:hAnsi="宋体" w:eastAsia="宋体" w:cs="宋体"/>
          <w:sz w:val="24"/>
          <w:szCs w:val="24"/>
          <w:lang w:val="en-US" w:eastAsia="zh-CN"/>
        </w:rPr>
        <w:t>所示</w:t>
      </w:r>
      <w:r>
        <w:rPr>
          <w:rFonts w:hint="eastAsia" w:ascii="宋体" w:hAnsi="宋体" w:eastAsia="宋体" w:cs="宋体"/>
          <w:sz w:val="24"/>
          <w:szCs w:val="24"/>
          <w:lang w:eastAsia="zh-CN"/>
        </w:rPr>
        <w:t>，</w:t>
      </w:r>
      <w:r>
        <w:rPr>
          <w:rFonts w:hint="eastAsia" w:ascii="宋体" w:hAnsi="宋体" w:eastAsia="宋体" w:cs="宋体"/>
          <w:sz w:val="24"/>
          <w:szCs w:val="24"/>
        </w:rPr>
        <w:t>界面如图4.4、图4.5</w:t>
      </w:r>
      <w:r>
        <w:rPr>
          <w:rFonts w:hint="eastAsia" w:ascii="宋体" w:hAnsi="宋体" w:eastAsia="宋体" w:cs="宋体"/>
          <w:sz w:val="24"/>
          <w:szCs w:val="24"/>
          <w:lang w:val="en-US" w:eastAsia="zh-CN"/>
        </w:rPr>
        <w:t>所示</w:t>
      </w:r>
      <w:r>
        <w:rPr>
          <w:rFonts w:hint="eastAsia" w:ascii="宋体" w:hAnsi="宋体" w:eastAsia="宋体" w:cs="宋体"/>
          <w:sz w:val="24"/>
          <w:szCs w:val="24"/>
        </w:rPr>
        <w:t>：</w:t>
      </w:r>
    </w:p>
    <w:p w14:paraId="04F9D2C2">
      <w:pPr>
        <w:spacing w:line="360" w:lineRule="auto"/>
        <w:jc w:val="center"/>
        <w:rPr>
          <w:rFonts w:hint="eastAsia" w:ascii="宋体" w:hAnsi="宋体" w:eastAsia="宋体"/>
          <w:sz w:val="24"/>
          <w:szCs w:val="24"/>
          <w:lang w:eastAsia="zh-CN"/>
        </w:rPr>
      </w:pPr>
      <w:r>
        <w:rPr>
          <w:rFonts w:hint="eastAsia" w:ascii="宋体" w:hAnsi="宋体" w:eastAsia="宋体"/>
          <w:sz w:val="24"/>
          <w:szCs w:val="24"/>
          <w:lang w:eastAsia="zh-CN"/>
        </w:rPr>
        <w:drawing>
          <wp:inline distT="0" distB="0" distL="114300" distR="114300">
            <wp:extent cx="5789295" cy="7444740"/>
            <wp:effectExtent l="0" t="0" r="0" b="10160"/>
            <wp:docPr id="29" name="图片 29"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流程图"/>
                    <pic:cNvPicPr>
                      <a:picLocks noChangeAspect="1"/>
                    </pic:cNvPicPr>
                  </pic:nvPicPr>
                  <pic:blipFill>
                    <a:blip r:embed="rId25"/>
                    <a:srcRect b="2267"/>
                    <a:stretch>
                      <a:fillRect/>
                    </a:stretch>
                  </pic:blipFill>
                  <pic:spPr>
                    <a:xfrm>
                      <a:off x="0" y="0"/>
                      <a:ext cx="5789295" cy="7444740"/>
                    </a:xfrm>
                    <a:prstGeom prst="rect">
                      <a:avLst/>
                    </a:prstGeom>
                  </pic:spPr>
                </pic:pic>
              </a:graphicData>
            </a:graphic>
          </wp:inline>
        </w:drawing>
      </w:r>
    </w:p>
    <w:p w14:paraId="4C1B3323">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图4.3 用户登</w:t>
      </w:r>
      <w:r>
        <w:rPr>
          <w:rFonts w:hint="default" w:ascii="宋体" w:hAnsi="宋体" w:eastAsia="宋体" w:cs="宋体"/>
          <w:color w:val="auto"/>
          <w:sz w:val="21"/>
          <w:szCs w:val="21"/>
          <w:lang w:eastAsia="zh-CN"/>
        </w:rPr>
        <w:t>录</w:t>
      </w:r>
      <w:r>
        <w:rPr>
          <w:rFonts w:hint="default" w:ascii="宋体" w:hAnsi="宋体" w:eastAsia="宋体" w:cs="宋体"/>
          <w:color w:val="auto"/>
          <w:sz w:val="21"/>
          <w:szCs w:val="21"/>
        </w:rPr>
        <w:t>流程图</w:t>
      </w:r>
    </w:p>
    <w:p w14:paraId="7EFC9F63">
      <w:pPr>
        <w:bidi w:val="0"/>
        <w:rPr>
          <w:rFonts w:hint="default" w:ascii="Times New Roman" w:hAnsi="Times New Roman" w:cs="Times New Roman"/>
        </w:rPr>
      </w:pPr>
    </w:p>
    <w:p w14:paraId="7684F597">
      <w:pPr>
        <w:spacing w:line="360" w:lineRule="auto"/>
        <w:jc w:val="center"/>
        <w:rPr>
          <w:rFonts w:hint="default" w:ascii="Times New Roman" w:hAnsi="Times New Roman" w:eastAsia="宋体" w:cs="Times New Roman"/>
          <w:lang w:eastAsia="zh-CN"/>
        </w:rPr>
      </w:pPr>
      <w:r>
        <w:drawing>
          <wp:inline distT="0" distB="0" distL="114300" distR="114300">
            <wp:extent cx="2472690" cy="3897630"/>
            <wp:effectExtent l="0" t="0" r="11430" b="3810"/>
            <wp:docPr id="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7"/>
                    <pic:cNvPicPr>
                      <a:picLocks noChangeAspect="1"/>
                    </pic:cNvPicPr>
                  </pic:nvPicPr>
                  <pic:blipFill>
                    <a:blip r:embed="rId26"/>
                    <a:stretch>
                      <a:fillRect/>
                    </a:stretch>
                  </pic:blipFill>
                  <pic:spPr>
                    <a:xfrm>
                      <a:off x="0" y="0"/>
                      <a:ext cx="2472690" cy="3897630"/>
                    </a:xfrm>
                    <a:prstGeom prst="rect">
                      <a:avLst/>
                    </a:prstGeom>
                    <a:noFill/>
                    <a:ln>
                      <a:noFill/>
                    </a:ln>
                  </pic:spPr>
                </pic:pic>
              </a:graphicData>
            </a:graphic>
          </wp:inline>
        </w:drawing>
      </w:r>
    </w:p>
    <w:p w14:paraId="408CE8B5">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 xml:space="preserve">图4.4 </w:t>
      </w:r>
      <w:r>
        <w:rPr>
          <w:rFonts w:hint="default" w:ascii="宋体" w:hAnsi="宋体" w:eastAsia="宋体" w:cs="宋体"/>
          <w:color w:val="auto"/>
          <w:sz w:val="21"/>
          <w:szCs w:val="21"/>
          <w:lang w:val="en-US" w:eastAsia="zh-CN"/>
        </w:rPr>
        <w:t>用户</w:t>
      </w:r>
      <w:r>
        <w:rPr>
          <w:rFonts w:hint="default" w:ascii="宋体" w:hAnsi="宋体" w:eastAsia="宋体" w:cs="宋体"/>
          <w:color w:val="auto"/>
          <w:sz w:val="21"/>
          <w:szCs w:val="21"/>
        </w:rPr>
        <w:t>注册</w:t>
      </w:r>
      <w:r>
        <w:rPr>
          <w:rFonts w:hint="default" w:ascii="宋体" w:hAnsi="宋体" w:eastAsia="宋体" w:cs="宋体"/>
          <w:color w:val="auto"/>
          <w:sz w:val="21"/>
          <w:szCs w:val="21"/>
          <w:lang w:val="en-US" w:eastAsia="zh-CN"/>
        </w:rPr>
        <w:t>界面</w:t>
      </w:r>
    </w:p>
    <w:p w14:paraId="37C3AC2B">
      <w:pPr>
        <w:spacing w:line="360" w:lineRule="auto"/>
        <w:jc w:val="center"/>
        <w:rPr>
          <w:rFonts w:hint="default" w:ascii="Times New Roman" w:hAnsi="Times New Roman" w:eastAsia="宋体" w:cs="Times New Roman"/>
          <w:lang w:eastAsia="zh-CN"/>
        </w:rPr>
      </w:pPr>
      <w:r>
        <w:drawing>
          <wp:inline distT="0" distB="0" distL="114300" distR="114300">
            <wp:extent cx="2510155" cy="3989070"/>
            <wp:effectExtent l="0" t="0" r="4445" b="3810"/>
            <wp:docPr id="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6"/>
                    <pic:cNvPicPr>
                      <a:picLocks noChangeAspect="1"/>
                    </pic:cNvPicPr>
                  </pic:nvPicPr>
                  <pic:blipFill>
                    <a:blip r:embed="rId27"/>
                    <a:stretch>
                      <a:fillRect/>
                    </a:stretch>
                  </pic:blipFill>
                  <pic:spPr>
                    <a:xfrm>
                      <a:off x="0" y="0"/>
                      <a:ext cx="2510155" cy="3989070"/>
                    </a:xfrm>
                    <a:prstGeom prst="rect">
                      <a:avLst/>
                    </a:prstGeom>
                    <a:noFill/>
                    <a:ln>
                      <a:noFill/>
                    </a:ln>
                  </pic:spPr>
                </pic:pic>
              </a:graphicData>
            </a:graphic>
          </wp:inline>
        </w:drawing>
      </w:r>
    </w:p>
    <w:p w14:paraId="07FE5DA6">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 xml:space="preserve">图4.5 </w:t>
      </w:r>
      <w:r>
        <w:rPr>
          <w:rFonts w:hint="default" w:ascii="宋体" w:hAnsi="宋体" w:eastAsia="宋体" w:cs="宋体"/>
          <w:color w:val="auto"/>
          <w:sz w:val="21"/>
          <w:szCs w:val="21"/>
          <w:lang w:val="en-US" w:eastAsia="zh-CN"/>
        </w:rPr>
        <w:t>用户</w:t>
      </w:r>
      <w:r>
        <w:rPr>
          <w:rFonts w:hint="default" w:ascii="宋体" w:hAnsi="宋体" w:eastAsia="宋体" w:cs="宋体"/>
          <w:color w:val="auto"/>
          <w:sz w:val="21"/>
          <w:szCs w:val="21"/>
        </w:rPr>
        <w:t>登</w:t>
      </w:r>
      <w:r>
        <w:rPr>
          <w:rFonts w:hint="default" w:ascii="宋体" w:hAnsi="宋体" w:eastAsia="宋体" w:cs="宋体"/>
          <w:color w:val="auto"/>
          <w:sz w:val="21"/>
          <w:szCs w:val="21"/>
          <w:lang w:eastAsia="zh-CN"/>
        </w:rPr>
        <w:t>录</w:t>
      </w:r>
      <w:r>
        <w:rPr>
          <w:rFonts w:hint="default" w:ascii="宋体" w:hAnsi="宋体" w:eastAsia="宋体" w:cs="宋体"/>
          <w:color w:val="auto"/>
          <w:sz w:val="21"/>
          <w:szCs w:val="21"/>
          <w:lang w:val="en-US" w:eastAsia="zh-CN"/>
        </w:rPr>
        <w:t>界面</w:t>
      </w:r>
    </w:p>
    <w:p w14:paraId="4483CAF1">
      <w:pPr>
        <w:spacing w:line="360" w:lineRule="auto"/>
        <w:outlineLvl w:val="2"/>
        <w:rPr>
          <w:rFonts w:ascii="黑体" w:hAnsi="黑体" w:eastAsia="黑体" w:cstheme="majorEastAsia"/>
          <w:sz w:val="24"/>
          <w:szCs w:val="32"/>
        </w:rPr>
      </w:pPr>
      <w:bookmarkStart w:id="81" w:name="_Toc27297"/>
      <w:r>
        <w:rPr>
          <w:rFonts w:hint="eastAsia" w:ascii="黑体" w:hAnsi="黑体" w:eastAsia="黑体" w:cstheme="majorEastAsia"/>
          <w:sz w:val="24"/>
          <w:szCs w:val="32"/>
        </w:rPr>
        <w:t>4.</w:t>
      </w:r>
      <w:r>
        <w:rPr>
          <w:rFonts w:ascii="黑体" w:hAnsi="黑体" w:eastAsia="黑体" w:cstheme="majorEastAsia"/>
          <w:sz w:val="24"/>
          <w:szCs w:val="32"/>
        </w:rPr>
        <w:t>2</w:t>
      </w:r>
      <w:r>
        <w:rPr>
          <w:rFonts w:hint="eastAsia" w:ascii="黑体" w:hAnsi="黑体" w:eastAsia="黑体" w:cstheme="majorEastAsia"/>
          <w:sz w:val="24"/>
          <w:szCs w:val="32"/>
        </w:rPr>
        <w:t xml:space="preserve">.3 </w:t>
      </w:r>
      <w:r>
        <w:rPr>
          <w:rFonts w:ascii="黑体" w:hAnsi="黑体" w:eastAsia="黑体" w:cstheme="majorEastAsia"/>
          <w:sz w:val="24"/>
          <w:szCs w:val="32"/>
        </w:rPr>
        <w:t xml:space="preserve"> </w:t>
      </w:r>
      <w:r>
        <w:rPr>
          <w:rFonts w:hint="eastAsia" w:ascii="黑体" w:hAnsi="黑体" w:eastAsia="黑体" w:cstheme="majorEastAsia"/>
          <w:sz w:val="24"/>
          <w:szCs w:val="32"/>
          <w:lang w:val="en-US" w:eastAsia="zh-CN"/>
        </w:rPr>
        <w:t>会议活动</w:t>
      </w:r>
      <w:r>
        <w:rPr>
          <w:rFonts w:hint="eastAsia" w:ascii="黑体" w:hAnsi="黑体" w:eastAsia="黑体" w:cstheme="majorEastAsia"/>
          <w:sz w:val="24"/>
          <w:szCs w:val="32"/>
        </w:rPr>
        <w:t>信息模块</w:t>
      </w:r>
      <w:bookmarkEnd w:id="81"/>
    </w:p>
    <w:p w14:paraId="688CBB9B">
      <w:pPr>
        <w:spacing w:line="360" w:lineRule="auto"/>
        <w:ind w:firstLine="480" w:firstLineChars="200"/>
        <w:jc w:val="both"/>
        <w:rPr>
          <w:rFonts w:hint="eastAsia" w:ascii="宋体" w:hAnsi="宋体" w:eastAsia="宋体" w:cs="宋体"/>
          <w:sz w:val="24"/>
          <w:szCs w:val="24"/>
        </w:rPr>
      </w:pPr>
      <w:r>
        <w:rPr>
          <w:rFonts w:hint="eastAsia" w:ascii="宋体" w:hAnsi="宋体" w:eastAsia="宋体" w:cs="宋体"/>
          <w:sz w:val="24"/>
          <w:szCs w:val="24"/>
        </w:rPr>
        <w:t>用户进行登录操作后，在前台首页的</w:t>
      </w:r>
      <w:r>
        <w:rPr>
          <w:rFonts w:hint="eastAsia" w:ascii="宋体" w:hAnsi="宋体" w:cs="宋体"/>
          <w:sz w:val="24"/>
          <w:szCs w:val="24"/>
          <w:lang w:eastAsia="zh-CN"/>
        </w:rPr>
        <w:t>会议活动</w:t>
      </w:r>
      <w:r>
        <w:rPr>
          <w:rFonts w:hint="eastAsia" w:ascii="宋体" w:hAnsi="宋体" w:eastAsia="宋体" w:cs="宋体"/>
          <w:sz w:val="24"/>
          <w:szCs w:val="24"/>
        </w:rPr>
        <w:t>信息模块可以查看到系统所有的</w:t>
      </w:r>
      <w:r>
        <w:rPr>
          <w:rFonts w:hint="eastAsia" w:ascii="宋体" w:hAnsi="宋体" w:cs="宋体"/>
          <w:sz w:val="24"/>
          <w:szCs w:val="24"/>
          <w:lang w:eastAsia="zh-CN"/>
        </w:rPr>
        <w:t>会议活动</w:t>
      </w:r>
      <w:r>
        <w:rPr>
          <w:rFonts w:hint="eastAsia" w:ascii="宋体" w:hAnsi="宋体" w:cs="宋体"/>
          <w:sz w:val="24"/>
          <w:szCs w:val="24"/>
          <w:lang w:val="en-US" w:eastAsia="zh-CN"/>
        </w:rPr>
        <w:t>列表，可以查看会议活动信息、举办时间和地点等</w:t>
      </w:r>
      <w:r>
        <w:rPr>
          <w:rFonts w:hint="eastAsia" w:ascii="宋体" w:hAnsi="宋体" w:eastAsia="宋体" w:cs="宋体"/>
          <w:sz w:val="24"/>
          <w:szCs w:val="24"/>
        </w:rPr>
        <w:t>。在该模块展示的所有</w:t>
      </w:r>
      <w:r>
        <w:rPr>
          <w:rFonts w:hint="eastAsia" w:ascii="宋体" w:hAnsi="宋体" w:cs="宋体"/>
          <w:sz w:val="24"/>
          <w:szCs w:val="24"/>
          <w:lang w:eastAsia="zh-CN"/>
        </w:rPr>
        <w:t>会议活动</w:t>
      </w:r>
      <w:r>
        <w:rPr>
          <w:rFonts w:hint="eastAsia" w:ascii="宋体" w:hAnsi="宋体" w:cs="宋体"/>
          <w:sz w:val="24"/>
          <w:szCs w:val="24"/>
          <w:lang w:val="en-US" w:eastAsia="zh-CN"/>
        </w:rPr>
        <w:t>列表</w:t>
      </w:r>
      <w:r>
        <w:rPr>
          <w:rFonts w:hint="eastAsia" w:ascii="宋体" w:hAnsi="宋体" w:eastAsia="宋体" w:cs="宋体"/>
          <w:sz w:val="24"/>
          <w:szCs w:val="24"/>
        </w:rPr>
        <w:t>里</w:t>
      </w:r>
      <w:r>
        <w:rPr>
          <w:rFonts w:hint="eastAsia" w:ascii="宋体" w:hAnsi="宋体" w:cs="宋体"/>
          <w:sz w:val="24"/>
          <w:szCs w:val="24"/>
          <w:lang w:eastAsia="zh-CN"/>
        </w:rPr>
        <w:t>，</w:t>
      </w:r>
      <w:r>
        <w:rPr>
          <w:rFonts w:hint="eastAsia" w:ascii="宋体" w:hAnsi="宋体" w:eastAsia="宋体" w:cs="宋体"/>
          <w:sz w:val="24"/>
          <w:szCs w:val="24"/>
        </w:rPr>
        <w:t>可以</w:t>
      </w:r>
      <w:r>
        <w:rPr>
          <w:rFonts w:hint="eastAsia" w:ascii="宋体" w:hAnsi="宋体" w:cs="宋体"/>
          <w:sz w:val="24"/>
          <w:szCs w:val="24"/>
          <w:lang w:val="en-US" w:eastAsia="zh-CN"/>
        </w:rPr>
        <w:t>点击</w:t>
      </w:r>
      <w:r>
        <w:rPr>
          <w:rFonts w:hint="eastAsia" w:ascii="宋体" w:hAnsi="宋体" w:eastAsia="宋体" w:cs="宋体"/>
          <w:sz w:val="24"/>
          <w:szCs w:val="24"/>
        </w:rPr>
        <w:t>查看到</w:t>
      </w:r>
      <w:r>
        <w:rPr>
          <w:rFonts w:hint="eastAsia" w:ascii="宋体" w:hAnsi="宋体" w:cs="宋体"/>
          <w:sz w:val="24"/>
          <w:szCs w:val="24"/>
          <w:lang w:eastAsia="zh-CN"/>
        </w:rPr>
        <w:t>会议活动</w:t>
      </w:r>
      <w:r>
        <w:rPr>
          <w:rFonts w:hint="eastAsia" w:ascii="宋体" w:hAnsi="宋体" w:eastAsia="宋体" w:cs="宋体"/>
          <w:sz w:val="24"/>
          <w:szCs w:val="24"/>
        </w:rPr>
        <w:t>的</w:t>
      </w:r>
      <w:r>
        <w:rPr>
          <w:rFonts w:hint="eastAsia" w:ascii="宋体" w:hAnsi="宋体" w:cs="宋体"/>
          <w:sz w:val="24"/>
          <w:szCs w:val="24"/>
          <w:lang w:val="en-US" w:eastAsia="zh-CN"/>
        </w:rPr>
        <w:t>具体详细信息</w:t>
      </w:r>
      <w:r>
        <w:rPr>
          <w:rFonts w:hint="eastAsia" w:ascii="宋体" w:hAnsi="宋体" w:eastAsia="宋体" w:cs="宋体"/>
          <w:sz w:val="24"/>
          <w:szCs w:val="24"/>
        </w:rPr>
        <w:t>，</w:t>
      </w:r>
      <w:r>
        <w:rPr>
          <w:rFonts w:hint="eastAsia" w:ascii="宋体" w:hAnsi="宋体" w:cs="宋体"/>
          <w:sz w:val="24"/>
          <w:szCs w:val="24"/>
          <w:lang w:eastAsia="zh-CN"/>
        </w:rPr>
        <w:t>会议活动</w:t>
      </w:r>
      <w:r>
        <w:rPr>
          <w:rFonts w:hint="eastAsia" w:ascii="宋体" w:hAnsi="宋体" w:eastAsia="宋体" w:cs="宋体"/>
          <w:sz w:val="24"/>
          <w:szCs w:val="24"/>
        </w:rPr>
        <w:t>类型，可预约人数，价格详情等信息，可以对该</w:t>
      </w:r>
      <w:r>
        <w:rPr>
          <w:rFonts w:hint="eastAsia" w:ascii="宋体" w:hAnsi="宋体" w:cs="宋体"/>
          <w:sz w:val="24"/>
          <w:szCs w:val="24"/>
          <w:lang w:eastAsia="zh-CN"/>
        </w:rPr>
        <w:t>会议活动</w:t>
      </w:r>
      <w:r>
        <w:rPr>
          <w:rFonts w:hint="eastAsia" w:ascii="宋体" w:hAnsi="宋体" w:eastAsia="宋体" w:cs="宋体"/>
          <w:sz w:val="24"/>
          <w:szCs w:val="24"/>
        </w:rPr>
        <w:t>进行</w:t>
      </w:r>
      <w:r>
        <w:rPr>
          <w:rFonts w:hint="eastAsia" w:ascii="宋体" w:hAnsi="宋体" w:cs="宋体"/>
          <w:sz w:val="24"/>
          <w:szCs w:val="24"/>
          <w:lang w:val="en-US" w:eastAsia="zh-CN"/>
        </w:rPr>
        <w:t>预定</w:t>
      </w:r>
      <w:r>
        <w:rPr>
          <w:rFonts w:hint="eastAsia" w:ascii="宋体" w:hAnsi="宋体" w:eastAsia="宋体" w:cs="宋体"/>
          <w:sz w:val="24"/>
          <w:szCs w:val="24"/>
        </w:rPr>
        <w:t>操作。点击</w:t>
      </w:r>
      <w:r>
        <w:rPr>
          <w:rFonts w:hint="eastAsia" w:ascii="宋体" w:hAnsi="宋体" w:cs="宋体"/>
          <w:sz w:val="24"/>
          <w:szCs w:val="24"/>
          <w:lang w:eastAsia="zh-CN"/>
        </w:rPr>
        <w:t>“</w:t>
      </w:r>
      <w:r>
        <w:rPr>
          <w:rFonts w:hint="eastAsia" w:ascii="宋体" w:hAnsi="宋体" w:cs="宋体"/>
          <w:sz w:val="24"/>
          <w:szCs w:val="24"/>
          <w:lang w:val="en-US" w:eastAsia="zh-CN"/>
        </w:rPr>
        <w:t>预定票”</w:t>
      </w:r>
      <w:r>
        <w:rPr>
          <w:rFonts w:hint="eastAsia" w:ascii="宋体" w:hAnsi="宋体" w:eastAsia="宋体" w:cs="宋体"/>
          <w:sz w:val="24"/>
          <w:szCs w:val="24"/>
        </w:rPr>
        <w:t>按钮</w:t>
      </w:r>
      <w:r>
        <w:rPr>
          <w:rFonts w:hint="eastAsia" w:ascii="宋体" w:hAnsi="宋体" w:cs="宋体"/>
          <w:sz w:val="24"/>
          <w:szCs w:val="24"/>
          <w:lang w:val="en-US" w:eastAsia="zh-CN"/>
        </w:rPr>
        <w:t>即可实现票务预定效果</w:t>
      </w:r>
      <w:r>
        <w:rPr>
          <w:rFonts w:hint="eastAsia" w:ascii="宋体" w:hAnsi="宋体" w:eastAsia="宋体" w:cs="宋体"/>
          <w:sz w:val="24"/>
          <w:szCs w:val="24"/>
        </w:rPr>
        <w:t>。如图4.6、图4.7、图4.8所示：</w:t>
      </w:r>
    </w:p>
    <w:p w14:paraId="0065CD9D">
      <w:pPr>
        <w:spacing w:line="360" w:lineRule="auto"/>
        <w:jc w:val="center"/>
        <w:rPr>
          <w:rFonts w:hint="default" w:ascii="Times New Roman" w:hAnsi="Times New Roman" w:eastAsia="宋体" w:cs="Times New Roman"/>
          <w:lang w:eastAsia="zh-CN"/>
        </w:rPr>
      </w:pPr>
      <w:r>
        <w:drawing>
          <wp:inline distT="0" distB="0" distL="114300" distR="114300">
            <wp:extent cx="2244090" cy="3537585"/>
            <wp:effectExtent l="0" t="0" r="11430" b="13335"/>
            <wp:docPr id="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8"/>
                    <pic:cNvPicPr>
                      <a:picLocks noChangeAspect="1"/>
                    </pic:cNvPicPr>
                  </pic:nvPicPr>
                  <pic:blipFill>
                    <a:blip r:embed="rId28"/>
                    <a:stretch>
                      <a:fillRect/>
                    </a:stretch>
                  </pic:blipFill>
                  <pic:spPr>
                    <a:xfrm>
                      <a:off x="0" y="0"/>
                      <a:ext cx="2244090" cy="3537585"/>
                    </a:xfrm>
                    <a:prstGeom prst="rect">
                      <a:avLst/>
                    </a:prstGeom>
                    <a:noFill/>
                    <a:ln>
                      <a:noFill/>
                    </a:ln>
                  </pic:spPr>
                </pic:pic>
              </a:graphicData>
            </a:graphic>
          </wp:inline>
        </w:drawing>
      </w:r>
    </w:p>
    <w:p w14:paraId="0C8CC916">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 xml:space="preserve">图4.6 </w:t>
      </w:r>
      <w:r>
        <w:rPr>
          <w:rFonts w:hint="eastAsia" w:ascii="宋体" w:hAnsi="宋体" w:eastAsia="宋体" w:cs="宋体"/>
          <w:color w:val="auto"/>
          <w:sz w:val="21"/>
          <w:szCs w:val="21"/>
          <w:lang w:val="en-US" w:eastAsia="zh-CN"/>
        </w:rPr>
        <w:t>会议活动</w:t>
      </w:r>
      <w:r>
        <w:rPr>
          <w:rFonts w:hint="default" w:ascii="宋体" w:hAnsi="宋体" w:eastAsia="宋体" w:cs="宋体"/>
          <w:color w:val="auto"/>
          <w:sz w:val="21"/>
          <w:szCs w:val="21"/>
          <w:lang w:val="en-US" w:eastAsia="zh-CN"/>
        </w:rPr>
        <w:t>信息</w:t>
      </w:r>
      <w:r>
        <w:rPr>
          <w:rFonts w:hint="default" w:ascii="宋体" w:hAnsi="宋体" w:eastAsia="宋体" w:cs="宋体"/>
          <w:color w:val="auto"/>
          <w:sz w:val="21"/>
          <w:szCs w:val="21"/>
        </w:rPr>
        <w:t>展示</w:t>
      </w:r>
      <w:r>
        <w:rPr>
          <w:rFonts w:hint="default" w:ascii="宋体" w:hAnsi="宋体" w:eastAsia="宋体" w:cs="宋体"/>
          <w:color w:val="auto"/>
          <w:sz w:val="21"/>
          <w:szCs w:val="21"/>
          <w:lang w:val="en-US" w:eastAsia="zh-CN"/>
        </w:rPr>
        <w:t>界面</w:t>
      </w:r>
      <w:r>
        <w:rPr>
          <w:rFonts w:hint="default" w:ascii="宋体" w:hAnsi="宋体" w:eastAsia="宋体" w:cs="宋体"/>
          <w:color w:val="auto"/>
          <w:sz w:val="21"/>
          <w:szCs w:val="21"/>
        </w:rPr>
        <w:t xml:space="preserve"> </w:t>
      </w:r>
      <w:r>
        <w:rPr>
          <w:rFonts w:hint="default" w:ascii="宋体" w:hAnsi="宋体" w:eastAsia="宋体" w:cs="宋体"/>
          <w:color w:val="auto"/>
          <w:sz w:val="21"/>
          <w:szCs w:val="21"/>
          <w:lang w:val="en-US" w:eastAsia="zh-CN"/>
        </w:rPr>
        <w:t xml:space="preserve"> </w:t>
      </w:r>
    </w:p>
    <w:p w14:paraId="4E0D92E5">
      <w:pPr>
        <w:spacing w:line="360" w:lineRule="auto"/>
        <w:jc w:val="center"/>
        <w:rPr>
          <w:rFonts w:hint="default" w:ascii="Times New Roman" w:hAnsi="Times New Roman" w:eastAsia="宋体" w:cs="Times New Roman"/>
          <w:lang w:eastAsia="zh-CN"/>
        </w:rPr>
      </w:pPr>
      <w:r>
        <w:drawing>
          <wp:inline distT="0" distB="0" distL="114300" distR="114300">
            <wp:extent cx="2489200" cy="4050665"/>
            <wp:effectExtent l="0" t="0" r="6350" b="6985"/>
            <wp:docPr id="9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1"/>
                    <pic:cNvPicPr>
                      <a:picLocks noChangeAspect="1"/>
                    </pic:cNvPicPr>
                  </pic:nvPicPr>
                  <pic:blipFill>
                    <a:blip r:embed="rId29"/>
                    <a:stretch>
                      <a:fillRect/>
                    </a:stretch>
                  </pic:blipFill>
                  <pic:spPr>
                    <a:xfrm>
                      <a:off x="0" y="0"/>
                      <a:ext cx="2489200" cy="4050665"/>
                    </a:xfrm>
                    <a:prstGeom prst="rect">
                      <a:avLst/>
                    </a:prstGeom>
                    <a:noFill/>
                    <a:ln>
                      <a:noFill/>
                    </a:ln>
                  </pic:spPr>
                </pic:pic>
              </a:graphicData>
            </a:graphic>
          </wp:inline>
        </w:drawing>
      </w:r>
    </w:p>
    <w:p w14:paraId="4EDA1DEB">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7</w:t>
      </w:r>
      <w:r>
        <w:rPr>
          <w:rFonts w:hint="default" w:ascii="宋体" w:hAnsi="宋体" w:eastAsia="宋体" w:cs="宋体"/>
          <w:color w:val="auto"/>
          <w:sz w:val="21"/>
          <w:szCs w:val="21"/>
        </w:rPr>
        <w:t xml:space="preserve"> </w:t>
      </w:r>
      <w:r>
        <w:rPr>
          <w:rFonts w:hint="eastAsia" w:ascii="宋体" w:hAnsi="宋体" w:cs="宋体"/>
          <w:color w:val="auto"/>
          <w:sz w:val="21"/>
          <w:szCs w:val="21"/>
          <w:lang w:val="en-US" w:eastAsia="zh-CN"/>
        </w:rPr>
        <w:t>会议活动详情</w:t>
      </w:r>
    </w:p>
    <w:p w14:paraId="55A91744">
      <w:pPr>
        <w:spacing w:line="360" w:lineRule="auto"/>
        <w:jc w:val="center"/>
        <w:rPr>
          <w:rFonts w:hint="default" w:ascii="Times New Roman" w:hAnsi="Times New Roman" w:eastAsia="宋体" w:cs="Times New Roman"/>
          <w:lang w:eastAsia="zh-CN"/>
        </w:rPr>
      </w:pPr>
      <w:r>
        <w:drawing>
          <wp:inline distT="0" distB="0" distL="114300" distR="114300">
            <wp:extent cx="2378075" cy="3870325"/>
            <wp:effectExtent l="0" t="0" r="14605" b="635"/>
            <wp:docPr id="9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9"/>
                    <pic:cNvPicPr>
                      <a:picLocks noChangeAspect="1"/>
                    </pic:cNvPicPr>
                  </pic:nvPicPr>
                  <pic:blipFill>
                    <a:blip r:embed="rId30"/>
                    <a:stretch>
                      <a:fillRect/>
                    </a:stretch>
                  </pic:blipFill>
                  <pic:spPr>
                    <a:xfrm>
                      <a:off x="0" y="0"/>
                      <a:ext cx="2378075" cy="3870325"/>
                    </a:xfrm>
                    <a:prstGeom prst="rect">
                      <a:avLst/>
                    </a:prstGeom>
                    <a:noFill/>
                    <a:ln>
                      <a:noFill/>
                    </a:ln>
                  </pic:spPr>
                </pic:pic>
              </a:graphicData>
            </a:graphic>
          </wp:inline>
        </w:drawing>
      </w:r>
    </w:p>
    <w:p w14:paraId="37E0FEF3">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8</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会议活动</w:t>
      </w:r>
      <w:r>
        <w:rPr>
          <w:rFonts w:hint="eastAsia" w:ascii="宋体" w:hAnsi="宋体" w:cs="宋体"/>
          <w:color w:val="auto"/>
          <w:sz w:val="21"/>
          <w:szCs w:val="21"/>
          <w:lang w:val="en-US" w:eastAsia="zh-CN"/>
        </w:rPr>
        <w:t>票务预约</w:t>
      </w:r>
      <w:r>
        <w:rPr>
          <w:rFonts w:hint="default" w:ascii="宋体" w:hAnsi="宋体" w:eastAsia="宋体" w:cs="宋体"/>
          <w:color w:val="auto"/>
          <w:sz w:val="21"/>
          <w:szCs w:val="21"/>
          <w:lang w:val="en-US" w:eastAsia="zh-CN"/>
        </w:rPr>
        <w:t>下单界面</w:t>
      </w:r>
    </w:p>
    <w:p w14:paraId="09130C9A">
      <w:pPr>
        <w:spacing w:line="360" w:lineRule="auto"/>
        <w:outlineLvl w:val="2"/>
        <w:rPr>
          <w:rFonts w:ascii="黑体" w:hAnsi="黑体" w:eastAsia="黑体" w:cstheme="majorEastAsia"/>
          <w:sz w:val="24"/>
          <w:szCs w:val="32"/>
        </w:rPr>
      </w:pPr>
      <w:bookmarkStart w:id="82" w:name="_Toc15523"/>
      <w:r>
        <w:rPr>
          <w:rFonts w:hint="eastAsia" w:ascii="黑体" w:hAnsi="黑体" w:eastAsia="黑体" w:cstheme="majorEastAsia"/>
          <w:sz w:val="24"/>
          <w:szCs w:val="32"/>
        </w:rPr>
        <w:t>4.</w:t>
      </w:r>
      <w:r>
        <w:rPr>
          <w:rFonts w:ascii="黑体" w:hAnsi="黑体" w:eastAsia="黑体" w:cstheme="majorEastAsia"/>
          <w:sz w:val="24"/>
          <w:szCs w:val="32"/>
        </w:rPr>
        <w:t>2</w:t>
      </w:r>
      <w:r>
        <w:rPr>
          <w:rFonts w:hint="eastAsia" w:ascii="黑体" w:hAnsi="黑体" w:eastAsia="黑体" w:cstheme="majorEastAsia"/>
          <w:sz w:val="24"/>
          <w:szCs w:val="32"/>
        </w:rPr>
        <w:t xml:space="preserve">.4 </w:t>
      </w:r>
      <w:r>
        <w:rPr>
          <w:rFonts w:ascii="黑体" w:hAnsi="黑体" w:eastAsia="黑体" w:cstheme="majorEastAsia"/>
          <w:sz w:val="24"/>
          <w:szCs w:val="32"/>
        </w:rPr>
        <w:t xml:space="preserve"> </w:t>
      </w:r>
      <w:bookmarkEnd w:id="82"/>
      <w:r>
        <w:rPr>
          <w:rFonts w:hint="eastAsia" w:ascii="黑体" w:hAnsi="黑体" w:eastAsia="黑体" w:cstheme="majorEastAsia"/>
          <w:sz w:val="24"/>
          <w:szCs w:val="32"/>
          <w:lang w:val="en-US" w:eastAsia="zh-CN"/>
        </w:rPr>
        <w:t>订单票务</w:t>
      </w:r>
      <w:r>
        <w:rPr>
          <w:rFonts w:hint="eastAsia" w:ascii="黑体" w:hAnsi="黑体" w:eastAsia="黑体" w:cstheme="majorEastAsia"/>
          <w:sz w:val="24"/>
          <w:szCs w:val="32"/>
        </w:rPr>
        <w:t>模块</w:t>
      </w:r>
    </w:p>
    <w:p w14:paraId="17B476D8">
      <w:pPr>
        <w:spacing w:line="36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用户在前台首页的</w:t>
      </w:r>
      <w:r>
        <w:rPr>
          <w:rFonts w:hint="eastAsia" w:cs="Times New Roman"/>
          <w:sz w:val="24"/>
          <w:szCs w:val="24"/>
          <w:lang w:val="en-US" w:eastAsia="zh-CN"/>
        </w:rPr>
        <w:t>订单票务</w:t>
      </w:r>
      <w:r>
        <w:rPr>
          <w:rFonts w:hint="default" w:ascii="Times New Roman" w:hAnsi="Times New Roman" w:cs="Times New Roman"/>
          <w:sz w:val="24"/>
          <w:szCs w:val="24"/>
        </w:rPr>
        <w:t>模块可以查看到系统所有的</w:t>
      </w:r>
      <w:r>
        <w:rPr>
          <w:rFonts w:hint="eastAsia" w:cs="Times New Roman"/>
          <w:sz w:val="24"/>
          <w:szCs w:val="24"/>
          <w:lang w:val="en-US" w:eastAsia="zh-CN"/>
        </w:rPr>
        <w:t>订单详情</w:t>
      </w:r>
      <w:r>
        <w:rPr>
          <w:rFonts w:hint="default" w:ascii="Times New Roman" w:hAnsi="Times New Roman" w:cs="Times New Roman"/>
          <w:sz w:val="24"/>
          <w:szCs w:val="24"/>
        </w:rPr>
        <w:t>和</w:t>
      </w:r>
      <w:r>
        <w:rPr>
          <w:rFonts w:hint="eastAsia" w:cs="Times New Roman"/>
          <w:sz w:val="24"/>
          <w:szCs w:val="24"/>
          <w:lang w:val="en-US" w:eastAsia="zh-CN"/>
        </w:rPr>
        <w:t>支付</w:t>
      </w:r>
      <w:r>
        <w:rPr>
          <w:rFonts w:hint="default" w:ascii="Times New Roman" w:hAnsi="Times New Roman" w:cs="Times New Roman"/>
          <w:sz w:val="24"/>
          <w:szCs w:val="24"/>
        </w:rPr>
        <w:t>详细信息，可以通过</w:t>
      </w:r>
      <w:r>
        <w:rPr>
          <w:rFonts w:hint="eastAsia" w:cs="Times New Roman"/>
          <w:sz w:val="24"/>
          <w:szCs w:val="24"/>
          <w:lang w:val="en-US" w:eastAsia="zh-CN"/>
        </w:rPr>
        <w:t>票务信息</w:t>
      </w:r>
      <w:r>
        <w:rPr>
          <w:rFonts w:hint="default" w:ascii="Times New Roman" w:hAnsi="Times New Roman" w:cs="Times New Roman"/>
          <w:sz w:val="24"/>
          <w:szCs w:val="24"/>
        </w:rPr>
        <w:t>来对</w:t>
      </w:r>
      <w:r>
        <w:rPr>
          <w:rFonts w:hint="eastAsia" w:cs="Times New Roman"/>
          <w:sz w:val="24"/>
          <w:szCs w:val="24"/>
          <w:lang w:val="en-US" w:eastAsia="zh-CN"/>
        </w:rPr>
        <w:t>当前预约成功的票务</w:t>
      </w:r>
      <w:r>
        <w:rPr>
          <w:rFonts w:hint="default" w:ascii="Times New Roman" w:hAnsi="Times New Roman" w:cs="Times New Roman"/>
          <w:sz w:val="24"/>
          <w:szCs w:val="24"/>
        </w:rPr>
        <w:t>进行单一的查询操作</w:t>
      </w:r>
      <w:r>
        <w:rPr>
          <w:rFonts w:hint="eastAsia" w:cs="Times New Roman"/>
          <w:sz w:val="24"/>
          <w:szCs w:val="24"/>
          <w:lang w:eastAsia="zh-CN"/>
        </w:rPr>
        <w:t>，</w:t>
      </w:r>
      <w:r>
        <w:rPr>
          <w:rFonts w:hint="eastAsia" w:cs="Times New Roman"/>
          <w:sz w:val="24"/>
          <w:szCs w:val="24"/>
          <w:lang w:val="en-US" w:eastAsia="zh-CN"/>
        </w:rPr>
        <w:t>用户在支付成功后，会弹出具体会议活动的票务信息</w:t>
      </w:r>
      <w:r>
        <w:rPr>
          <w:rFonts w:hint="default" w:ascii="Times New Roman" w:hAnsi="Times New Roman" w:cs="Times New Roman"/>
          <w:sz w:val="24"/>
          <w:szCs w:val="24"/>
        </w:rPr>
        <w:t>。</w:t>
      </w:r>
      <w:r>
        <w:rPr>
          <w:rFonts w:hint="eastAsia" w:cs="Times New Roman"/>
          <w:sz w:val="24"/>
          <w:szCs w:val="24"/>
          <w:lang w:val="en-US" w:eastAsia="zh-CN"/>
        </w:rPr>
        <w:t>工作人员可以通过工作员账号，使用扫描功能核销用户预定的会议活动。</w:t>
      </w:r>
      <w:r>
        <w:rPr>
          <w:rFonts w:hint="default" w:ascii="Times New Roman" w:hAnsi="Times New Roman" w:cs="Times New Roman"/>
          <w:sz w:val="24"/>
          <w:szCs w:val="24"/>
        </w:rPr>
        <w:t>具体如图4.9、图4.10</w:t>
      </w:r>
      <w:r>
        <w:rPr>
          <w:rFonts w:hint="default" w:ascii="Times New Roman" w:hAnsi="Times New Roman" w:cs="Times New Roman"/>
          <w:sz w:val="24"/>
          <w:szCs w:val="24"/>
          <w:lang w:eastAsia="zh-CN"/>
        </w:rPr>
        <w:t>、</w:t>
      </w:r>
      <w:r>
        <w:rPr>
          <w:rFonts w:hint="default" w:ascii="Times New Roman" w:hAnsi="Times New Roman" w:cs="Times New Roman"/>
          <w:sz w:val="24"/>
          <w:szCs w:val="24"/>
          <w:lang w:val="en-US" w:eastAsia="zh-CN"/>
        </w:rPr>
        <w:t>4.11</w:t>
      </w:r>
      <w:r>
        <w:rPr>
          <w:rFonts w:hint="default" w:ascii="Times New Roman" w:hAnsi="Times New Roman" w:cs="Times New Roman"/>
          <w:sz w:val="24"/>
          <w:szCs w:val="24"/>
        </w:rPr>
        <w:t>所示：</w:t>
      </w:r>
    </w:p>
    <w:p w14:paraId="5C4891FD">
      <w:pPr>
        <w:spacing w:line="360" w:lineRule="auto"/>
        <w:jc w:val="center"/>
        <w:rPr>
          <w:rFonts w:hint="eastAsia" w:eastAsia="宋体"/>
          <w:lang w:eastAsia="zh-CN"/>
        </w:rPr>
      </w:pPr>
      <w:r>
        <w:rPr>
          <w:rFonts w:hint="eastAsia" w:eastAsia="宋体"/>
          <w:lang w:eastAsia="zh-CN"/>
        </w:rPr>
        <w:drawing>
          <wp:inline distT="0" distB="0" distL="114300" distR="114300">
            <wp:extent cx="2361565" cy="4096385"/>
            <wp:effectExtent l="0" t="0" r="635" b="3175"/>
            <wp:docPr id="1"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1"/>
                    <pic:cNvPicPr>
                      <a:picLocks noChangeAspect="1"/>
                    </pic:cNvPicPr>
                  </pic:nvPicPr>
                  <pic:blipFill>
                    <a:blip r:embed="rId31"/>
                    <a:stretch>
                      <a:fillRect/>
                    </a:stretch>
                  </pic:blipFill>
                  <pic:spPr>
                    <a:xfrm>
                      <a:off x="0" y="0"/>
                      <a:ext cx="2361565" cy="4096385"/>
                    </a:xfrm>
                    <a:prstGeom prst="rect">
                      <a:avLst/>
                    </a:prstGeom>
                  </pic:spPr>
                </pic:pic>
              </a:graphicData>
            </a:graphic>
          </wp:inline>
        </w:drawing>
      </w:r>
    </w:p>
    <w:p w14:paraId="1E1212E6">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图4.</w:t>
      </w:r>
      <w:r>
        <w:rPr>
          <w:rFonts w:hint="eastAsia" w:ascii="宋体" w:hAnsi="宋体" w:eastAsia="宋体" w:cs="宋体"/>
          <w:color w:val="auto"/>
          <w:sz w:val="21"/>
          <w:szCs w:val="21"/>
          <w:lang w:val="en-US" w:eastAsia="zh-CN"/>
        </w:rPr>
        <w:t>9</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支付</w:t>
      </w:r>
      <w:r>
        <w:rPr>
          <w:rFonts w:hint="default" w:ascii="宋体" w:hAnsi="宋体" w:eastAsia="宋体" w:cs="宋体"/>
          <w:color w:val="auto"/>
          <w:sz w:val="21"/>
          <w:szCs w:val="21"/>
          <w:lang w:val="en-US" w:eastAsia="zh-CN"/>
        </w:rPr>
        <w:t>详情界面</w:t>
      </w:r>
    </w:p>
    <w:p w14:paraId="287E17D7">
      <w:pPr>
        <w:spacing w:line="360" w:lineRule="auto"/>
        <w:jc w:val="center"/>
      </w:pPr>
      <w:r>
        <w:drawing>
          <wp:inline distT="0" distB="0" distL="114300" distR="114300">
            <wp:extent cx="2352675" cy="3829050"/>
            <wp:effectExtent l="0" t="0" r="9525" b="0"/>
            <wp:docPr id="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3"/>
                    <pic:cNvPicPr>
                      <a:picLocks noChangeAspect="1"/>
                    </pic:cNvPicPr>
                  </pic:nvPicPr>
                  <pic:blipFill>
                    <a:blip r:embed="rId32"/>
                    <a:stretch>
                      <a:fillRect/>
                    </a:stretch>
                  </pic:blipFill>
                  <pic:spPr>
                    <a:xfrm>
                      <a:off x="0" y="0"/>
                      <a:ext cx="2352675" cy="3829050"/>
                    </a:xfrm>
                    <a:prstGeom prst="rect">
                      <a:avLst/>
                    </a:prstGeom>
                    <a:noFill/>
                    <a:ln>
                      <a:noFill/>
                    </a:ln>
                  </pic:spPr>
                </pic:pic>
              </a:graphicData>
            </a:graphic>
          </wp:inline>
        </w:drawing>
      </w:r>
    </w:p>
    <w:p w14:paraId="55F6E006">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图4</w:t>
      </w:r>
      <w:r>
        <w:rPr>
          <w:rFonts w:hint="eastAsia" w:ascii="宋体" w:hAnsi="宋体" w:eastAsia="宋体" w:cs="宋体"/>
          <w:color w:val="auto"/>
          <w:sz w:val="21"/>
          <w:szCs w:val="21"/>
          <w:lang w:val="en-US" w:eastAsia="zh-CN"/>
        </w:rPr>
        <w:t>.10</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票务预定成功页面</w:t>
      </w:r>
    </w:p>
    <w:p w14:paraId="43C83939">
      <w:pPr>
        <w:spacing w:line="360" w:lineRule="auto"/>
        <w:ind w:firstLine="480" w:firstLineChars="200"/>
        <w:jc w:val="both"/>
        <w:rPr>
          <w:rFonts w:hint="default" w:ascii="Times New Roman" w:hAnsi="Times New Roman" w:cs="Times New Roman"/>
          <w:sz w:val="24"/>
          <w:szCs w:val="24"/>
        </w:rPr>
      </w:pPr>
    </w:p>
    <w:p w14:paraId="61748932">
      <w:pPr>
        <w:spacing w:line="360" w:lineRule="auto"/>
        <w:jc w:val="center"/>
        <w:rPr>
          <w:rFonts w:hint="default" w:ascii="Times New Roman" w:hAnsi="Times New Roman" w:eastAsia="宋体" w:cs="Times New Roman"/>
          <w:lang w:eastAsia="zh-CN"/>
        </w:rPr>
      </w:pPr>
      <w:r>
        <w:drawing>
          <wp:inline distT="0" distB="0" distL="114300" distR="114300">
            <wp:extent cx="2372360" cy="3875405"/>
            <wp:effectExtent l="0" t="0" r="8890" b="10795"/>
            <wp:docPr id="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0"/>
                    <pic:cNvPicPr>
                      <a:picLocks noChangeAspect="1"/>
                    </pic:cNvPicPr>
                  </pic:nvPicPr>
                  <pic:blipFill>
                    <a:blip r:embed="rId33"/>
                    <a:stretch>
                      <a:fillRect/>
                    </a:stretch>
                  </pic:blipFill>
                  <pic:spPr>
                    <a:xfrm>
                      <a:off x="0" y="0"/>
                      <a:ext cx="2372360" cy="3875405"/>
                    </a:xfrm>
                    <a:prstGeom prst="rect">
                      <a:avLst/>
                    </a:prstGeom>
                    <a:noFill/>
                    <a:ln>
                      <a:noFill/>
                    </a:ln>
                  </pic:spPr>
                </pic:pic>
              </a:graphicData>
            </a:graphic>
          </wp:inline>
        </w:drawing>
      </w:r>
    </w:p>
    <w:p w14:paraId="289363DC">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w:t>
      </w:r>
      <w:r>
        <w:rPr>
          <w:rFonts w:hint="eastAsia" w:ascii="宋体" w:hAnsi="宋体" w:eastAsia="宋体" w:cs="宋体"/>
          <w:color w:val="auto"/>
          <w:sz w:val="21"/>
          <w:szCs w:val="21"/>
          <w:lang w:val="en-US" w:eastAsia="zh-CN"/>
        </w:rPr>
        <w:t>11</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扫票检票</w:t>
      </w:r>
      <w:r>
        <w:rPr>
          <w:rFonts w:hint="default" w:ascii="宋体" w:hAnsi="宋体" w:eastAsia="宋体" w:cs="宋体"/>
          <w:color w:val="auto"/>
          <w:sz w:val="21"/>
          <w:szCs w:val="21"/>
          <w:lang w:val="en-US" w:eastAsia="zh-CN"/>
        </w:rPr>
        <w:t>界面</w:t>
      </w:r>
    </w:p>
    <w:p w14:paraId="42923B44">
      <w:pPr>
        <w:spacing w:line="360" w:lineRule="auto"/>
        <w:outlineLvl w:val="2"/>
        <w:rPr>
          <w:rFonts w:ascii="黑体" w:hAnsi="黑体" w:eastAsia="黑体" w:cstheme="majorEastAsia"/>
          <w:sz w:val="24"/>
          <w:szCs w:val="32"/>
        </w:rPr>
      </w:pPr>
      <w:r>
        <w:rPr>
          <w:rFonts w:hint="eastAsia" w:ascii="黑体" w:hAnsi="黑体" w:eastAsia="黑体" w:cstheme="majorEastAsia"/>
          <w:sz w:val="24"/>
          <w:szCs w:val="32"/>
        </w:rPr>
        <w:t>4.</w:t>
      </w:r>
      <w:r>
        <w:rPr>
          <w:rFonts w:ascii="黑体" w:hAnsi="黑体" w:eastAsia="黑体" w:cstheme="majorEastAsia"/>
          <w:sz w:val="24"/>
          <w:szCs w:val="32"/>
        </w:rPr>
        <w:t>2</w:t>
      </w:r>
      <w:r>
        <w:rPr>
          <w:rFonts w:hint="eastAsia" w:ascii="黑体" w:hAnsi="黑体" w:eastAsia="黑体" w:cstheme="majorEastAsia"/>
          <w:sz w:val="24"/>
          <w:szCs w:val="32"/>
        </w:rPr>
        <w:t xml:space="preserve">.5 </w:t>
      </w:r>
      <w:r>
        <w:rPr>
          <w:rFonts w:ascii="黑体" w:hAnsi="黑体" w:eastAsia="黑体" w:cstheme="majorEastAsia"/>
          <w:sz w:val="24"/>
          <w:szCs w:val="32"/>
        </w:rPr>
        <w:t xml:space="preserve"> </w:t>
      </w:r>
      <w:r>
        <w:rPr>
          <w:rFonts w:hint="eastAsia" w:ascii="黑体" w:hAnsi="黑体" w:eastAsia="黑体" w:cstheme="majorEastAsia"/>
          <w:sz w:val="24"/>
          <w:szCs w:val="32"/>
          <w:lang w:val="en-US" w:eastAsia="zh-CN"/>
        </w:rPr>
        <w:t>个人中心</w:t>
      </w:r>
      <w:r>
        <w:rPr>
          <w:rFonts w:hint="eastAsia" w:ascii="黑体" w:hAnsi="黑体" w:eastAsia="黑体" w:cstheme="majorEastAsia"/>
          <w:sz w:val="24"/>
          <w:szCs w:val="32"/>
        </w:rPr>
        <w:t>模块</w:t>
      </w:r>
    </w:p>
    <w:p w14:paraId="107055F3">
      <w:pPr>
        <w:spacing w:line="36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rPr>
        <w:t>用户在个人中心模块可以查看到个人详细信息，</w:t>
      </w:r>
      <w:r>
        <w:rPr>
          <w:rFonts w:hint="eastAsia" w:cs="Times New Roman"/>
          <w:sz w:val="24"/>
          <w:szCs w:val="24"/>
          <w:lang w:eastAsia="zh-CN"/>
        </w:rPr>
        <w:t>会议活动</w:t>
      </w:r>
      <w:r>
        <w:rPr>
          <w:rFonts w:hint="default" w:ascii="Times New Roman" w:hAnsi="Times New Roman" w:cs="Times New Roman"/>
          <w:sz w:val="24"/>
          <w:szCs w:val="24"/>
        </w:rPr>
        <w:t>订单等模块，并对该些功能模块进行详细的操作，在个人信息模块可以对头像和性别等信息进行更新。可以选择退出登录操作。在订单信息详情可以查看到所有</w:t>
      </w:r>
      <w:r>
        <w:rPr>
          <w:rFonts w:hint="eastAsia" w:cs="Times New Roman"/>
          <w:sz w:val="24"/>
          <w:szCs w:val="24"/>
          <w:lang w:eastAsia="zh-CN"/>
        </w:rPr>
        <w:t>会议活动</w:t>
      </w:r>
      <w:r>
        <w:rPr>
          <w:rFonts w:hint="default" w:ascii="Times New Roman" w:hAnsi="Times New Roman" w:cs="Times New Roman"/>
          <w:sz w:val="24"/>
          <w:szCs w:val="24"/>
        </w:rPr>
        <w:t>订单以及已支付订单，已退款订单和已评价订单。具体如图4.</w:t>
      </w:r>
      <w:r>
        <w:rPr>
          <w:rFonts w:hint="default" w:ascii="Times New Roman" w:hAnsi="Times New Roman" w:cs="Times New Roman"/>
          <w:sz w:val="24"/>
          <w:szCs w:val="24"/>
          <w:lang w:val="en-US" w:eastAsia="zh-CN"/>
        </w:rPr>
        <w:t>12</w:t>
      </w:r>
      <w:r>
        <w:rPr>
          <w:rFonts w:hint="eastAsia" w:cs="Times New Roman"/>
          <w:sz w:val="24"/>
          <w:szCs w:val="24"/>
          <w:lang w:val="en-US" w:eastAsia="zh-CN"/>
        </w:rPr>
        <w:t>所示</w:t>
      </w:r>
      <w:r>
        <w:rPr>
          <w:rFonts w:hint="default" w:ascii="Times New Roman" w:hAnsi="Times New Roman" w:cs="Times New Roman"/>
          <w:sz w:val="24"/>
          <w:szCs w:val="24"/>
        </w:rPr>
        <w:t>：</w:t>
      </w:r>
    </w:p>
    <w:p w14:paraId="22F3BC43">
      <w:pPr>
        <w:spacing w:line="360" w:lineRule="auto"/>
        <w:jc w:val="center"/>
        <w:rPr>
          <w:rFonts w:hint="default" w:ascii="Times New Roman" w:hAnsi="Times New Roman" w:eastAsia="宋体" w:cs="Times New Roman"/>
          <w:lang w:eastAsia="zh-CN"/>
        </w:rPr>
      </w:pPr>
      <w:r>
        <w:drawing>
          <wp:inline distT="0" distB="0" distL="114300" distR="114300">
            <wp:extent cx="2304415" cy="3924935"/>
            <wp:effectExtent l="0" t="0" r="635" b="184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4"/>
                    <a:stretch>
                      <a:fillRect/>
                    </a:stretch>
                  </pic:blipFill>
                  <pic:spPr>
                    <a:xfrm>
                      <a:off x="0" y="0"/>
                      <a:ext cx="2304415" cy="3924935"/>
                    </a:xfrm>
                    <a:prstGeom prst="rect">
                      <a:avLst/>
                    </a:prstGeom>
                    <a:noFill/>
                    <a:ln>
                      <a:noFill/>
                    </a:ln>
                  </pic:spPr>
                </pic:pic>
              </a:graphicData>
            </a:graphic>
          </wp:inline>
        </w:drawing>
      </w:r>
    </w:p>
    <w:p w14:paraId="51A727DF">
      <w:pPr>
        <w:spacing w:line="360" w:lineRule="auto"/>
        <w:jc w:val="center"/>
        <w:rPr>
          <w:rFonts w:hint="eastAsia" w:ascii="黑体" w:hAnsi="黑体" w:eastAsia="黑体" w:cstheme="majorEastAsia"/>
          <w:sz w:val="24"/>
          <w:szCs w:val="32"/>
        </w:rPr>
      </w:pPr>
      <w:r>
        <w:rPr>
          <w:rFonts w:hint="default" w:ascii="宋体" w:hAnsi="宋体" w:eastAsia="宋体" w:cs="宋体"/>
          <w:color w:val="auto"/>
          <w:sz w:val="21"/>
          <w:szCs w:val="21"/>
        </w:rPr>
        <w:t>图4.1</w:t>
      </w:r>
      <w:r>
        <w:rPr>
          <w:rFonts w:hint="default" w:ascii="宋体" w:hAnsi="宋体" w:eastAsia="宋体" w:cs="宋体"/>
          <w:color w:val="auto"/>
          <w:sz w:val="21"/>
          <w:szCs w:val="21"/>
          <w:lang w:val="en-US" w:eastAsia="zh-CN"/>
        </w:rPr>
        <w:t>2</w:t>
      </w:r>
      <w:r>
        <w:rPr>
          <w:rFonts w:hint="default" w:ascii="宋体" w:hAnsi="宋体" w:eastAsia="宋体" w:cs="宋体"/>
          <w:color w:val="auto"/>
          <w:sz w:val="21"/>
          <w:szCs w:val="21"/>
        </w:rPr>
        <w:t xml:space="preserve"> </w:t>
      </w:r>
      <w:r>
        <w:rPr>
          <w:rFonts w:hint="default" w:ascii="宋体" w:hAnsi="宋体" w:eastAsia="宋体" w:cs="宋体"/>
          <w:color w:val="auto"/>
          <w:sz w:val="21"/>
          <w:szCs w:val="21"/>
          <w:lang w:val="en-US" w:eastAsia="zh-CN"/>
        </w:rPr>
        <w:t>个人中心</w:t>
      </w:r>
      <w:r>
        <w:rPr>
          <w:rFonts w:hint="default" w:ascii="宋体" w:hAnsi="宋体" w:eastAsia="宋体" w:cs="宋体"/>
          <w:color w:val="auto"/>
          <w:sz w:val="21"/>
          <w:szCs w:val="21"/>
        </w:rPr>
        <w:t>详情</w:t>
      </w:r>
    </w:p>
    <w:p w14:paraId="247B224A">
      <w:pPr>
        <w:pStyle w:val="3"/>
        <w:spacing w:before="0" w:after="0" w:line="360" w:lineRule="auto"/>
        <w:rPr>
          <w:rFonts w:ascii="黑体" w:hAnsi="黑体" w:eastAsia="黑体"/>
          <w:sz w:val="28"/>
          <w:szCs w:val="28"/>
        </w:rPr>
      </w:pPr>
      <w:bookmarkStart w:id="83" w:name="_Toc5473"/>
      <w:bookmarkStart w:id="84" w:name="_Toc2128"/>
      <w:r>
        <w:rPr>
          <w:rFonts w:hint="eastAsia" w:ascii="黑体" w:hAnsi="黑体" w:eastAsia="黑体"/>
          <w:sz w:val="28"/>
          <w:szCs w:val="28"/>
        </w:rPr>
        <w:t>4</w:t>
      </w:r>
      <w:r>
        <w:rPr>
          <w:rFonts w:ascii="黑体" w:hAnsi="黑体" w:eastAsia="黑体"/>
          <w:sz w:val="28"/>
          <w:szCs w:val="28"/>
        </w:rPr>
        <w:t xml:space="preserve">.3  </w:t>
      </w:r>
      <w:r>
        <w:rPr>
          <w:rFonts w:hint="eastAsia" w:ascii="黑体" w:hAnsi="黑体" w:eastAsia="黑体"/>
          <w:sz w:val="28"/>
          <w:szCs w:val="28"/>
        </w:rPr>
        <w:t>系统后端功能模块的实现</w:t>
      </w:r>
      <w:bookmarkEnd w:id="83"/>
      <w:bookmarkEnd w:id="84"/>
    </w:p>
    <w:p w14:paraId="70717F3D">
      <w:pPr>
        <w:spacing w:line="360" w:lineRule="auto"/>
        <w:outlineLvl w:val="2"/>
        <w:rPr>
          <w:rFonts w:ascii="黑体" w:hAnsi="黑体" w:eastAsia="黑体" w:cstheme="majorEastAsia"/>
          <w:sz w:val="24"/>
          <w:szCs w:val="32"/>
        </w:rPr>
      </w:pPr>
      <w:bookmarkStart w:id="85" w:name="_Toc18921"/>
      <w:r>
        <w:rPr>
          <w:rFonts w:hint="eastAsia" w:ascii="黑体" w:hAnsi="黑体" w:eastAsia="黑体" w:cstheme="majorEastAsia"/>
          <w:sz w:val="24"/>
          <w:szCs w:val="32"/>
        </w:rPr>
        <w:t>4.</w:t>
      </w:r>
      <w:r>
        <w:rPr>
          <w:rFonts w:ascii="黑体" w:hAnsi="黑体" w:eastAsia="黑体" w:cstheme="majorEastAsia"/>
          <w:sz w:val="24"/>
          <w:szCs w:val="32"/>
        </w:rPr>
        <w:t>3</w:t>
      </w:r>
      <w:r>
        <w:rPr>
          <w:rFonts w:hint="eastAsia" w:ascii="黑体" w:hAnsi="黑体" w:eastAsia="黑体" w:cstheme="majorEastAsia"/>
          <w:sz w:val="24"/>
          <w:szCs w:val="32"/>
        </w:rPr>
        <w:t xml:space="preserve">.1 </w:t>
      </w:r>
      <w:r>
        <w:rPr>
          <w:rFonts w:ascii="黑体" w:hAnsi="黑体" w:eastAsia="黑体" w:cstheme="majorEastAsia"/>
          <w:sz w:val="24"/>
          <w:szCs w:val="32"/>
        </w:rPr>
        <w:t xml:space="preserve"> </w:t>
      </w:r>
      <w:r>
        <w:rPr>
          <w:rFonts w:hint="eastAsia" w:ascii="黑体" w:hAnsi="黑体" w:eastAsia="黑体" w:cstheme="majorEastAsia"/>
          <w:sz w:val="24"/>
          <w:szCs w:val="32"/>
        </w:rPr>
        <w:t>登录模块</w:t>
      </w:r>
      <w:bookmarkEnd w:id="85"/>
    </w:p>
    <w:p w14:paraId="4B66B8CB">
      <w:pPr>
        <w:spacing w:line="36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lang w:val="en-US" w:eastAsia="zh-CN"/>
        </w:rPr>
        <w:t>管理员登录后台模块进行详细的操作，主要是输入用户名和密码，选择登录身份进行登录操作。</w:t>
      </w:r>
      <w:r>
        <w:rPr>
          <w:rFonts w:hint="default" w:ascii="Times New Roman" w:hAnsi="Times New Roman" w:cs="Times New Roman"/>
          <w:sz w:val="24"/>
          <w:szCs w:val="24"/>
        </w:rPr>
        <w:t>登</w:t>
      </w:r>
      <w:r>
        <w:rPr>
          <w:rFonts w:hint="default" w:ascii="Times New Roman" w:hAnsi="Times New Roman" w:cs="Times New Roman"/>
          <w:sz w:val="24"/>
          <w:szCs w:val="24"/>
          <w:lang w:eastAsia="zh-CN"/>
        </w:rPr>
        <w:t>录</w:t>
      </w:r>
      <w:r>
        <w:rPr>
          <w:rFonts w:hint="default" w:ascii="Times New Roman" w:hAnsi="Times New Roman" w:cs="Times New Roman"/>
          <w:sz w:val="24"/>
          <w:szCs w:val="24"/>
        </w:rPr>
        <w:t>系统流程图如图4.1</w:t>
      </w:r>
      <w:r>
        <w:rPr>
          <w:rFonts w:hint="eastAsia" w:cs="Times New Roman"/>
          <w:sz w:val="24"/>
          <w:szCs w:val="24"/>
          <w:lang w:val="en-US" w:eastAsia="zh-CN"/>
        </w:rPr>
        <w:t>3</w:t>
      </w:r>
      <w:r>
        <w:rPr>
          <w:rFonts w:hint="default" w:ascii="Times New Roman" w:hAnsi="Times New Roman" w:cs="Times New Roman"/>
          <w:sz w:val="24"/>
          <w:szCs w:val="24"/>
          <w:lang w:val="en-US" w:eastAsia="zh-CN"/>
        </w:rPr>
        <w:t>所示</w:t>
      </w:r>
      <w:r>
        <w:rPr>
          <w:rFonts w:hint="default" w:ascii="Times New Roman" w:hAnsi="Times New Roman" w:cs="Times New Roman"/>
          <w:sz w:val="24"/>
          <w:szCs w:val="24"/>
        </w:rPr>
        <w:t>，相关界面展示如图4.1</w:t>
      </w:r>
      <w:r>
        <w:rPr>
          <w:rFonts w:hint="eastAsia" w:cs="Times New Roman"/>
          <w:sz w:val="24"/>
          <w:szCs w:val="24"/>
          <w:lang w:val="en-US" w:eastAsia="zh-CN"/>
        </w:rPr>
        <w:t>4</w:t>
      </w:r>
      <w:r>
        <w:rPr>
          <w:rFonts w:hint="default" w:ascii="Times New Roman" w:hAnsi="Times New Roman" w:cs="Times New Roman"/>
          <w:sz w:val="24"/>
          <w:szCs w:val="24"/>
        </w:rPr>
        <w:t>所示：</w:t>
      </w:r>
    </w:p>
    <w:p w14:paraId="328B3473">
      <w:pPr>
        <w:spacing w:line="360" w:lineRule="auto"/>
        <w:ind w:firstLine="480" w:firstLineChars="200"/>
        <w:jc w:val="center"/>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drawing>
          <wp:inline distT="0" distB="0" distL="114300" distR="114300">
            <wp:extent cx="1652270" cy="4330065"/>
            <wp:effectExtent l="0" t="0" r="0" b="0"/>
            <wp:docPr id="12" name="图片 12" descr="流程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流程图 (1)"/>
                    <pic:cNvPicPr>
                      <a:picLocks noChangeAspect="1"/>
                    </pic:cNvPicPr>
                  </pic:nvPicPr>
                  <pic:blipFill>
                    <a:blip r:embed="rId35"/>
                    <a:stretch>
                      <a:fillRect/>
                    </a:stretch>
                  </pic:blipFill>
                  <pic:spPr>
                    <a:xfrm>
                      <a:off x="0" y="0"/>
                      <a:ext cx="1652270" cy="4330065"/>
                    </a:xfrm>
                    <a:prstGeom prst="rect">
                      <a:avLst/>
                    </a:prstGeom>
                  </pic:spPr>
                </pic:pic>
              </a:graphicData>
            </a:graphic>
          </wp:inline>
        </w:drawing>
      </w:r>
    </w:p>
    <w:p w14:paraId="60C68CE6">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图4.1</w:t>
      </w:r>
      <w:r>
        <w:rPr>
          <w:rFonts w:hint="eastAsia" w:ascii="宋体" w:hAnsi="宋体" w:cs="宋体"/>
          <w:color w:val="auto"/>
          <w:sz w:val="21"/>
          <w:szCs w:val="21"/>
          <w:lang w:val="en-US" w:eastAsia="zh-CN"/>
        </w:rPr>
        <w:t>3</w:t>
      </w:r>
      <w:r>
        <w:rPr>
          <w:rFonts w:hint="default" w:ascii="宋体" w:hAnsi="宋体" w:eastAsia="宋体" w:cs="宋体"/>
          <w:color w:val="auto"/>
          <w:sz w:val="21"/>
          <w:szCs w:val="21"/>
        </w:rPr>
        <w:t xml:space="preserve"> </w:t>
      </w:r>
      <w:r>
        <w:rPr>
          <w:rFonts w:hint="default" w:ascii="宋体" w:hAnsi="宋体" w:eastAsia="宋体" w:cs="宋体"/>
          <w:color w:val="auto"/>
          <w:sz w:val="21"/>
          <w:szCs w:val="21"/>
          <w:lang w:val="en-US" w:eastAsia="zh-CN"/>
        </w:rPr>
        <w:t>管理员、</w:t>
      </w:r>
      <w:r>
        <w:rPr>
          <w:rFonts w:hint="eastAsia" w:ascii="宋体" w:hAnsi="宋体" w:cs="宋体"/>
          <w:color w:val="auto"/>
          <w:sz w:val="21"/>
          <w:szCs w:val="21"/>
          <w:lang w:val="en-US" w:eastAsia="zh-CN"/>
        </w:rPr>
        <w:t>管理员</w:t>
      </w:r>
      <w:r>
        <w:rPr>
          <w:rFonts w:hint="default" w:ascii="宋体" w:hAnsi="宋体" w:eastAsia="宋体" w:cs="宋体"/>
          <w:color w:val="auto"/>
          <w:sz w:val="21"/>
          <w:szCs w:val="21"/>
        </w:rPr>
        <w:t>登</w:t>
      </w:r>
      <w:r>
        <w:rPr>
          <w:rFonts w:hint="default" w:ascii="宋体" w:hAnsi="宋体" w:eastAsia="宋体" w:cs="宋体"/>
          <w:color w:val="auto"/>
          <w:sz w:val="21"/>
          <w:szCs w:val="21"/>
          <w:lang w:eastAsia="zh-CN"/>
        </w:rPr>
        <w:t>录</w:t>
      </w:r>
      <w:r>
        <w:rPr>
          <w:rFonts w:hint="default" w:ascii="宋体" w:hAnsi="宋体" w:eastAsia="宋体" w:cs="宋体"/>
          <w:color w:val="auto"/>
          <w:sz w:val="21"/>
          <w:szCs w:val="21"/>
        </w:rPr>
        <w:t>流程图</w:t>
      </w:r>
    </w:p>
    <w:p w14:paraId="0A79CC58">
      <w:pPr>
        <w:spacing w:line="360" w:lineRule="auto"/>
        <w:jc w:val="center"/>
        <w:rPr>
          <w:rFonts w:hint="default" w:ascii="Times New Roman" w:hAnsi="Times New Roman" w:eastAsia="宋体" w:cs="Times New Roman"/>
          <w:lang w:eastAsia="zh-CN"/>
        </w:rPr>
      </w:pPr>
      <w:r>
        <w:drawing>
          <wp:inline distT="0" distB="0" distL="114300" distR="114300">
            <wp:extent cx="5269865" cy="2407285"/>
            <wp:effectExtent l="0" t="0" r="3175" b="63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36"/>
                    <a:stretch>
                      <a:fillRect/>
                    </a:stretch>
                  </pic:blipFill>
                  <pic:spPr>
                    <a:xfrm>
                      <a:off x="0" y="0"/>
                      <a:ext cx="5269865" cy="2407285"/>
                    </a:xfrm>
                    <a:prstGeom prst="rect">
                      <a:avLst/>
                    </a:prstGeom>
                    <a:noFill/>
                    <a:ln>
                      <a:noFill/>
                    </a:ln>
                  </pic:spPr>
                </pic:pic>
              </a:graphicData>
            </a:graphic>
          </wp:inline>
        </w:drawing>
      </w:r>
    </w:p>
    <w:p w14:paraId="639AC2F4">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图4.1</w:t>
      </w:r>
      <w:r>
        <w:rPr>
          <w:rFonts w:hint="eastAsia" w:ascii="宋体" w:hAnsi="宋体" w:cs="宋体"/>
          <w:color w:val="auto"/>
          <w:sz w:val="21"/>
          <w:szCs w:val="21"/>
          <w:lang w:val="en-US" w:eastAsia="zh-CN"/>
        </w:rPr>
        <w:t>4</w:t>
      </w:r>
      <w:r>
        <w:rPr>
          <w:rFonts w:hint="default" w:ascii="宋体" w:hAnsi="宋体" w:eastAsia="宋体" w:cs="宋体"/>
          <w:color w:val="auto"/>
          <w:sz w:val="21"/>
          <w:szCs w:val="21"/>
        </w:rPr>
        <w:t xml:space="preserve"> 登</w:t>
      </w:r>
      <w:r>
        <w:rPr>
          <w:rFonts w:hint="default" w:ascii="宋体" w:hAnsi="宋体" w:eastAsia="宋体" w:cs="宋体"/>
          <w:color w:val="auto"/>
          <w:sz w:val="21"/>
          <w:szCs w:val="21"/>
          <w:lang w:eastAsia="zh-CN"/>
        </w:rPr>
        <w:t>录</w:t>
      </w:r>
      <w:r>
        <w:rPr>
          <w:rFonts w:hint="default" w:ascii="宋体" w:hAnsi="宋体" w:eastAsia="宋体" w:cs="宋体"/>
          <w:color w:val="auto"/>
          <w:sz w:val="21"/>
          <w:szCs w:val="21"/>
        </w:rPr>
        <w:t>界面</w:t>
      </w:r>
    </w:p>
    <w:p w14:paraId="38629E39">
      <w:pPr>
        <w:spacing w:line="360" w:lineRule="auto"/>
        <w:outlineLvl w:val="2"/>
        <w:rPr>
          <w:rFonts w:ascii="黑体" w:hAnsi="黑体" w:eastAsia="黑体" w:cstheme="majorEastAsia"/>
          <w:sz w:val="24"/>
          <w:szCs w:val="32"/>
        </w:rPr>
      </w:pPr>
      <w:bookmarkStart w:id="86" w:name="_Toc1384"/>
      <w:r>
        <w:rPr>
          <w:rFonts w:hint="eastAsia" w:ascii="黑体" w:hAnsi="黑体" w:eastAsia="黑体" w:cstheme="majorEastAsia"/>
          <w:sz w:val="24"/>
          <w:szCs w:val="32"/>
        </w:rPr>
        <w:t>4.</w:t>
      </w:r>
      <w:r>
        <w:rPr>
          <w:rFonts w:ascii="黑体" w:hAnsi="黑体" w:eastAsia="黑体" w:cstheme="majorEastAsia"/>
          <w:sz w:val="24"/>
          <w:szCs w:val="32"/>
        </w:rPr>
        <w:t>3</w:t>
      </w:r>
      <w:r>
        <w:rPr>
          <w:rFonts w:hint="eastAsia" w:ascii="黑体" w:hAnsi="黑体" w:eastAsia="黑体" w:cstheme="majorEastAsia"/>
          <w:sz w:val="24"/>
          <w:szCs w:val="32"/>
        </w:rPr>
        <w:t xml:space="preserve">.2 </w:t>
      </w:r>
      <w:r>
        <w:rPr>
          <w:rFonts w:ascii="黑体" w:hAnsi="黑体" w:eastAsia="黑体" w:cstheme="majorEastAsia"/>
          <w:sz w:val="24"/>
          <w:szCs w:val="32"/>
        </w:rPr>
        <w:t xml:space="preserve"> </w:t>
      </w:r>
      <w:r>
        <w:rPr>
          <w:rFonts w:hint="eastAsia" w:ascii="黑体" w:hAnsi="黑体" w:eastAsia="黑体" w:cstheme="majorEastAsia"/>
          <w:sz w:val="24"/>
          <w:szCs w:val="32"/>
          <w:lang w:val="en-US" w:eastAsia="zh-CN"/>
        </w:rPr>
        <w:t>用户管理功能模块</w:t>
      </w:r>
      <w:bookmarkEnd w:id="86"/>
    </w:p>
    <w:p w14:paraId="3AFDF31B">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管理员在用户管理模块可以查看到系统用户所有的姓名，头像，性别，联系方式等信息，可以对会员信息进行查看详情，修改，删除，重置密码，在该模块可以新增一位用户到系统中来。</w:t>
      </w:r>
    </w:p>
    <w:p w14:paraId="1B1FF2CC">
      <w:pPr>
        <w:spacing w:line="36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lang w:val="en-US" w:eastAsia="zh-CN"/>
        </w:rPr>
        <w:t>点击修改按钮，可以对用户的</w:t>
      </w:r>
      <w:r>
        <w:rPr>
          <w:rFonts w:hint="eastAsia" w:cs="Times New Roman"/>
          <w:sz w:val="24"/>
          <w:szCs w:val="24"/>
          <w:lang w:val="en-US" w:eastAsia="zh-CN"/>
        </w:rPr>
        <w:t>昵称、手机号、邮箱</w:t>
      </w:r>
      <w:r>
        <w:rPr>
          <w:rFonts w:hint="default" w:ascii="Times New Roman" w:hAnsi="Times New Roman" w:cs="Times New Roman"/>
          <w:sz w:val="24"/>
          <w:szCs w:val="24"/>
          <w:lang w:val="en-US" w:eastAsia="zh-CN"/>
        </w:rPr>
        <w:t>等信息进行修改。</w:t>
      </w:r>
      <w:r>
        <w:rPr>
          <w:rFonts w:hint="default" w:ascii="Times New Roman" w:hAnsi="Times New Roman" w:cs="Times New Roman"/>
          <w:sz w:val="24"/>
          <w:szCs w:val="24"/>
        </w:rPr>
        <w:t>如图4.1</w:t>
      </w:r>
      <w:r>
        <w:rPr>
          <w:rFonts w:hint="eastAsia" w:cs="Times New Roman"/>
          <w:sz w:val="24"/>
          <w:szCs w:val="24"/>
          <w:lang w:val="en-US" w:eastAsia="zh-CN"/>
        </w:rPr>
        <w:t>5</w:t>
      </w:r>
      <w:r>
        <w:rPr>
          <w:rFonts w:hint="default" w:ascii="Times New Roman" w:hAnsi="Times New Roman" w:cs="Times New Roman"/>
          <w:sz w:val="24"/>
          <w:szCs w:val="24"/>
          <w:lang w:val="en-US" w:eastAsia="zh-CN"/>
        </w:rPr>
        <w:t>、图4.</w:t>
      </w:r>
      <w:r>
        <w:rPr>
          <w:rFonts w:hint="eastAsia" w:cs="Times New Roman"/>
          <w:sz w:val="24"/>
          <w:szCs w:val="24"/>
          <w:lang w:val="en-US" w:eastAsia="zh-CN"/>
        </w:rPr>
        <w:t>16</w:t>
      </w:r>
      <w:r>
        <w:rPr>
          <w:rFonts w:hint="default" w:ascii="Times New Roman" w:hAnsi="Times New Roman" w:cs="Times New Roman"/>
          <w:sz w:val="24"/>
          <w:szCs w:val="24"/>
          <w:lang w:val="en-US" w:eastAsia="zh-CN"/>
        </w:rPr>
        <w:t>所示</w:t>
      </w:r>
      <w:r>
        <w:rPr>
          <w:rFonts w:hint="default" w:ascii="Times New Roman" w:hAnsi="Times New Roman" w:cs="Times New Roman"/>
          <w:sz w:val="24"/>
          <w:szCs w:val="24"/>
        </w:rPr>
        <w:t>：</w:t>
      </w:r>
    </w:p>
    <w:p w14:paraId="641B671C">
      <w:pPr>
        <w:spacing w:line="360" w:lineRule="auto"/>
        <w:jc w:val="center"/>
        <w:rPr>
          <w:rFonts w:hint="default" w:ascii="Times New Roman" w:hAnsi="Times New Roman" w:eastAsia="宋体" w:cs="Times New Roman"/>
          <w:lang w:eastAsia="zh-CN"/>
        </w:rPr>
      </w:pPr>
      <w:r>
        <w:drawing>
          <wp:inline distT="0" distB="0" distL="114300" distR="114300">
            <wp:extent cx="5264785" cy="2414905"/>
            <wp:effectExtent l="0" t="0" r="8255" b="825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7"/>
                    <a:stretch>
                      <a:fillRect/>
                    </a:stretch>
                  </pic:blipFill>
                  <pic:spPr>
                    <a:xfrm>
                      <a:off x="0" y="0"/>
                      <a:ext cx="5264785" cy="2414905"/>
                    </a:xfrm>
                    <a:prstGeom prst="rect">
                      <a:avLst/>
                    </a:prstGeom>
                    <a:noFill/>
                    <a:ln>
                      <a:noFill/>
                    </a:ln>
                  </pic:spPr>
                </pic:pic>
              </a:graphicData>
            </a:graphic>
          </wp:inline>
        </w:drawing>
      </w:r>
    </w:p>
    <w:p w14:paraId="62FA1C0E">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图4.1</w:t>
      </w:r>
      <w:r>
        <w:rPr>
          <w:rFonts w:hint="eastAsia" w:ascii="宋体" w:hAnsi="宋体" w:cs="宋体"/>
          <w:color w:val="auto"/>
          <w:sz w:val="21"/>
          <w:szCs w:val="21"/>
          <w:lang w:val="en-US" w:eastAsia="zh-CN"/>
        </w:rPr>
        <w:t>5</w:t>
      </w:r>
      <w:r>
        <w:rPr>
          <w:rFonts w:hint="default" w:ascii="宋体" w:hAnsi="宋体" w:eastAsia="宋体" w:cs="宋体"/>
          <w:color w:val="auto"/>
          <w:sz w:val="21"/>
          <w:szCs w:val="21"/>
        </w:rPr>
        <w:t xml:space="preserve"> </w:t>
      </w:r>
      <w:r>
        <w:rPr>
          <w:rFonts w:hint="default" w:ascii="宋体" w:hAnsi="宋体" w:eastAsia="宋体" w:cs="宋体"/>
          <w:color w:val="auto"/>
          <w:sz w:val="21"/>
          <w:szCs w:val="21"/>
          <w:lang w:val="en-US" w:eastAsia="zh-CN"/>
        </w:rPr>
        <w:t>用户管理</w:t>
      </w:r>
    </w:p>
    <w:p w14:paraId="6D0327A0">
      <w:pPr>
        <w:pStyle w:val="33"/>
        <w:ind w:left="0" w:leftChars="0" w:firstLine="0" w:firstLineChars="0"/>
        <w:jc w:val="both"/>
        <w:rPr>
          <w:rFonts w:hint="default" w:ascii="Times New Roman" w:hAnsi="Times New Roman" w:cs="Times New Roman"/>
          <w:lang w:val="en-US" w:eastAsia="zh-CN"/>
        </w:rPr>
      </w:pPr>
      <w:r>
        <w:drawing>
          <wp:inline distT="0" distB="0" distL="114300" distR="114300">
            <wp:extent cx="5268595" cy="2427605"/>
            <wp:effectExtent l="0" t="0" r="4445" b="1079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38"/>
                    <a:stretch>
                      <a:fillRect/>
                    </a:stretch>
                  </pic:blipFill>
                  <pic:spPr>
                    <a:xfrm>
                      <a:off x="0" y="0"/>
                      <a:ext cx="5268595" cy="2427605"/>
                    </a:xfrm>
                    <a:prstGeom prst="rect">
                      <a:avLst/>
                    </a:prstGeom>
                    <a:noFill/>
                    <a:ln>
                      <a:noFill/>
                    </a:ln>
                  </pic:spPr>
                </pic:pic>
              </a:graphicData>
            </a:graphic>
          </wp:inline>
        </w:drawing>
      </w:r>
    </w:p>
    <w:p w14:paraId="42E5B10A">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16</w:t>
      </w:r>
      <w:r>
        <w:rPr>
          <w:rFonts w:hint="default" w:ascii="宋体" w:hAnsi="宋体" w:eastAsia="宋体" w:cs="宋体"/>
          <w:color w:val="auto"/>
          <w:sz w:val="21"/>
          <w:szCs w:val="21"/>
          <w:lang w:val="en-US" w:eastAsia="zh-CN"/>
        </w:rPr>
        <w:t xml:space="preserve"> 修改用户信息界面</w:t>
      </w:r>
    </w:p>
    <w:p w14:paraId="4E5796BB">
      <w:pPr>
        <w:spacing w:line="360" w:lineRule="auto"/>
        <w:outlineLvl w:val="2"/>
        <w:rPr>
          <w:rFonts w:ascii="黑体" w:hAnsi="黑体" w:eastAsia="黑体" w:cstheme="majorEastAsia"/>
          <w:sz w:val="24"/>
          <w:szCs w:val="32"/>
        </w:rPr>
      </w:pPr>
      <w:r>
        <w:rPr>
          <w:rFonts w:hint="eastAsia" w:ascii="黑体" w:hAnsi="黑体" w:eastAsia="黑体" w:cstheme="majorEastAsia"/>
          <w:sz w:val="24"/>
          <w:szCs w:val="32"/>
        </w:rPr>
        <w:t>4.</w:t>
      </w:r>
      <w:r>
        <w:rPr>
          <w:rFonts w:ascii="黑体" w:hAnsi="黑体" w:eastAsia="黑体" w:cstheme="majorEastAsia"/>
          <w:sz w:val="24"/>
          <w:szCs w:val="32"/>
        </w:rPr>
        <w:t>3</w:t>
      </w:r>
      <w:r>
        <w:rPr>
          <w:rFonts w:hint="eastAsia" w:ascii="黑体" w:hAnsi="黑体" w:eastAsia="黑体" w:cstheme="majorEastAsia"/>
          <w:sz w:val="24"/>
          <w:szCs w:val="32"/>
        </w:rPr>
        <w:t xml:space="preserve">.3 </w:t>
      </w:r>
      <w:r>
        <w:rPr>
          <w:rFonts w:ascii="黑体" w:hAnsi="黑体" w:eastAsia="黑体" w:cstheme="majorEastAsia"/>
          <w:sz w:val="24"/>
          <w:szCs w:val="32"/>
        </w:rPr>
        <w:t xml:space="preserve"> </w:t>
      </w:r>
      <w:r>
        <w:rPr>
          <w:rFonts w:hint="eastAsia" w:ascii="黑体" w:hAnsi="黑体" w:eastAsia="黑体" w:cstheme="majorEastAsia"/>
          <w:sz w:val="24"/>
          <w:szCs w:val="32"/>
          <w:lang w:val="en-US" w:eastAsia="zh-CN"/>
        </w:rPr>
        <w:t>角色</w:t>
      </w:r>
      <w:r>
        <w:rPr>
          <w:rFonts w:hint="eastAsia" w:ascii="黑体" w:hAnsi="黑体" w:eastAsia="黑体" w:cstheme="majorEastAsia"/>
          <w:sz w:val="24"/>
          <w:szCs w:val="32"/>
        </w:rPr>
        <w:t>管理模块</w:t>
      </w:r>
    </w:p>
    <w:p w14:paraId="695890FA">
      <w:pPr>
        <w:spacing w:line="360" w:lineRule="auto"/>
        <w:ind w:firstLine="480" w:firstLineChars="200"/>
        <w:jc w:val="both"/>
        <w:rPr>
          <w:rFonts w:hint="default" w:ascii="Times New Roman" w:hAnsi="Times New Roman" w:cs="Times New Roman"/>
          <w:sz w:val="24"/>
          <w:szCs w:val="24"/>
          <w:lang w:eastAsia="zh-CN"/>
        </w:rPr>
      </w:pPr>
      <w:r>
        <w:rPr>
          <w:rFonts w:hint="default" w:ascii="Times New Roman" w:hAnsi="Times New Roman" w:cs="Times New Roman"/>
          <w:sz w:val="24"/>
          <w:szCs w:val="24"/>
          <w:lang w:val="en-US" w:eastAsia="zh-CN"/>
        </w:rPr>
        <w:t xml:space="preserve"> 管理员在</w:t>
      </w:r>
      <w:r>
        <w:rPr>
          <w:rFonts w:hint="eastAsia" w:cs="Times New Roman"/>
          <w:sz w:val="24"/>
          <w:szCs w:val="24"/>
          <w:lang w:val="en-US" w:eastAsia="zh-CN"/>
        </w:rPr>
        <w:t>角色</w:t>
      </w:r>
      <w:r>
        <w:rPr>
          <w:rFonts w:hint="default" w:ascii="Times New Roman" w:hAnsi="Times New Roman" w:cs="Times New Roman"/>
          <w:sz w:val="24"/>
          <w:szCs w:val="24"/>
          <w:lang w:val="en-US" w:eastAsia="zh-CN"/>
        </w:rPr>
        <w:t>管理模块可以对系统</w:t>
      </w:r>
      <w:r>
        <w:rPr>
          <w:rFonts w:hint="eastAsia" w:cs="Times New Roman"/>
          <w:sz w:val="24"/>
          <w:szCs w:val="24"/>
          <w:lang w:val="en-US" w:eastAsia="zh-CN"/>
        </w:rPr>
        <w:t>角色</w:t>
      </w:r>
      <w:r>
        <w:rPr>
          <w:rFonts w:hint="default" w:ascii="Times New Roman" w:hAnsi="Times New Roman" w:cs="Times New Roman"/>
          <w:sz w:val="24"/>
          <w:szCs w:val="24"/>
          <w:lang w:val="en-US" w:eastAsia="zh-CN"/>
        </w:rPr>
        <w:t>进行</w:t>
      </w:r>
      <w:r>
        <w:rPr>
          <w:rFonts w:hint="eastAsia" w:cs="Times New Roman"/>
          <w:sz w:val="24"/>
          <w:szCs w:val="24"/>
          <w:lang w:val="en-US" w:eastAsia="zh-CN"/>
        </w:rPr>
        <w:t>管理</w:t>
      </w:r>
      <w:r>
        <w:rPr>
          <w:rFonts w:hint="default" w:ascii="Times New Roman" w:hAnsi="Times New Roman" w:cs="Times New Roman"/>
          <w:sz w:val="24"/>
          <w:szCs w:val="24"/>
          <w:lang w:val="en-US" w:eastAsia="zh-CN"/>
        </w:rPr>
        <w:t>，在该模块也</w:t>
      </w:r>
      <w:r>
        <w:rPr>
          <w:rFonts w:hint="eastAsia" w:cs="Times New Roman"/>
          <w:sz w:val="24"/>
          <w:szCs w:val="24"/>
          <w:lang w:val="en-US" w:eastAsia="zh-CN"/>
        </w:rPr>
        <w:t>能</w:t>
      </w:r>
      <w:r>
        <w:rPr>
          <w:rFonts w:hint="default" w:ascii="Times New Roman" w:hAnsi="Times New Roman" w:cs="Times New Roman"/>
          <w:sz w:val="24"/>
          <w:szCs w:val="24"/>
          <w:lang w:val="en-US" w:eastAsia="zh-CN"/>
        </w:rPr>
        <w:t>新增</w:t>
      </w:r>
      <w:r>
        <w:rPr>
          <w:rFonts w:hint="eastAsia" w:cs="Times New Roman"/>
          <w:sz w:val="24"/>
          <w:szCs w:val="24"/>
          <w:lang w:val="en-US" w:eastAsia="zh-CN"/>
        </w:rPr>
        <w:t>角色</w:t>
      </w:r>
      <w:r>
        <w:rPr>
          <w:rFonts w:hint="default" w:ascii="Times New Roman" w:hAnsi="Times New Roman" w:cs="Times New Roman"/>
          <w:sz w:val="24"/>
          <w:szCs w:val="24"/>
          <w:lang w:val="en-US" w:eastAsia="zh-CN"/>
        </w:rPr>
        <w:t>到系统中来，</w:t>
      </w:r>
      <w:r>
        <w:rPr>
          <w:rFonts w:hint="eastAsia" w:cs="Times New Roman"/>
          <w:sz w:val="24"/>
          <w:szCs w:val="24"/>
          <w:lang w:val="en-US" w:eastAsia="zh-CN"/>
        </w:rPr>
        <w:t>可以为不同的角色授予权限，根据不同角色创建用户，对系统具有不同的操作权限</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如下图4.</w:t>
      </w:r>
      <w:r>
        <w:rPr>
          <w:rFonts w:hint="eastAsia" w:cs="Times New Roman"/>
          <w:sz w:val="24"/>
          <w:szCs w:val="24"/>
          <w:lang w:val="en-US" w:eastAsia="zh-CN"/>
        </w:rPr>
        <w:t>17</w:t>
      </w:r>
      <w:r>
        <w:rPr>
          <w:rFonts w:hint="default" w:ascii="Times New Roman" w:hAnsi="Times New Roman" w:cs="Times New Roman"/>
          <w:sz w:val="24"/>
          <w:szCs w:val="24"/>
          <w:lang w:val="en-US" w:eastAsia="zh-CN"/>
        </w:rPr>
        <w:t>所示：</w:t>
      </w:r>
    </w:p>
    <w:p w14:paraId="014E53BD">
      <w:pPr>
        <w:spacing w:line="360" w:lineRule="auto"/>
        <w:ind w:firstLine="480" w:firstLineChars="200"/>
        <w:jc w:val="both"/>
        <w:rPr>
          <w:rFonts w:hint="default" w:ascii="Times New Roman" w:hAnsi="Times New Roman" w:cs="Times New Roman"/>
          <w:sz w:val="24"/>
          <w:szCs w:val="24"/>
          <w:lang w:eastAsia="zh-CN"/>
        </w:rPr>
      </w:pPr>
    </w:p>
    <w:p w14:paraId="222E5D58">
      <w:pPr>
        <w:spacing w:line="360" w:lineRule="auto"/>
        <w:rPr>
          <w:rFonts w:hint="default" w:ascii="Times New Roman" w:hAnsi="Times New Roman" w:eastAsia="宋体" w:cs="Times New Roman"/>
          <w:sz w:val="24"/>
          <w:szCs w:val="24"/>
          <w:lang w:eastAsia="zh-CN"/>
        </w:rPr>
      </w:pPr>
      <w:r>
        <w:drawing>
          <wp:inline distT="0" distB="0" distL="114300" distR="114300">
            <wp:extent cx="5267960" cy="2401570"/>
            <wp:effectExtent l="0" t="0" r="5080" b="635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39"/>
                    <a:stretch>
                      <a:fillRect/>
                    </a:stretch>
                  </pic:blipFill>
                  <pic:spPr>
                    <a:xfrm>
                      <a:off x="0" y="0"/>
                      <a:ext cx="5267960" cy="2401570"/>
                    </a:xfrm>
                    <a:prstGeom prst="rect">
                      <a:avLst/>
                    </a:prstGeom>
                    <a:noFill/>
                    <a:ln>
                      <a:noFill/>
                    </a:ln>
                  </pic:spPr>
                </pic:pic>
              </a:graphicData>
            </a:graphic>
          </wp:inline>
        </w:drawing>
      </w:r>
    </w:p>
    <w:p w14:paraId="56D8BFF3">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17</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角色</w:t>
      </w:r>
      <w:r>
        <w:rPr>
          <w:rFonts w:hint="default" w:ascii="宋体" w:hAnsi="宋体" w:eastAsia="宋体" w:cs="宋体"/>
          <w:color w:val="auto"/>
          <w:sz w:val="21"/>
          <w:szCs w:val="21"/>
        </w:rPr>
        <w:t>管理</w:t>
      </w:r>
    </w:p>
    <w:p w14:paraId="1828CD8D">
      <w:pPr>
        <w:ind w:firstLine="420" w:firstLineChars="0"/>
        <w:rPr>
          <w:rFonts w:hint="default" w:ascii="Times New Roman" w:hAnsi="Times New Roman" w:cs="Times New Roman"/>
          <w:sz w:val="24"/>
          <w:szCs w:val="24"/>
          <w:lang w:eastAsia="zh-CN"/>
        </w:rPr>
      </w:pPr>
      <w:r>
        <w:rPr>
          <w:rFonts w:hint="eastAsia" w:cs="Times New Roman"/>
          <w:sz w:val="24"/>
          <w:szCs w:val="24"/>
          <w:lang w:val="en-US" w:eastAsia="zh-CN"/>
        </w:rPr>
        <w:t>超级管理员</w:t>
      </w:r>
      <w:r>
        <w:rPr>
          <w:rFonts w:hint="default" w:ascii="Times New Roman" w:hAnsi="Times New Roman" w:eastAsia="宋体" w:cs="Times New Roman"/>
          <w:sz w:val="24"/>
          <w:szCs w:val="24"/>
          <w:lang w:val="en-US" w:eastAsia="zh-CN"/>
        </w:rPr>
        <w:t>在</w:t>
      </w:r>
      <w:r>
        <w:rPr>
          <w:rFonts w:hint="eastAsia" w:cs="Times New Roman"/>
          <w:sz w:val="24"/>
          <w:szCs w:val="24"/>
          <w:lang w:val="en-US" w:eastAsia="zh-CN"/>
        </w:rPr>
        <w:t>角色</w:t>
      </w:r>
      <w:r>
        <w:rPr>
          <w:rFonts w:hint="default" w:ascii="Times New Roman" w:hAnsi="Times New Roman" w:eastAsia="宋体" w:cs="Times New Roman"/>
          <w:sz w:val="24"/>
          <w:szCs w:val="24"/>
          <w:lang w:val="en-US" w:eastAsia="zh-CN"/>
        </w:rPr>
        <w:t>管理模块</w:t>
      </w:r>
      <w:r>
        <w:rPr>
          <w:rFonts w:hint="eastAsia" w:cs="Times New Roman"/>
          <w:sz w:val="24"/>
          <w:szCs w:val="24"/>
          <w:lang w:val="en-US" w:eastAsia="zh-CN"/>
        </w:rPr>
        <w:t>可以</w:t>
      </w:r>
      <w:r>
        <w:rPr>
          <w:rFonts w:hint="default" w:ascii="Times New Roman" w:hAnsi="Times New Roman" w:eastAsia="宋体" w:cs="Times New Roman"/>
          <w:sz w:val="24"/>
          <w:szCs w:val="24"/>
          <w:lang w:val="en-US" w:eastAsia="zh-CN"/>
        </w:rPr>
        <w:t>对系统</w:t>
      </w:r>
      <w:r>
        <w:rPr>
          <w:rFonts w:hint="eastAsia" w:cs="Times New Roman"/>
          <w:sz w:val="24"/>
          <w:szCs w:val="24"/>
          <w:lang w:val="en-US" w:eastAsia="zh-CN"/>
        </w:rPr>
        <w:t>所有的角色进行分配权限，不同的用户具有不同权限，权限功能能让该用户所属的角色访问相应的接口和数据</w:t>
      </w:r>
      <w:r>
        <w:rPr>
          <w:rFonts w:hint="default" w:ascii="Times New Roman" w:hAnsi="Times New Roman" w:eastAsia="宋体" w:cs="Times New Roman"/>
          <w:sz w:val="24"/>
          <w:szCs w:val="24"/>
          <w:lang w:val="en-US" w:eastAsia="zh-CN"/>
        </w:rPr>
        <w:t>。</w:t>
      </w:r>
      <w:r>
        <w:rPr>
          <w:rFonts w:hint="default" w:ascii="Times New Roman" w:hAnsi="Times New Roman" w:cs="Times New Roman"/>
          <w:sz w:val="24"/>
          <w:szCs w:val="24"/>
        </w:rPr>
        <w:t>如下图4.</w:t>
      </w:r>
      <w:r>
        <w:rPr>
          <w:rFonts w:hint="eastAsia" w:cs="Times New Roman"/>
          <w:sz w:val="24"/>
          <w:szCs w:val="24"/>
          <w:lang w:val="en-US" w:eastAsia="zh-CN"/>
        </w:rPr>
        <w:t>18</w:t>
      </w:r>
      <w:r>
        <w:rPr>
          <w:rFonts w:hint="default" w:ascii="Times New Roman" w:hAnsi="Times New Roman" w:cs="Times New Roman"/>
          <w:sz w:val="24"/>
          <w:szCs w:val="24"/>
          <w:lang w:val="en-US" w:eastAsia="zh-CN"/>
        </w:rPr>
        <w:t>所示：</w:t>
      </w:r>
    </w:p>
    <w:p w14:paraId="494C5028">
      <w:pPr>
        <w:spacing w:line="360" w:lineRule="auto"/>
        <w:jc w:val="center"/>
        <w:rPr>
          <w:rFonts w:hint="default" w:ascii="Times New Roman" w:hAnsi="Times New Roman" w:eastAsia="宋体" w:cs="Times New Roman"/>
          <w:lang w:eastAsia="zh-CN"/>
        </w:rPr>
      </w:pPr>
      <w:r>
        <w:drawing>
          <wp:inline distT="0" distB="0" distL="114300" distR="114300">
            <wp:extent cx="5266690" cy="2417445"/>
            <wp:effectExtent l="0" t="0" r="6350" b="571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0"/>
                    <a:stretch>
                      <a:fillRect/>
                    </a:stretch>
                  </pic:blipFill>
                  <pic:spPr>
                    <a:xfrm>
                      <a:off x="0" y="0"/>
                      <a:ext cx="5266690" cy="2417445"/>
                    </a:xfrm>
                    <a:prstGeom prst="rect">
                      <a:avLst/>
                    </a:prstGeom>
                    <a:noFill/>
                    <a:ln>
                      <a:noFill/>
                    </a:ln>
                  </pic:spPr>
                </pic:pic>
              </a:graphicData>
            </a:graphic>
          </wp:inline>
        </w:drawing>
      </w:r>
    </w:p>
    <w:p w14:paraId="3270E1B8">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18</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角色权限设置</w:t>
      </w:r>
    </w:p>
    <w:p w14:paraId="5ADF0DB3">
      <w:pPr>
        <w:spacing w:line="360" w:lineRule="auto"/>
        <w:outlineLvl w:val="2"/>
        <w:rPr>
          <w:rFonts w:hint="eastAsia" w:ascii="黑体" w:hAnsi="黑体" w:eastAsia="黑体" w:cs="黑体"/>
          <w:sz w:val="24"/>
          <w:szCs w:val="24"/>
        </w:rPr>
      </w:pPr>
      <w:r>
        <w:rPr>
          <w:rFonts w:hint="eastAsia" w:ascii="黑体" w:hAnsi="黑体" w:eastAsia="黑体" w:cs="黑体"/>
          <w:sz w:val="24"/>
          <w:szCs w:val="24"/>
        </w:rPr>
        <w:t xml:space="preserve">4.3.4  </w:t>
      </w:r>
      <w:r>
        <w:rPr>
          <w:rFonts w:hint="eastAsia" w:ascii="黑体" w:hAnsi="黑体" w:eastAsia="黑体" w:cs="黑体"/>
          <w:sz w:val="24"/>
          <w:szCs w:val="24"/>
          <w:lang w:val="en-US" w:eastAsia="zh-CN"/>
        </w:rPr>
        <w:t>字典</w:t>
      </w:r>
      <w:r>
        <w:rPr>
          <w:rFonts w:hint="eastAsia" w:ascii="黑体" w:hAnsi="黑体" w:eastAsia="黑体" w:cs="黑体"/>
          <w:sz w:val="24"/>
          <w:szCs w:val="24"/>
        </w:rPr>
        <w:t>管理模块</w:t>
      </w:r>
    </w:p>
    <w:p w14:paraId="5F3428C3">
      <w:pPr>
        <w:spacing w:line="36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lang w:val="en-US" w:eastAsia="zh-CN"/>
        </w:rPr>
        <w:t>管理员在</w:t>
      </w:r>
      <w:r>
        <w:rPr>
          <w:rFonts w:hint="eastAsia" w:cs="Times New Roman"/>
          <w:sz w:val="24"/>
          <w:szCs w:val="24"/>
          <w:lang w:val="en-US" w:eastAsia="zh-CN"/>
        </w:rPr>
        <w:t>字典</w:t>
      </w:r>
      <w:r>
        <w:rPr>
          <w:rFonts w:hint="default" w:ascii="Times New Roman" w:hAnsi="Times New Roman" w:cs="Times New Roman"/>
          <w:sz w:val="24"/>
          <w:szCs w:val="24"/>
          <w:lang w:val="en-US" w:eastAsia="zh-CN"/>
        </w:rPr>
        <w:t>管理模块可以对系统所有</w:t>
      </w:r>
      <w:r>
        <w:rPr>
          <w:rFonts w:hint="eastAsia" w:cs="Times New Roman"/>
          <w:sz w:val="24"/>
          <w:szCs w:val="24"/>
          <w:lang w:val="en-US" w:eastAsia="zh-CN"/>
        </w:rPr>
        <w:t>字典信息</w:t>
      </w:r>
      <w:r>
        <w:rPr>
          <w:rFonts w:hint="default" w:ascii="Times New Roman" w:hAnsi="Times New Roman" w:cs="Times New Roman"/>
          <w:sz w:val="24"/>
          <w:szCs w:val="24"/>
          <w:lang w:val="en-US" w:eastAsia="zh-CN"/>
        </w:rPr>
        <w:t>进行修改，删除</w:t>
      </w:r>
      <w:r>
        <w:rPr>
          <w:rFonts w:hint="eastAsia" w:cs="Times New Roman"/>
          <w:sz w:val="24"/>
          <w:szCs w:val="24"/>
          <w:lang w:val="en-US" w:eastAsia="zh-CN"/>
        </w:rPr>
        <w:t>等</w:t>
      </w:r>
      <w:r>
        <w:rPr>
          <w:rFonts w:hint="default" w:ascii="Times New Roman" w:hAnsi="Times New Roman" w:cs="Times New Roman"/>
          <w:sz w:val="24"/>
          <w:szCs w:val="24"/>
          <w:lang w:val="en-US" w:eastAsia="zh-CN"/>
        </w:rPr>
        <w:t>操作。字典管理用于统一系统中固定选项类数据（如性别、状态等）的标准值和显示文本，确保数据规范且便于维护。</w:t>
      </w:r>
      <w:r>
        <w:rPr>
          <w:rFonts w:hint="default" w:ascii="Times New Roman" w:hAnsi="Times New Roman" w:cs="Times New Roman"/>
          <w:sz w:val="24"/>
          <w:szCs w:val="24"/>
        </w:rPr>
        <w:t>界面如图4.</w:t>
      </w:r>
      <w:r>
        <w:rPr>
          <w:rFonts w:hint="eastAsia" w:cs="Times New Roman"/>
          <w:sz w:val="24"/>
          <w:szCs w:val="24"/>
          <w:lang w:val="en-US" w:eastAsia="zh-CN"/>
        </w:rPr>
        <w:t>19</w:t>
      </w:r>
      <w:r>
        <w:rPr>
          <w:rFonts w:hint="default" w:ascii="Times New Roman" w:hAnsi="Times New Roman" w:cs="Times New Roman"/>
          <w:sz w:val="24"/>
          <w:szCs w:val="24"/>
          <w:lang w:val="en-US" w:eastAsia="zh-CN"/>
        </w:rPr>
        <w:t>所示</w:t>
      </w:r>
      <w:r>
        <w:rPr>
          <w:rFonts w:hint="default" w:ascii="Times New Roman" w:hAnsi="Times New Roman" w:cs="Times New Roman"/>
          <w:sz w:val="24"/>
          <w:szCs w:val="24"/>
        </w:rPr>
        <w:t>：</w:t>
      </w:r>
    </w:p>
    <w:p w14:paraId="1A951A2E">
      <w:pPr>
        <w:spacing w:line="360" w:lineRule="auto"/>
        <w:rPr>
          <w:rFonts w:hint="default" w:ascii="Times New Roman" w:hAnsi="Times New Roman" w:eastAsia="宋体" w:cs="Times New Roman"/>
          <w:sz w:val="24"/>
          <w:szCs w:val="24"/>
          <w:lang w:eastAsia="zh-CN"/>
        </w:rPr>
      </w:pPr>
      <w:r>
        <w:drawing>
          <wp:inline distT="0" distB="0" distL="114300" distR="114300">
            <wp:extent cx="5267960" cy="2412365"/>
            <wp:effectExtent l="0" t="0" r="5080" b="1079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41"/>
                    <a:stretch>
                      <a:fillRect/>
                    </a:stretch>
                  </pic:blipFill>
                  <pic:spPr>
                    <a:xfrm>
                      <a:off x="0" y="0"/>
                      <a:ext cx="5267960" cy="2412365"/>
                    </a:xfrm>
                    <a:prstGeom prst="rect">
                      <a:avLst/>
                    </a:prstGeom>
                    <a:noFill/>
                    <a:ln>
                      <a:noFill/>
                    </a:ln>
                  </pic:spPr>
                </pic:pic>
              </a:graphicData>
            </a:graphic>
          </wp:inline>
        </w:drawing>
      </w:r>
    </w:p>
    <w:p w14:paraId="2CC86BAD">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19</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字典</w:t>
      </w:r>
      <w:r>
        <w:rPr>
          <w:rFonts w:hint="default" w:ascii="宋体" w:hAnsi="宋体" w:eastAsia="宋体" w:cs="宋体"/>
          <w:color w:val="auto"/>
          <w:sz w:val="21"/>
          <w:szCs w:val="21"/>
          <w:lang w:val="en-US" w:eastAsia="zh-CN"/>
        </w:rPr>
        <w:t>管理</w:t>
      </w:r>
    </w:p>
    <w:p w14:paraId="0AA0BFA6">
      <w:pPr>
        <w:spacing w:line="360" w:lineRule="auto"/>
        <w:outlineLvl w:val="2"/>
        <w:rPr>
          <w:rFonts w:ascii="黑体" w:hAnsi="黑体" w:eastAsia="黑体"/>
          <w:sz w:val="24"/>
          <w:szCs w:val="24"/>
        </w:rPr>
      </w:pPr>
      <w:r>
        <w:rPr>
          <w:rFonts w:ascii="黑体" w:hAnsi="黑体" w:eastAsia="黑体"/>
          <w:sz w:val="24"/>
          <w:szCs w:val="24"/>
        </w:rPr>
        <w:t xml:space="preserve">4.3.5  </w:t>
      </w:r>
      <w:r>
        <w:rPr>
          <w:rFonts w:hint="eastAsia" w:ascii="黑体" w:hAnsi="黑体" w:eastAsia="黑体"/>
          <w:sz w:val="24"/>
          <w:szCs w:val="24"/>
          <w:lang w:val="en-US" w:eastAsia="zh-CN"/>
        </w:rPr>
        <w:t>会议活动</w:t>
      </w:r>
      <w:r>
        <w:rPr>
          <w:rFonts w:ascii="黑体" w:hAnsi="黑体" w:eastAsia="黑体"/>
          <w:sz w:val="24"/>
          <w:szCs w:val="24"/>
        </w:rPr>
        <w:t>信息管理模块</w:t>
      </w:r>
    </w:p>
    <w:p w14:paraId="0E1D31D7">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管理员在</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信息管理列表可以查看到系统所有的</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详情，主要包括</w:t>
      </w:r>
      <w:r>
        <w:rPr>
          <w:rFonts w:hint="eastAsia" w:cs="Times New Roman"/>
          <w:sz w:val="24"/>
          <w:szCs w:val="24"/>
          <w:lang w:val="en-US" w:eastAsia="zh-CN"/>
        </w:rPr>
        <w:t>会议活动的名称</w:t>
      </w:r>
      <w:r>
        <w:rPr>
          <w:rFonts w:hint="default" w:ascii="Times New Roman" w:hAnsi="Times New Roman" w:cs="Times New Roman"/>
          <w:sz w:val="24"/>
          <w:szCs w:val="24"/>
          <w:lang w:val="en-US" w:eastAsia="zh-CN"/>
        </w:rPr>
        <w:t>、</w:t>
      </w:r>
      <w:r>
        <w:rPr>
          <w:rFonts w:hint="eastAsia" w:cs="Times New Roman"/>
          <w:sz w:val="24"/>
          <w:szCs w:val="24"/>
          <w:lang w:val="en-US" w:eastAsia="zh-CN"/>
        </w:rPr>
        <w:t>宣传报</w:t>
      </w:r>
      <w:r>
        <w:rPr>
          <w:rFonts w:hint="default" w:ascii="Times New Roman" w:hAnsi="Times New Roman" w:cs="Times New Roman"/>
          <w:sz w:val="24"/>
          <w:szCs w:val="24"/>
          <w:lang w:val="en-US" w:eastAsia="zh-CN"/>
        </w:rPr>
        <w:t>、</w:t>
      </w:r>
      <w:r>
        <w:rPr>
          <w:rFonts w:hint="eastAsia" w:cs="Times New Roman"/>
          <w:sz w:val="24"/>
          <w:szCs w:val="24"/>
          <w:lang w:val="en-US" w:eastAsia="zh-CN"/>
        </w:rPr>
        <w:t>会议活动地点</w:t>
      </w:r>
      <w:r>
        <w:rPr>
          <w:rFonts w:hint="default" w:ascii="Times New Roman" w:hAnsi="Times New Roman" w:cs="Times New Roman"/>
          <w:sz w:val="24"/>
          <w:szCs w:val="24"/>
          <w:lang w:val="en-US" w:eastAsia="zh-CN"/>
        </w:rPr>
        <w:t>、</w:t>
      </w:r>
      <w:r>
        <w:rPr>
          <w:rFonts w:hint="eastAsia" w:cs="Times New Roman"/>
          <w:sz w:val="24"/>
          <w:szCs w:val="24"/>
          <w:lang w:val="en-US" w:eastAsia="zh-CN"/>
        </w:rPr>
        <w:t>类型</w:t>
      </w:r>
      <w:r>
        <w:rPr>
          <w:rFonts w:hint="default" w:ascii="Times New Roman" w:hAnsi="Times New Roman" w:cs="Times New Roman"/>
          <w:sz w:val="24"/>
          <w:szCs w:val="24"/>
          <w:lang w:val="en-US" w:eastAsia="zh-CN"/>
        </w:rPr>
        <w:t>、</w:t>
      </w:r>
      <w:r>
        <w:rPr>
          <w:rFonts w:hint="eastAsia" w:cs="Times New Roman"/>
          <w:sz w:val="24"/>
          <w:szCs w:val="24"/>
          <w:lang w:val="en-US" w:eastAsia="zh-CN"/>
        </w:rPr>
        <w:t>状态</w:t>
      </w:r>
      <w:r>
        <w:rPr>
          <w:rFonts w:hint="default" w:ascii="Times New Roman" w:hAnsi="Times New Roman" w:cs="Times New Roman"/>
          <w:sz w:val="24"/>
          <w:szCs w:val="24"/>
          <w:lang w:val="en-US" w:eastAsia="zh-CN"/>
        </w:rPr>
        <w:t>、</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类型、</w:t>
      </w:r>
      <w:r>
        <w:rPr>
          <w:rFonts w:hint="eastAsia" w:cs="Times New Roman"/>
          <w:sz w:val="24"/>
          <w:szCs w:val="24"/>
          <w:lang w:val="en-US" w:eastAsia="zh-CN"/>
        </w:rPr>
        <w:t>预定</w:t>
      </w:r>
      <w:r>
        <w:rPr>
          <w:rFonts w:hint="default" w:ascii="Times New Roman" w:hAnsi="Times New Roman" w:cs="Times New Roman"/>
          <w:sz w:val="24"/>
          <w:szCs w:val="24"/>
          <w:lang w:val="en-US" w:eastAsia="zh-CN"/>
        </w:rPr>
        <w:t>价格等</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信息，可以对对应信息进行修改、删除、新增和查询的操作，在该模块可以对</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可预约人数进行减少和增加的修改。</w:t>
      </w:r>
      <w:r>
        <w:rPr>
          <w:rFonts w:hint="default" w:ascii="Times New Roman" w:hAnsi="Times New Roman" w:cs="Times New Roman"/>
          <w:sz w:val="24"/>
          <w:szCs w:val="24"/>
        </w:rPr>
        <w:t>界面如图4.</w:t>
      </w:r>
      <w:r>
        <w:rPr>
          <w:rFonts w:hint="default" w:ascii="Times New Roman" w:hAnsi="Times New Roman" w:cs="Times New Roman"/>
          <w:sz w:val="24"/>
          <w:szCs w:val="24"/>
          <w:lang w:val="en-US" w:eastAsia="zh-CN"/>
        </w:rPr>
        <w:t>2</w:t>
      </w:r>
      <w:r>
        <w:rPr>
          <w:rFonts w:hint="eastAsia" w:cs="Times New Roman"/>
          <w:sz w:val="24"/>
          <w:szCs w:val="24"/>
          <w:lang w:val="en-US" w:eastAsia="zh-CN"/>
        </w:rPr>
        <w:t>0</w:t>
      </w:r>
      <w:r>
        <w:rPr>
          <w:rFonts w:hint="default" w:ascii="Times New Roman" w:hAnsi="Times New Roman" w:cs="Times New Roman"/>
          <w:sz w:val="24"/>
          <w:szCs w:val="24"/>
          <w:lang w:val="en-US" w:eastAsia="zh-CN"/>
        </w:rPr>
        <w:t>所示</w:t>
      </w:r>
      <w:r>
        <w:rPr>
          <w:rFonts w:hint="default" w:ascii="Times New Roman" w:hAnsi="Times New Roman" w:cs="Times New Roman"/>
          <w:sz w:val="24"/>
          <w:szCs w:val="24"/>
        </w:rPr>
        <w:t>：</w:t>
      </w:r>
    </w:p>
    <w:p w14:paraId="75E4F8AF">
      <w:pPr>
        <w:spacing w:line="360" w:lineRule="auto"/>
        <w:rPr>
          <w:rFonts w:hint="default" w:ascii="Times New Roman" w:hAnsi="Times New Roman" w:eastAsia="宋体" w:cs="Times New Roman"/>
          <w:sz w:val="24"/>
          <w:szCs w:val="24"/>
          <w:lang w:eastAsia="zh-CN"/>
        </w:rPr>
      </w:pPr>
      <w:r>
        <w:drawing>
          <wp:inline distT="0" distB="0" distL="114300" distR="114300">
            <wp:extent cx="5274310" cy="2438400"/>
            <wp:effectExtent l="0" t="0" r="1397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42"/>
                    <a:stretch>
                      <a:fillRect/>
                    </a:stretch>
                  </pic:blipFill>
                  <pic:spPr>
                    <a:xfrm>
                      <a:off x="0" y="0"/>
                      <a:ext cx="5274310" cy="2438400"/>
                    </a:xfrm>
                    <a:prstGeom prst="rect">
                      <a:avLst/>
                    </a:prstGeom>
                    <a:noFill/>
                    <a:ln>
                      <a:noFill/>
                    </a:ln>
                  </pic:spPr>
                </pic:pic>
              </a:graphicData>
            </a:graphic>
          </wp:inline>
        </w:drawing>
      </w:r>
    </w:p>
    <w:p w14:paraId="3CCE6B5E">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图4.2</w:t>
      </w:r>
      <w:r>
        <w:rPr>
          <w:rFonts w:hint="eastAsia" w:ascii="宋体" w:hAnsi="宋体" w:cs="宋体"/>
          <w:color w:val="auto"/>
          <w:sz w:val="21"/>
          <w:szCs w:val="21"/>
          <w:lang w:val="en-US" w:eastAsia="zh-CN"/>
        </w:rPr>
        <w:t>0</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会议活动</w:t>
      </w:r>
      <w:r>
        <w:rPr>
          <w:rFonts w:hint="default" w:ascii="宋体" w:hAnsi="宋体" w:eastAsia="宋体" w:cs="宋体"/>
          <w:color w:val="auto"/>
          <w:sz w:val="21"/>
          <w:szCs w:val="21"/>
          <w:lang w:val="en-US" w:eastAsia="zh-CN"/>
        </w:rPr>
        <w:t>信息管理</w:t>
      </w:r>
    </w:p>
    <w:p w14:paraId="16A3DED2">
      <w:pPr>
        <w:spacing w:line="36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lang w:val="en-US" w:eastAsia="zh-CN"/>
        </w:rPr>
        <w:t>管理员在该模块可以查看到</w:t>
      </w:r>
      <w:r>
        <w:rPr>
          <w:rFonts w:hint="eastAsia" w:cs="Times New Roman"/>
          <w:sz w:val="24"/>
          <w:szCs w:val="24"/>
          <w:lang w:val="en-US" w:eastAsia="zh-CN"/>
        </w:rPr>
        <w:t>会议活动具体信息</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具体实现界面如图</w:t>
      </w:r>
      <w:r>
        <w:rPr>
          <w:rFonts w:hint="default" w:ascii="Times New Roman" w:hAnsi="Times New Roman" w:cs="Times New Roman"/>
          <w:sz w:val="24"/>
          <w:szCs w:val="24"/>
          <w:lang w:val="en-US" w:eastAsia="zh-CN"/>
        </w:rPr>
        <w:t>4.2</w:t>
      </w:r>
      <w:r>
        <w:rPr>
          <w:rFonts w:hint="eastAsia" w:cs="Times New Roman"/>
          <w:sz w:val="24"/>
          <w:szCs w:val="24"/>
          <w:lang w:val="en-US" w:eastAsia="zh-CN"/>
        </w:rPr>
        <w:t>1</w:t>
      </w:r>
      <w:r>
        <w:rPr>
          <w:rFonts w:hint="default" w:ascii="Times New Roman" w:hAnsi="Times New Roman" w:cs="Times New Roman"/>
          <w:sz w:val="24"/>
          <w:szCs w:val="24"/>
          <w:lang w:val="en-US" w:eastAsia="zh-CN"/>
        </w:rPr>
        <w:t>所示</w:t>
      </w:r>
      <w:r>
        <w:rPr>
          <w:rFonts w:hint="default" w:ascii="Times New Roman" w:hAnsi="Times New Roman" w:cs="Times New Roman"/>
          <w:sz w:val="24"/>
          <w:szCs w:val="24"/>
        </w:rPr>
        <w:t>：</w:t>
      </w:r>
    </w:p>
    <w:p w14:paraId="2772DCBC">
      <w:pPr>
        <w:spacing w:line="360" w:lineRule="auto"/>
        <w:jc w:val="center"/>
        <w:rPr>
          <w:rFonts w:hint="default" w:ascii="Times New Roman" w:hAnsi="Times New Roman" w:cs="Times New Roman"/>
          <w:szCs w:val="21"/>
        </w:rPr>
      </w:pPr>
      <w:r>
        <w:drawing>
          <wp:inline distT="0" distB="0" distL="114300" distR="114300">
            <wp:extent cx="5274310" cy="2405380"/>
            <wp:effectExtent l="0" t="0" r="13970" b="2540"/>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3"/>
                    <a:stretch>
                      <a:fillRect/>
                    </a:stretch>
                  </pic:blipFill>
                  <pic:spPr>
                    <a:xfrm>
                      <a:off x="0" y="0"/>
                      <a:ext cx="5274310" cy="2405380"/>
                    </a:xfrm>
                    <a:prstGeom prst="rect">
                      <a:avLst/>
                    </a:prstGeom>
                    <a:noFill/>
                    <a:ln>
                      <a:noFill/>
                    </a:ln>
                  </pic:spPr>
                </pic:pic>
              </a:graphicData>
            </a:graphic>
          </wp:inline>
        </w:drawing>
      </w:r>
      <w:r>
        <w:rPr>
          <w:rFonts w:hint="default" w:ascii="宋体" w:hAnsi="宋体" w:eastAsia="宋体" w:cs="宋体"/>
          <w:color w:val="auto"/>
          <w:sz w:val="21"/>
          <w:szCs w:val="21"/>
        </w:rPr>
        <w:t>图4.2</w:t>
      </w:r>
      <w:r>
        <w:rPr>
          <w:rFonts w:hint="eastAsia" w:ascii="宋体" w:hAnsi="宋体" w:cs="宋体"/>
          <w:color w:val="auto"/>
          <w:sz w:val="21"/>
          <w:szCs w:val="21"/>
          <w:lang w:val="en-US" w:eastAsia="zh-CN"/>
        </w:rPr>
        <w:t>1</w:t>
      </w:r>
      <w:r>
        <w:rPr>
          <w:rFonts w:hint="default" w:ascii="宋体" w:hAnsi="宋体" w:eastAsia="宋体" w:cs="宋体"/>
          <w:color w:val="auto"/>
          <w:sz w:val="21"/>
          <w:szCs w:val="21"/>
        </w:rPr>
        <w:t xml:space="preserve"> </w:t>
      </w:r>
      <w:r>
        <w:rPr>
          <w:rFonts w:hint="default" w:ascii="宋体" w:hAnsi="宋体" w:eastAsia="宋体" w:cs="宋体"/>
          <w:color w:val="auto"/>
          <w:sz w:val="21"/>
          <w:szCs w:val="21"/>
          <w:lang w:val="en-US" w:eastAsia="zh-CN"/>
        </w:rPr>
        <w:t>管理员</w:t>
      </w:r>
      <w:r>
        <w:rPr>
          <w:rFonts w:hint="eastAsia" w:ascii="宋体" w:hAnsi="宋体" w:eastAsia="宋体" w:cs="宋体"/>
          <w:color w:val="auto"/>
          <w:sz w:val="21"/>
          <w:szCs w:val="21"/>
          <w:lang w:val="en-US" w:eastAsia="zh-CN"/>
        </w:rPr>
        <w:t>会议活动查看</w:t>
      </w:r>
    </w:p>
    <w:p w14:paraId="7BD2C133">
      <w:pPr>
        <w:spacing w:line="360" w:lineRule="auto"/>
        <w:ind w:firstLine="480" w:firstLineChars="200"/>
        <w:jc w:val="both"/>
        <w:rPr>
          <w:rFonts w:hint="default" w:ascii="Times New Roman" w:hAnsi="Times New Roman" w:eastAsia="宋体" w:cs="Times New Roman"/>
          <w:sz w:val="24"/>
          <w:szCs w:val="24"/>
          <w:lang w:val="en-US" w:eastAsia="zh-CN"/>
        </w:rPr>
      </w:pPr>
      <w:r>
        <w:rPr>
          <w:rFonts w:hint="eastAsia" w:cs="Times New Roman"/>
          <w:sz w:val="24"/>
          <w:szCs w:val="24"/>
          <w:lang w:val="en-US" w:eastAsia="zh-CN"/>
        </w:rPr>
        <w:t>管理员</w:t>
      </w:r>
      <w:r>
        <w:rPr>
          <w:rFonts w:hint="default" w:ascii="Times New Roman" w:hAnsi="Times New Roman" w:cs="Times New Roman"/>
          <w:sz w:val="24"/>
          <w:szCs w:val="24"/>
          <w:lang w:val="en-US" w:eastAsia="zh-CN"/>
        </w:rPr>
        <w:t>在</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信息管理中能查看</w:t>
      </w:r>
      <w:r>
        <w:rPr>
          <w:rFonts w:hint="eastAsia" w:cs="Times New Roman"/>
          <w:sz w:val="24"/>
          <w:szCs w:val="24"/>
          <w:lang w:val="en-US" w:eastAsia="zh-CN"/>
        </w:rPr>
        <w:t>管理会议活动</w:t>
      </w:r>
      <w:r>
        <w:rPr>
          <w:rFonts w:hint="default" w:ascii="Times New Roman" w:hAnsi="Times New Roman" w:cs="Times New Roman"/>
          <w:sz w:val="24"/>
          <w:szCs w:val="24"/>
          <w:lang w:val="en-US" w:eastAsia="zh-CN"/>
        </w:rPr>
        <w:t>信息</w:t>
      </w:r>
      <w:r>
        <w:rPr>
          <w:rFonts w:hint="default" w:ascii="Times New Roman" w:hAnsi="Times New Roman" w:eastAsia="宋体" w:cs="Times New Roman"/>
          <w:sz w:val="24"/>
          <w:szCs w:val="24"/>
          <w:lang w:val="en-US" w:eastAsia="zh-CN"/>
        </w:rPr>
        <w:t>，主要包括</w:t>
      </w:r>
      <w:r>
        <w:rPr>
          <w:rFonts w:hint="eastAsia" w:cs="Times New Roman"/>
          <w:sz w:val="24"/>
          <w:szCs w:val="24"/>
          <w:lang w:val="en-US" w:eastAsia="zh-CN"/>
        </w:rPr>
        <w:t>会议活动名称</w:t>
      </w:r>
      <w:r>
        <w:rPr>
          <w:rFonts w:hint="default" w:ascii="Times New Roman" w:hAnsi="Times New Roman" w:cs="Times New Roman"/>
          <w:sz w:val="24"/>
          <w:szCs w:val="24"/>
          <w:lang w:val="en-US" w:eastAsia="zh-CN"/>
        </w:rPr>
        <w:t>、</w:t>
      </w:r>
      <w:r>
        <w:rPr>
          <w:rFonts w:hint="eastAsia" w:cs="Times New Roman"/>
          <w:sz w:val="24"/>
          <w:szCs w:val="24"/>
          <w:lang w:val="en-US" w:eastAsia="zh-CN"/>
        </w:rPr>
        <w:t>宣传图</w:t>
      </w:r>
      <w:r>
        <w:rPr>
          <w:rFonts w:hint="default" w:ascii="Times New Roman" w:hAnsi="Times New Roman" w:cs="Times New Roman"/>
          <w:sz w:val="24"/>
          <w:szCs w:val="24"/>
          <w:lang w:val="en-US" w:eastAsia="zh-CN"/>
        </w:rPr>
        <w:t>、</w:t>
      </w:r>
      <w:r>
        <w:rPr>
          <w:rFonts w:hint="eastAsia" w:cs="Times New Roman"/>
          <w:sz w:val="24"/>
          <w:szCs w:val="24"/>
          <w:lang w:val="en-US" w:eastAsia="zh-CN"/>
        </w:rPr>
        <w:t>开始时间、结束时间</w:t>
      </w:r>
      <w:r>
        <w:rPr>
          <w:rFonts w:hint="default" w:ascii="Times New Roman" w:hAnsi="Times New Roman" w:cs="Times New Roman"/>
          <w:sz w:val="24"/>
          <w:szCs w:val="24"/>
          <w:lang w:val="en-US" w:eastAsia="zh-CN"/>
        </w:rPr>
        <w:t>、</w:t>
      </w:r>
      <w:r>
        <w:rPr>
          <w:rFonts w:hint="eastAsia" w:cs="Times New Roman"/>
          <w:sz w:val="24"/>
          <w:szCs w:val="24"/>
          <w:lang w:val="en-US" w:eastAsia="zh-CN"/>
        </w:rPr>
        <w:t>会议活动</w:t>
      </w:r>
      <w:r>
        <w:rPr>
          <w:rFonts w:hint="default" w:ascii="Times New Roman" w:hAnsi="Times New Roman" w:eastAsia="宋体" w:cs="Times New Roman"/>
          <w:sz w:val="24"/>
          <w:szCs w:val="24"/>
          <w:lang w:val="en-US" w:eastAsia="zh-CN"/>
        </w:rPr>
        <w:t>类型</w:t>
      </w:r>
      <w:r>
        <w:rPr>
          <w:rFonts w:hint="default" w:ascii="Times New Roman" w:hAnsi="Times New Roman" w:cs="Times New Roman"/>
          <w:sz w:val="24"/>
          <w:szCs w:val="24"/>
          <w:lang w:val="en-US" w:eastAsia="zh-CN"/>
        </w:rPr>
        <w:t>、</w:t>
      </w:r>
      <w:r>
        <w:rPr>
          <w:rFonts w:hint="default" w:ascii="Times New Roman" w:hAnsi="Times New Roman" w:eastAsia="宋体" w:cs="Times New Roman"/>
          <w:sz w:val="24"/>
          <w:szCs w:val="24"/>
          <w:lang w:val="en-US" w:eastAsia="zh-CN"/>
        </w:rPr>
        <w:t>可预约人数和价格等</w:t>
      </w:r>
      <w:r>
        <w:rPr>
          <w:rFonts w:hint="eastAsia" w:cs="Times New Roman"/>
          <w:sz w:val="24"/>
          <w:szCs w:val="24"/>
          <w:lang w:val="en-US" w:eastAsia="zh-CN"/>
        </w:rPr>
        <w:t>会议活动</w:t>
      </w:r>
      <w:r>
        <w:rPr>
          <w:rFonts w:hint="default" w:ascii="Times New Roman" w:hAnsi="Times New Roman" w:eastAsia="宋体" w:cs="Times New Roman"/>
          <w:sz w:val="24"/>
          <w:szCs w:val="24"/>
          <w:lang w:val="en-US" w:eastAsia="zh-CN"/>
        </w:rPr>
        <w:t>信息。</w:t>
      </w:r>
      <w:r>
        <w:rPr>
          <w:rFonts w:hint="default" w:ascii="Times New Roman" w:hAnsi="Times New Roman" w:cs="Times New Roman"/>
          <w:sz w:val="24"/>
          <w:szCs w:val="24"/>
        </w:rPr>
        <w:t>界面如图4.</w:t>
      </w:r>
      <w:r>
        <w:rPr>
          <w:rFonts w:hint="default" w:ascii="Times New Roman" w:hAnsi="Times New Roman" w:cs="Times New Roman"/>
          <w:sz w:val="24"/>
          <w:szCs w:val="24"/>
          <w:lang w:val="en-US" w:eastAsia="zh-CN"/>
        </w:rPr>
        <w:t>2</w:t>
      </w:r>
      <w:r>
        <w:rPr>
          <w:rFonts w:hint="eastAsia" w:cs="Times New Roman"/>
          <w:sz w:val="24"/>
          <w:szCs w:val="24"/>
          <w:lang w:val="en-US" w:eastAsia="zh-CN"/>
        </w:rPr>
        <w:t>2</w:t>
      </w:r>
      <w:r>
        <w:rPr>
          <w:rFonts w:hint="default" w:ascii="Times New Roman" w:hAnsi="Times New Roman" w:cs="Times New Roman"/>
          <w:sz w:val="24"/>
          <w:szCs w:val="24"/>
          <w:lang w:val="en-US" w:eastAsia="zh-CN"/>
        </w:rPr>
        <w:t>所示</w:t>
      </w:r>
      <w:r>
        <w:rPr>
          <w:rFonts w:hint="default" w:ascii="Times New Roman" w:hAnsi="Times New Roman" w:cs="Times New Roman"/>
          <w:sz w:val="24"/>
          <w:szCs w:val="24"/>
        </w:rPr>
        <w:t>：</w:t>
      </w:r>
    </w:p>
    <w:p w14:paraId="1D4570FF">
      <w:pPr>
        <w:spacing w:line="360" w:lineRule="auto"/>
        <w:jc w:val="both"/>
        <w:rPr>
          <w:rFonts w:hint="default" w:ascii="Times New Roman" w:hAnsi="Times New Roman" w:cs="Times New Roman"/>
        </w:rPr>
      </w:pPr>
      <w:r>
        <w:drawing>
          <wp:inline distT="0" distB="0" distL="114300" distR="114300">
            <wp:extent cx="5263515" cy="2406650"/>
            <wp:effectExtent l="0" t="0" r="9525" b="127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4"/>
                    <a:stretch>
                      <a:fillRect/>
                    </a:stretch>
                  </pic:blipFill>
                  <pic:spPr>
                    <a:xfrm>
                      <a:off x="0" y="0"/>
                      <a:ext cx="5263515" cy="2406650"/>
                    </a:xfrm>
                    <a:prstGeom prst="rect">
                      <a:avLst/>
                    </a:prstGeom>
                    <a:noFill/>
                    <a:ln>
                      <a:noFill/>
                    </a:ln>
                  </pic:spPr>
                </pic:pic>
              </a:graphicData>
            </a:graphic>
          </wp:inline>
        </w:drawing>
      </w:r>
    </w:p>
    <w:p w14:paraId="46AD5E9A">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图4.2</w:t>
      </w:r>
      <w:r>
        <w:rPr>
          <w:rFonts w:hint="eastAsia" w:ascii="宋体" w:hAnsi="宋体" w:cs="宋体"/>
          <w:color w:val="auto"/>
          <w:sz w:val="21"/>
          <w:szCs w:val="21"/>
          <w:lang w:val="en-US" w:eastAsia="zh-CN"/>
        </w:rPr>
        <w:t>2</w:t>
      </w:r>
      <w:r>
        <w:rPr>
          <w:rFonts w:hint="default" w:ascii="宋体" w:hAnsi="宋体" w:eastAsia="宋体" w:cs="宋体"/>
          <w:color w:val="auto"/>
          <w:sz w:val="21"/>
          <w:szCs w:val="21"/>
          <w:lang w:val="en-US" w:eastAsia="zh-CN"/>
        </w:rPr>
        <w:t xml:space="preserve"> </w:t>
      </w:r>
      <w:r>
        <w:rPr>
          <w:rFonts w:hint="eastAsia" w:ascii="宋体" w:hAnsi="宋体" w:eastAsia="宋体" w:cs="宋体"/>
          <w:color w:val="auto"/>
          <w:sz w:val="21"/>
          <w:szCs w:val="21"/>
          <w:lang w:val="en-US" w:eastAsia="zh-CN"/>
        </w:rPr>
        <w:t>管理员修改会议活动</w:t>
      </w:r>
      <w:r>
        <w:rPr>
          <w:rFonts w:hint="default" w:ascii="宋体" w:hAnsi="宋体" w:eastAsia="宋体" w:cs="宋体"/>
          <w:color w:val="auto"/>
          <w:sz w:val="21"/>
          <w:szCs w:val="21"/>
          <w:lang w:val="en-US" w:eastAsia="zh-CN"/>
        </w:rPr>
        <w:t>信息</w:t>
      </w:r>
    </w:p>
    <w:p w14:paraId="5DD58574">
      <w:pPr>
        <w:bidi w:val="0"/>
      </w:pPr>
    </w:p>
    <w:p w14:paraId="7F8A7B95">
      <w:pPr>
        <w:spacing w:line="360" w:lineRule="auto"/>
        <w:outlineLvl w:val="2"/>
        <w:rPr>
          <w:rFonts w:ascii="黑体" w:hAnsi="黑体" w:eastAsia="黑体"/>
          <w:sz w:val="24"/>
          <w:szCs w:val="24"/>
        </w:rPr>
      </w:pPr>
      <w:r>
        <w:rPr>
          <w:rFonts w:ascii="黑体" w:hAnsi="黑体" w:eastAsia="黑体"/>
          <w:sz w:val="24"/>
          <w:szCs w:val="24"/>
        </w:rPr>
        <w:br w:type="page"/>
      </w:r>
      <w:r>
        <w:rPr>
          <w:rFonts w:ascii="黑体" w:hAnsi="黑体" w:eastAsia="黑体"/>
          <w:sz w:val="24"/>
          <w:szCs w:val="24"/>
        </w:rPr>
        <w:t>4.3.</w:t>
      </w:r>
      <w:r>
        <w:rPr>
          <w:rFonts w:hint="eastAsia" w:ascii="黑体" w:hAnsi="黑体" w:eastAsia="黑体"/>
          <w:sz w:val="24"/>
          <w:szCs w:val="24"/>
          <w:lang w:val="en-US" w:eastAsia="zh-CN"/>
        </w:rPr>
        <w:t>6</w:t>
      </w:r>
      <w:r>
        <w:rPr>
          <w:rFonts w:ascii="黑体" w:hAnsi="黑体" w:eastAsia="黑体"/>
          <w:sz w:val="24"/>
          <w:szCs w:val="24"/>
        </w:rPr>
        <w:t xml:space="preserve">  </w:t>
      </w:r>
      <w:r>
        <w:rPr>
          <w:rFonts w:hint="eastAsia" w:ascii="黑体" w:hAnsi="黑体" w:eastAsia="黑体"/>
          <w:sz w:val="24"/>
          <w:szCs w:val="24"/>
          <w:lang w:val="en-US" w:eastAsia="zh-CN"/>
        </w:rPr>
        <w:t>订单</w:t>
      </w:r>
      <w:r>
        <w:rPr>
          <w:rFonts w:ascii="黑体" w:hAnsi="黑体" w:eastAsia="黑体"/>
          <w:sz w:val="24"/>
          <w:szCs w:val="24"/>
        </w:rPr>
        <w:t>管理模块</w:t>
      </w:r>
    </w:p>
    <w:p w14:paraId="2486348E">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管理员在商品管理模块可以查看到系统展示在前台的所有</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详情主要包括</w:t>
      </w:r>
      <w:r>
        <w:rPr>
          <w:rFonts w:hint="eastAsia" w:cs="Times New Roman"/>
          <w:sz w:val="24"/>
          <w:szCs w:val="24"/>
          <w:lang w:val="en-US" w:eastAsia="zh-CN"/>
        </w:rPr>
        <w:t>用户ID</w:t>
      </w:r>
      <w:r>
        <w:rPr>
          <w:rFonts w:hint="default" w:ascii="Times New Roman" w:hAnsi="Times New Roman" w:cs="Times New Roman"/>
          <w:sz w:val="24"/>
          <w:szCs w:val="24"/>
          <w:lang w:val="en-US" w:eastAsia="zh-CN"/>
        </w:rPr>
        <w:t>、</w:t>
      </w:r>
      <w:r>
        <w:rPr>
          <w:rFonts w:hint="eastAsia" w:cs="Times New Roman"/>
          <w:sz w:val="24"/>
          <w:szCs w:val="24"/>
          <w:lang w:val="en-US" w:eastAsia="zh-CN"/>
        </w:rPr>
        <w:t>会议活动ID</w:t>
      </w:r>
      <w:r>
        <w:rPr>
          <w:rFonts w:hint="default" w:ascii="Times New Roman" w:hAnsi="Times New Roman" w:cs="Times New Roman"/>
          <w:sz w:val="24"/>
          <w:szCs w:val="24"/>
          <w:lang w:val="en-US" w:eastAsia="zh-CN"/>
        </w:rPr>
        <w:t>、</w:t>
      </w:r>
      <w:r>
        <w:rPr>
          <w:rFonts w:hint="eastAsia" w:cs="Times New Roman"/>
          <w:sz w:val="24"/>
          <w:szCs w:val="24"/>
          <w:lang w:val="en-US" w:eastAsia="zh-CN"/>
        </w:rPr>
        <w:t>订单号</w:t>
      </w:r>
      <w:r>
        <w:rPr>
          <w:rFonts w:hint="default" w:ascii="Times New Roman" w:hAnsi="Times New Roman" w:cs="Times New Roman"/>
          <w:sz w:val="24"/>
          <w:szCs w:val="24"/>
          <w:lang w:val="en-US" w:eastAsia="zh-CN"/>
        </w:rPr>
        <w:t>等信息，可以对该信息进行修改、删除、新增的操作，在该界面可以对</w:t>
      </w:r>
      <w:r>
        <w:rPr>
          <w:rFonts w:hint="eastAsia" w:cs="Times New Roman"/>
          <w:sz w:val="24"/>
          <w:szCs w:val="24"/>
          <w:lang w:val="en-US" w:eastAsia="zh-CN"/>
        </w:rPr>
        <w:t>订单</w:t>
      </w:r>
      <w:r>
        <w:rPr>
          <w:rFonts w:hint="default" w:ascii="Times New Roman" w:hAnsi="Times New Roman" w:cs="Times New Roman"/>
          <w:sz w:val="24"/>
          <w:szCs w:val="24"/>
          <w:lang w:val="en-US" w:eastAsia="zh-CN"/>
        </w:rPr>
        <w:t>进行</w:t>
      </w:r>
      <w:r>
        <w:rPr>
          <w:rFonts w:hint="eastAsia" w:cs="Times New Roman"/>
          <w:sz w:val="24"/>
          <w:szCs w:val="24"/>
          <w:lang w:val="en-US" w:eastAsia="zh-CN"/>
        </w:rPr>
        <w:t>退款</w:t>
      </w:r>
      <w:r>
        <w:rPr>
          <w:rFonts w:hint="default" w:ascii="Times New Roman" w:hAnsi="Times New Roman" w:cs="Times New Roman"/>
          <w:sz w:val="24"/>
          <w:szCs w:val="24"/>
          <w:lang w:val="en-US" w:eastAsia="zh-CN"/>
        </w:rPr>
        <w:t>操作。</w:t>
      </w:r>
    </w:p>
    <w:p w14:paraId="7B40EE20">
      <w:pPr>
        <w:spacing w:line="360" w:lineRule="auto"/>
        <w:ind w:firstLine="480" w:firstLineChars="200"/>
        <w:jc w:val="both"/>
        <w:rPr>
          <w:rFonts w:hint="default" w:ascii="Times New Roman" w:hAnsi="Times New Roman" w:cs="Times New Roman"/>
          <w:sz w:val="24"/>
          <w:szCs w:val="24"/>
        </w:rPr>
      </w:pPr>
      <w:r>
        <w:rPr>
          <w:rFonts w:hint="default" w:ascii="Times New Roman" w:hAnsi="Times New Roman" w:cs="Times New Roman"/>
          <w:sz w:val="24"/>
          <w:szCs w:val="24"/>
          <w:lang w:val="en-US" w:eastAsia="zh-CN"/>
        </w:rPr>
        <w:t>管理员在该模块可以查看到用户在前台的</w:t>
      </w:r>
      <w:r>
        <w:rPr>
          <w:rFonts w:hint="eastAsia" w:cs="Times New Roman"/>
          <w:sz w:val="24"/>
          <w:szCs w:val="24"/>
          <w:lang w:val="en-US" w:eastAsia="zh-CN"/>
        </w:rPr>
        <w:t>支付</w:t>
      </w:r>
      <w:r>
        <w:rPr>
          <w:rFonts w:hint="default" w:ascii="Times New Roman" w:hAnsi="Times New Roman" w:cs="Times New Roman"/>
          <w:sz w:val="24"/>
          <w:szCs w:val="24"/>
          <w:lang w:val="en-US" w:eastAsia="zh-CN"/>
        </w:rPr>
        <w:t>记录和</w:t>
      </w:r>
      <w:r>
        <w:rPr>
          <w:rFonts w:hint="eastAsia" w:cs="Times New Roman"/>
          <w:sz w:val="24"/>
          <w:szCs w:val="24"/>
          <w:lang w:val="en-US" w:eastAsia="zh-CN"/>
        </w:rPr>
        <w:t>订单具体情况</w:t>
      </w:r>
      <w:r>
        <w:rPr>
          <w:rFonts w:hint="default" w:ascii="Times New Roman" w:hAnsi="Times New Roman" w:cs="Times New Roman"/>
          <w:sz w:val="24"/>
          <w:szCs w:val="24"/>
          <w:lang w:val="en-US" w:eastAsia="zh-CN"/>
        </w:rPr>
        <w:t>，</w:t>
      </w:r>
      <w:r>
        <w:rPr>
          <w:rFonts w:hint="eastAsia" w:cs="Times New Roman"/>
          <w:sz w:val="24"/>
          <w:szCs w:val="24"/>
          <w:lang w:val="en-US" w:eastAsia="zh-CN"/>
        </w:rPr>
        <w:t>然后</w:t>
      </w:r>
      <w:r>
        <w:rPr>
          <w:rFonts w:hint="default" w:ascii="Times New Roman" w:hAnsi="Times New Roman" w:cs="Times New Roman"/>
          <w:sz w:val="24"/>
          <w:szCs w:val="24"/>
          <w:lang w:val="en-US" w:eastAsia="zh-CN"/>
        </w:rPr>
        <w:t>进行</w:t>
      </w:r>
      <w:r>
        <w:rPr>
          <w:rFonts w:hint="eastAsia" w:cs="Times New Roman"/>
          <w:sz w:val="24"/>
          <w:szCs w:val="24"/>
          <w:lang w:val="en-US" w:eastAsia="zh-CN"/>
        </w:rPr>
        <w:t>对应</w:t>
      </w:r>
      <w:r>
        <w:rPr>
          <w:rFonts w:hint="default" w:ascii="Times New Roman" w:hAnsi="Times New Roman" w:cs="Times New Roman"/>
          <w:sz w:val="24"/>
          <w:szCs w:val="24"/>
          <w:lang w:val="en-US" w:eastAsia="zh-CN"/>
        </w:rPr>
        <w:t>的操作。</w:t>
      </w:r>
      <w:r>
        <w:rPr>
          <w:rFonts w:hint="default" w:ascii="Times New Roman" w:hAnsi="Times New Roman" w:cs="Times New Roman"/>
          <w:sz w:val="24"/>
          <w:szCs w:val="24"/>
        </w:rPr>
        <w:t>具体实现界面如图4.</w:t>
      </w:r>
      <w:r>
        <w:rPr>
          <w:rFonts w:hint="eastAsia" w:cs="Times New Roman"/>
          <w:sz w:val="24"/>
          <w:szCs w:val="24"/>
          <w:lang w:val="en-US" w:eastAsia="zh-CN"/>
        </w:rPr>
        <w:t>23</w:t>
      </w:r>
      <w:r>
        <w:rPr>
          <w:rFonts w:hint="default" w:ascii="Times New Roman" w:hAnsi="Times New Roman" w:cs="Times New Roman"/>
          <w:sz w:val="24"/>
          <w:szCs w:val="24"/>
          <w:lang w:val="en-US" w:eastAsia="zh-CN"/>
        </w:rPr>
        <w:t>、4.</w:t>
      </w:r>
      <w:r>
        <w:rPr>
          <w:rFonts w:hint="eastAsia" w:cs="Times New Roman"/>
          <w:sz w:val="24"/>
          <w:szCs w:val="24"/>
          <w:lang w:val="en-US" w:eastAsia="zh-CN"/>
        </w:rPr>
        <w:t>24、4.25</w:t>
      </w:r>
      <w:r>
        <w:rPr>
          <w:rFonts w:hint="default" w:ascii="Times New Roman" w:hAnsi="Times New Roman" w:cs="Times New Roman"/>
          <w:sz w:val="24"/>
          <w:szCs w:val="24"/>
          <w:lang w:val="en-US" w:eastAsia="zh-CN"/>
        </w:rPr>
        <w:t>所示</w:t>
      </w:r>
      <w:r>
        <w:rPr>
          <w:rFonts w:hint="default" w:ascii="Times New Roman" w:hAnsi="Times New Roman" w:cs="Times New Roman"/>
          <w:sz w:val="24"/>
          <w:szCs w:val="24"/>
        </w:rPr>
        <w:t>：</w:t>
      </w:r>
    </w:p>
    <w:p w14:paraId="12AEDC94">
      <w:pPr>
        <w:pStyle w:val="33"/>
        <w:rPr>
          <w:rFonts w:hint="default" w:ascii="Times New Roman" w:hAnsi="Times New Roman" w:cs="Times New Roman"/>
        </w:rPr>
      </w:pPr>
    </w:p>
    <w:p w14:paraId="3024F7A7">
      <w:pPr>
        <w:spacing w:line="360" w:lineRule="auto"/>
        <w:rPr>
          <w:rFonts w:hint="default" w:ascii="Times New Roman" w:hAnsi="Times New Roman" w:eastAsia="宋体" w:cs="Times New Roman"/>
          <w:lang w:eastAsia="zh-CN"/>
        </w:rPr>
      </w:pPr>
      <w:r>
        <w:drawing>
          <wp:inline distT="0" distB="0" distL="114300" distR="114300">
            <wp:extent cx="5266055" cy="2411095"/>
            <wp:effectExtent l="0" t="0" r="6985" b="1206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45"/>
                    <a:stretch>
                      <a:fillRect/>
                    </a:stretch>
                  </pic:blipFill>
                  <pic:spPr>
                    <a:xfrm>
                      <a:off x="0" y="0"/>
                      <a:ext cx="5266055" cy="2411095"/>
                    </a:xfrm>
                    <a:prstGeom prst="rect">
                      <a:avLst/>
                    </a:prstGeom>
                    <a:noFill/>
                    <a:ln>
                      <a:noFill/>
                    </a:ln>
                  </pic:spPr>
                </pic:pic>
              </a:graphicData>
            </a:graphic>
          </wp:inline>
        </w:drawing>
      </w:r>
    </w:p>
    <w:p w14:paraId="3BEDED47">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23</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订单</w:t>
      </w:r>
      <w:r>
        <w:rPr>
          <w:rFonts w:hint="default" w:ascii="宋体" w:hAnsi="宋体" w:eastAsia="宋体" w:cs="宋体"/>
          <w:color w:val="auto"/>
          <w:sz w:val="21"/>
          <w:szCs w:val="21"/>
          <w:lang w:val="en-US" w:eastAsia="zh-CN"/>
        </w:rPr>
        <w:t>管理</w:t>
      </w:r>
    </w:p>
    <w:p w14:paraId="478F5BA2">
      <w:pPr>
        <w:pStyle w:val="33"/>
        <w:rPr>
          <w:rFonts w:hint="default" w:ascii="Times New Roman" w:hAnsi="Times New Roman" w:cs="Times New Roman"/>
          <w:lang w:eastAsia="zh-CN"/>
        </w:rPr>
      </w:pPr>
      <w:r>
        <w:drawing>
          <wp:inline distT="0" distB="0" distL="114300" distR="114300">
            <wp:extent cx="5266690" cy="2423160"/>
            <wp:effectExtent l="0" t="0" r="6350" b="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46"/>
                    <a:stretch>
                      <a:fillRect/>
                    </a:stretch>
                  </pic:blipFill>
                  <pic:spPr>
                    <a:xfrm>
                      <a:off x="0" y="0"/>
                      <a:ext cx="5266690" cy="2423160"/>
                    </a:xfrm>
                    <a:prstGeom prst="rect">
                      <a:avLst/>
                    </a:prstGeom>
                    <a:noFill/>
                    <a:ln>
                      <a:noFill/>
                    </a:ln>
                  </pic:spPr>
                </pic:pic>
              </a:graphicData>
            </a:graphic>
          </wp:inline>
        </w:drawing>
      </w:r>
    </w:p>
    <w:p w14:paraId="1FC4061F">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24</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订单详情查看</w:t>
      </w:r>
    </w:p>
    <w:p w14:paraId="4D2B1F71">
      <w:pPr>
        <w:pStyle w:val="33"/>
        <w:rPr>
          <w:rFonts w:hint="default" w:ascii="Times New Roman" w:hAnsi="Times New Roman" w:cs="Times New Roman"/>
          <w:lang w:eastAsia="zh-CN"/>
        </w:rPr>
      </w:pPr>
      <w:r>
        <w:drawing>
          <wp:inline distT="0" distB="0" distL="114300" distR="114300">
            <wp:extent cx="5260975" cy="2420620"/>
            <wp:effectExtent l="0" t="0" r="12065" b="2540"/>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7"/>
                    <a:stretch>
                      <a:fillRect/>
                    </a:stretch>
                  </pic:blipFill>
                  <pic:spPr>
                    <a:xfrm>
                      <a:off x="0" y="0"/>
                      <a:ext cx="5260975" cy="2420620"/>
                    </a:xfrm>
                    <a:prstGeom prst="rect">
                      <a:avLst/>
                    </a:prstGeom>
                    <a:noFill/>
                    <a:ln>
                      <a:noFill/>
                    </a:ln>
                  </pic:spPr>
                </pic:pic>
              </a:graphicData>
            </a:graphic>
          </wp:inline>
        </w:drawing>
      </w:r>
    </w:p>
    <w:p w14:paraId="72169A7C">
      <w:pPr>
        <w:spacing w:line="360" w:lineRule="auto"/>
        <w:jc w:val="center"/>
        <w:rPr>
          <w:rFonts w:hint="default" w:ascii="宋体" w:hAnsi="宋体" w:eastAsia="宋体" w:cs="宋体"/>
          <w:color w:val="auto"/>
          <w:sz w:val="21"/>
          <w:szCs w:val="21"/>
          <w:lang w:val="en-US"/>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25</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订单信息编辑</w:t>
      </w:r>
    </w:p>
    <w:p w14:paraId="23E22A5A">
      <w:pPr>
        <w:spacing w:line="360" w:lineRule="auto"/>
        <w:jc w:val="center"/>
        <w:rPr>
          <w:rFonts w:hint="default" w:ascii="Times New Roman" w:hAnsi="Times New Roman" w:cs="Times New Roman"/>
          <w:szCs w:val="21"/>
          <w:lang w:val="en-US" w:eastAsia="zh-CN"/>
        </w:rPr>
      </w:pPr>
    </w:p>
    <w:p w14:paraId="3F3F8731">
      <w:pPr>
        <w:spacing w:line="360" w:lineRule="auto"/>
        <w:outlineLvl w:val="2"/>
        <w:rPr>
          <w:rFonts w:ascii="黑体" w:hAnsi="黑体" w:eastAsia="黑体"/>
          <w:sz w:val="24"/>
          <w:szCs w:val="24"/>
        </w:rPr>
      </w:pPr>
      <w:r>
        <w:rPr>
          <w:rFonts w:ascii="黑体" w:hAnsi="黑体" w:eastAsia="黑体"/>
          <w:sz w:val="24"/>
          <w:szCs w:val="24"/>
        </w:rPr>
        <w:t>4.3.</w:t>
      </w:r>
      <w:r>
        <w:rPr>
          <w:rFonts w:hint="eastAsia" w:ascii="黑体" w:hAnsi="黑体" w:eastAsia="黑体"/>
          <w:sz w:val="24"/>
          <w:szCs w:val="24"/>
          <w:lang w:val="en-US" w:eastAsia="zh-CN"/>
        </w:rPr>
        <w:t>7</w:t>
      </w:r>
      <w:r>
        <w:rPr>
          <w:rFonts w:ascii="黑体" w:hAnsi="黑体" w:eastAsia="黑体"/>
          <w:sz w:val="24"/>
          <w:szCs w:val="24"/>
        </w:rPr>
        <w:t xml:space="preserve">  </w:t>
      </w:r>
      <w:r>
        <w:rPr>
          <w:rFonts w:hint="eastAsia" w:ascii="黑体" w:hAnsi="黑体" w:eastAsia="黑体"/>
          <w:sz w:val="24"/>
          <w:szCs w:val="24"/>
          <w:lang w:val="en-US" w:eastAsia="zh-CN"/>
        </w:rPr>
        <w:t>票务</w:t>
      </w:r>
      <w:r>
        <w:rPr>
          <w:rFonts w:ascii="黑体" w:hAnsi="黑体" w:eastAsia="黑体"/>
          <w:sz w:val="24"/>
          <w:szCs w:val="24"/>
        </w:rPr>
        <w:t>管理模块</w:t>
      </w:r>
    </w:p>
    <w:p w14:paraId="72992300">
      <w:pPr>
        <w:spacing w:line="360" w:lineRule="auto"/>
        <w:ind w:firstLine="480" w:firstLineChars="200"/>
        <w:jc w:val="both"/>
        <w:rPr>
          <w:rFonts w:hint="default" w:ascii="Times New Roman" w:hAnsi="Times New Roman" w:cs="Times New Roman"/>
        </w:rPr>
      </w:pPr>
      <w:r>
        <w:rPr>
          <w:rFonts w:hint="default" w:ascii="Times New Roman" w:hAnsi="Times New Roman" w:cs="Times New Roman"/>
          <w:sz w:val="24"/>
          <w:szCs w:val="24"/>
          <w:lang w:val="en-US" w:eastAsia="zh-CN"/>
        </w:rPr>
        <w:t>管理员在基础数据管理模块可以管理系统展示</w:t>
      </w:r>
      <w:r>
        <w:rPr>
          <w:rFonts w:hint="eastAsia" w:cs="Times New Roman"/>
          <w:sz w:val="24"/>
          <w:szCs w:val="24"/>
          <w:lang w:val="en-US" w:eastAsia="zh-CN"/>
        </w:rPr>
        <w:t>用户</w:t>
      </w:r>
      <w:r>
        <w:rPr>
          <w:rFonts w:hint="default" w:ascii="Times New Roman" w:hAnsi="Times New Roman" w:cs="Times New Roman"/>
          <w:sz w:val="24"/>
          <w:szCs w:val="24"/>
          <w:lang w:val="en-US" w:eastAsia="zh-CN"/>
        </w:rPr>
        <w:t>的所有</w:t>
      </w:r>
      <w:r>
        <w:rPr>
          <w:rFonts w:hint="eastAsia" w:cs="Times New Roman"/>
          <w:sz w:val="24"/>
          <w:szCs w:val="24"/>
          <w:lang w:val="en-US" w:eastAsia="zh-CN"/>
        </w:rPr>
        <w:t>预定的会议活动后出示的票务信息</w:t>
      </w:r>
      <w:r>
        <w:rPr>
          <w:rFonts w:hint="default" w:ascii="Times New Roman" w:hAnsi="Times New Roman" w:cs="Times New Roman"/>
          <w:sz w:val="24"/>
          <w:szCs w:val="24"/>
          <w:lang w:val="en-US" w:eastAsia="zh-CN"/>
        </w:rPr>
        <w:t>。让</w:t>
      </w:r>
      <w:r>
        <w:rPr>
          <w:rFonts w:hint="eastAsia" w:cs="Times New Roman"/>
          <w:sz w:val="24"/>
          <w:szCs w:val="24"/>
          <w:lang w:val="en-US" w:eastAsia="zh-CN"/>
        </w:rPr>
        <w:t>签到管理的</w:t>
      </w:r>
      <w:r>
        <w:rPr>
          <w:rFonts w:hint="default" w:ascii="Times New Roman" w:hAnsi="Times New Roman" w:cs="Times New Roman"/>
          <w:sz w:val="24"/>
          <w:szCs w:val="24"/>
          <w:lang w:val="en-US" w:eastAsia="zh-CN"/>
        </w:rPr>
        <w:t>运营更</w:t>
      </w:r>
      <w:r>
        <w:rPr>
          <w:rFonts w:hint="eastAsia" w:cs="Times New Roman"/>
          <w:sz w:val="24"/>
          <w:szCs w:val="24"/>
          <w:lang w:val="en-US" w:eastAsia="zh-CN"/>
        </w:rPr>
        <w:t>方便</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具体实现界面如图4.</w:t>
      </w:r>
      <w:r>
        <w:rPr>
          <w:rFonts w:hint="eastAsia" w:cs="Times New Roman"/>
          <w:sz w:val="24"/>
          <w:szCs w:val="24"/>
          <w:lang w:val="en-US" w:eastAsia="zh-CN"/>
        </w:rPr>
        <w:t>26、4.27、4.28</w:t>
      </w:r>
      <w:r>
        <w:rPr>
          <w:rFonts w:hint="default" w:ascii="Times New Roman" w:hAnsi="Times New Roman" w:cs="Times New Roman"/>
          <w:sz w:val="24"/>
          <w:szCs w:val="24"/>
          <w:lang w:val="en-US" w:eastAsia="zh-CN"/>
        </w:rPr>
        <w:t>所示</w:t>
      </w:r>
      <w:r>
        <w:rPr>
          <w:rFonts w:hint="default" w:ascii="Times New Roman" w:hAnsi="Times New Roman" w:cs="Times New Roman"/>
          <w:sz w:val="24"/>
          <w:szCs w:val="24"/>
        </w:rPr>
        <w:t>：</w:t>
      </w:r>
    </w:p>
    <w:p w14:paraId="0257450B">
      <w:pPr>
        <w:spacing w:line="360" w:lineRule="auto"/>
        <w:rPr>
          <w:rFonts w:hint="default" w:ascii="Times New Roman" w:hAnsi="Times New Roman" w:eastAsia="宋体" w:cs="Times New Roman"/>
          <w:lang w:eastAsia="zh-CN"/>
        </w:rPr>
      </w:pPr>
      <w:r>
        <w:drawing>
          <wp:inline distT="0" distB="0" distL="114300" distR="114300">
            <wp:extent cx="5264785" cy="2357755"/>
            <wp:effectExtent l="0" t="0" r="8255" b="4445"/>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48"/>
                    <a:stretch>
                      <a:fillRect/>
                    </a:stretch>
                  </pic:blipFill>
                  <pic:spPr>
                    <a:xfrm>
                      <a:off x="0" y="0"/>
                      <a:ext cx="5264785" cy="2357755"/>
                    </a:xfrm>
                    <a:prstGeom prst="rect">
                      <a:avLst/>
                    </a:prstGeom>
                    <a:noFill/>
                    <a:ln>
                      <a:noFill/>
                    </a:ln>
                  </pic:spPr>
                </pic:pic>
              </a:graphicData>
            </a:graphic>
          </wp:inline>
        </w:drawing>
      </w:r>
    </w:p>
    <w:p w14:paraId="1C4CF478">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26</w:t>
      </w:r>
      <w:r>
        <w:rPr>
          <w:rFonts w:hint="eastAsia" w:ascii="宋体" w:hAnsi="宋体" w:eastAsia="宋体" w:cs="宋体"/>
          <w:color w:val="auto"/>
          <w:sz w:val="21"/>
          <w:szCs w:val="21"/>
          <w:lang w:val="en-US" w:eastAsia="zh-CN"/>
        </w:rPr>
        <w:t>票务签到</w:t>
      </w:r>
      <w:r>
        <w:rPr>
          <w:rFonts w:hint="default" w:ascii="宋体" w:hAnsi="宋体" w:eastAsia="宋体" w:cs="宋体"/>
          <w:color w:val="auto"/>
          <w:sz w:val="21"/>
          <w:szCs w:val="21"/>
          <w:lang w:val="en-US" w:eastAsia="zh-CN"/>
        </w:rPr>
        <w:t>管理</w:t>
      </w:r>
    </w:p>
    <w:p w14:paraId="1850C9AC">
      <w:pPr>
        <w:pStyle w:val="33"/>
        <w:rPr>
          <w:rFonts w:hint="default" w:ascii="Times New Roman" w:hAnsi="Times New Roman" w:cs="Times New Roman"/>
          <w:lang w:eastAsia="zh-CN"/>
        </w:rPr>
      </w:pPr>
      <w:r>
        <w:drawing>
          <wp:inline distT="0" distB="0" distL="114300" distR="114300">
            <wp:extent cx="5270500" cy="2352040"/>
            <wp:effectExtent l="0" t="0" r="2540" b="1016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49"/>
                    <a:stretch>
                      <a:fillRect/>
                    </a:stretch>
                  </pic:blipFill>
                  <pic:spPr>
                    <a:xfrm>
                      <a:off x="0" y="0"/>
                      <a:ext cx="5270500" cy="2352040"/>
                    </a:xfrm>
                    <a:prstGeom prst="rect">
                      <a:avLst/>
                    </a:prstGeom>
                    <a:noFill/>
                    <a:ln>
                      <a:noFill/>
                    </a:ln>
                  </pic:spPr>
                </pic:pic>
              </a:graphicData>
            </a:graphic>
          </wp:inline>
        </w:drawing>
      </w:r>
    </w:p>
    <w:p w14:paraId="343A0700">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27</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票务查看</w:t>
      </w:r>
    </w:p>
    <w:p w14:paraId="2C7BE55C">
      <w:pPr>
        <w:pStyle w:val="33"/>
        <w:rPr>
          <w:rFonts w:hint="default" w:ascii="Times New Roman" w:hAnsi="Times New Roman" w:cs="Times New Roman"/>
          <w:lang w:eastAsia="zh-CN"/>
        </w:rPr>
      </w:pPr>
      <w:r>
        <w:drawing>
          <wp:inline distT="0" distB="0" distL="114300" distR="114300">
            <wp:extent cx="5266690" cy="2406015"/>
            <wp:effectExtent l="0" t="0" r="6350" b="1905"/>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50"/>
                    <a:stretch>
                      <a:fillRect/>
                    </a:stretch>
                  </pic:blipFill>
                  <pic:spPr>
                    <a:xfrm>
                      <a:off x="0" y="0"/>
                      <a:ext cx="5266690" cy="2406015"/>
                    </a:xfrm>
                    <a:prstGeom prst="rect">
                      <a:avLst/>
                    </a:prstGeom>
                    <a:noFill/>
                    <a:ln>
                      <a:noFill/>
                    </a:ln>
                  </pic:spPr>
                </pic:pic>
              </a:graphicData>
            </a:graphic>
          </wp:inline>
        </w:drawing>
      </w:r>
    </w:p>
    <w:p w14:paraId="3A20885D">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28</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票务编辑</w:t>
      </w:r>
    </w:p>
    <w:p w14:paraId="69EE1F04">
      <w:pPr>
        <w:rPr>
          <w:rFonts w:ascii="黑体" w:hAnsi="黑体" w:eastAsia="黑体"/>
          <w:sz w:val="24"/>
          <w:szCs w:val="24"/>
        </w:rPr>
      </w:pPr>
    </w:p>
    <w:p w14:paraId="40AEF531">
      <w:pPr>
        <w:spacing w:line="360" w:lineRule="auto"/>
        <w:outlineLvl w:val="2"/>
        <w:rPr>
          <w:rFonts w:ascii="黑体" w:hAnsi="黑体" w:eastAsia="黑体"/>
          <w:sz w:val="24"/>
          <w:szCs w:val="24"/>
        </w:rPr>
      </w:pPr>
      <w:r>
        <w:rPr>
          <w:rFonts w:ascii="黑体" w:hAnsi="黑体" w:eastAsia="黑体"/>
          <w:sz w:val="24"/>
          <w:szCs w:val="24"/>
        </w:rPr>
        <w:t>4.3.</w:t>
      </w:r>
      <w:r>
        <w:rPr>
          <w:rFonts w:hint="eastAsia" w:ascii="黑体" w:hAnsi="黑体" w:eastAsia="黑体"/>
          <w:sz w:val="24"/>
          <w:szCs w:val="24"/>
          <w:lang w:val="en-US" w:eastAsia="zh-CN"/>
        </w:rPr>
        <w:t>8</w:t>
      </w:r>
      <w:r>
        <w:rPr>
          <w:rFonts w:ascii="黑体" w:hAnsi="黑体" w:eastAsia="黑体"/>
          <w:sz w:val="24"/>
          <w:szCs w:val="24"/>
        </w:rPr>
        <w:t xml:space="preserve">  </w:t>
      </w:r>
      <w:r>
        <w:rPr>
          <w:rFonts w:hint="eastAsia" w:ascii="黑体" w:hAnsi="黑体" w:eastAsia="黑体"/>
          <w:sz w:val="24"/>
          <w:szCs w:val="24"/>
          <w:lang w:val="en-US" w:eastAsia="zh-CN"/>
        </w:rPr>
        <w:t>公告</w:t>
      </w:r>
      <w:r>
        <w:rPr>
          <w:rFonts w:ascii="黑体" w:hAnsi="黑体" w:eastAsia="黑体"/>
          <w:sz w:val="24"/>
          <w:szCs w:val="24"/>
        </w:rPr>
        <w:t>信息管理模块</w:t>
      </w:r>
    </w:p>
    <w:p w14:paraId="6817D083">
      <w:pPr>
        <w:spacing w:line="360" w:lineRule="auto"/>
        <w:ind w:firstLine="480" w:firstLineChars="200"/>
        <w:jc w:val="both"/>
        <w:rPr>
          <w:rFonts w:hint="default" w:ascii="Times New Roman" w:hAnsi="Times New Roman" w:cs="Times New Roman"/>
        </w:rPr>
      </w:pPr>
      <w:r>
        <w:rPr>
          <w:rFonts w:hint="default" w:ascii="Times New Roman" w:hAnsi="Times New Roman" w:cs="Times New Roman"/>
          <w:sz w:val="24"/>
          <w:szCs w:val="24"/>
          <w:lang w:val="en-US" w:eastAsia="zh-CN"/>
        </w:rPr>
        <w:t>管理员在公告信息模块可以对系统展示在前台界面的公告详情</w:t>
      </w:r>
      <w:r>
        <w:rPr>
          <w:rFonts w:hint="eastAsia" w:cs="Times New Roman"/>
          <w:sz w:val="24"/>
          <w:szCs w:val="24"/>
          <w:lang w:val="en-US" w:eastAsia="zh-CN"/>
        </w:rPr>
        <w:t>、</w:t>
      </w:r>
      <w:r>
        <w:rPr>
          <w:rFonts w:hint="default" w:ascii="Times New Roman" w:hAnsi="Times New Roman" w:cs="Times New Roman"/>
          <w:sz w:val="24"/>
          <w:szCs w:val="24"/>
          <w:lang w:val="en-US" w:eastAsia="zh-CN"/>
        </w:rPr>
        <w:t>公告类型</w:t>
      </w:r>
      <w:r>
        <w:rPr>
          <w:rFonts w:hint="eastAsia" w:cs="Times New Roman"/>
          <w:sz w:val="24"/>
          <w:szCs w:val="24"/>
          <w:lang w:val="en-US" w:eastAsia="zh-CN"/>
        </w:rPr>
        <w:t>和</w:t>
      </w:r>
      <w:r>
        <w:rPr>
          <w:rFonts w:hint="default" w:ascii="Times New Roman" w:hAnsi="Times New Roman" w:cs="Times New Roman"/>
          <w:sz w:val="24"/>
          <w:szCs w:val="24"/>
          <w:lang w:val="en-US" w:eastAsia="zh-CN"/>
        </w:rPr>
        <w:t>公告时间进行查看详情，修改，删除和新增的操作。</w:t>
      </w:r>
      <w:r>
        <w:rPr>
          <w:rFonts w:hint="default" w:ascii="Times New Roman" w:hAnsi="Times New Roman" w:cs="Times New Roman"/>
          <w:sz w:val="24"/>
          <w:szCs w:val="24"/>
        </w:rPr>
        <w:t>具体实现界面如图4.</w:t>
      </w:r>
      <w:r>
        <w:rPr>
          <w:rFonts w:hint="eastAsia" w:cs="Times New Roman"/>
          <w:sz w:val="24"/>
          <w:szCs w:val="24"/>
          <w:lang w:val="en-US" w:eastAsia="zh-CN"/>
        </w:rPr>
        <w:t>29、4.30</w:t>
      </w:r>
      <w:r>
        <w:rPr>
          <w:rFonts w:hint="default" w:ascii="Times New Roman" w:hAnsi="Times New Roman" w:cs="Times New Roman"/>
          <w:sz w:val="24"/>
          <w:szCs w:val="24"/>
          <w:lang w:val="en-US" w:eastAsia="zh-CN"/>
        </w:rPr>
        <w:t>所示</w:t>
      </w:r>
      <w:r>
        <w:rPr>
          <w:rFonts w:hint="default" w:ascii="Times New Roman" w:hAnsi="Times New Roman" w:cs="Times New Roman"/>
          <w:sz w:val="24"/>
          <w:szCs w:val="24"/>
        </w:rPr>
        <w:t>：</w:t>
      </w:r>
    </w:p>
    <w:p w14:paraId="021872C4">
      <w:pPr>
        <w:spacing w:line="360" w:lineRule="auto"/>
        <w:rPr>
          <w:rFonts w:hint="default" w:ascii="Times New Roman" w:hAnsi="Times New Roman" w:eastAsia="宋体" w:cs="Times New Roman"/>
          <w:lang w:eastAsia="zh-CN"/>
        </w:rPr>
      </w:pPr>
      <w:r>
        <w:drawing>
          <wp:inline distT="0" distB="0" distL="114300" distR="114300">
            <wp:extent cx="5266690" cy="2419350"/>
            <wp:effectExtent l="0" t="0" r="6350" b="381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51"/>
                    <a:stretch>
                      <a:fillRect/>
                    </a:stretch>
                  </pic:blipFill>
                  <pic:spPr>
                    <a:xfrm>
                      <a:off x="0" y="0"/>
                      <a:ext cx="5266690" cy="2419350"/>
                    </a:xfrm>
                    <a:prstGeom prst="rect">
                      <a:avLst/>
                    </a:prstGeom>
                    <a:noFill/>
                    <a:ln>
                      <a:noFill/>
                    </a:ln>
                  </pic:spPr>
                </pic:pic>
              </a:graphicData>
            </a:graphic>
          </wp:inline>
        </w:drawing>
      </w:r>
    </w:p>
    <w:p w14:paraId="6E20F25E">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29</w:t>
      </w:r>
      <w:r>
        <w:rPr>
          <w:rFonts w:hint="default" w:ascii="宋体" w:hAnsi="宋体" w:eastAsia="宋体" w:cs="宋体"/>
          <w:color w:val="auto"/>
          <w:sz w:val="21"/>
          <w:szCs w:val="21"/>
        </w:rPr>
        <w:t xml:space="preserve"> </w:t>
      </w:r>
      <w:r>
        <w:rPr>
          <w:rFonts w:hint="default" w:ascii="宋体" w:hAnsi="宋体" w:eastAsia="宋体" w:cs="宋体"/>
          <w:color w:val="auto"/>
          <w:sz w:val="21"/>
          <w:szCs w:val="21"/>
          <w:lang w:val="en-US" w:eastAsia="zh-CN"/>
        </w:rPr>
        <w:t>管理员公告信息管理</w:t>
      </w:r>
    </w:p>
    <w:p w14:paraId="45867201">
      <w:pPr>
        <w:ind w:firstLine="480" w:firstLineChars="200"/>
        <w:rPr>
          <w:rFonts w:hint="default" w:ascii="Times New Roman" w:hAnsi="Times New Roman" w:cs="Times New Roman"/>
        </w:rPr>
      </w:pPr>
      <w:r>
        <w:rPr>
          <w:rFonts w:hint="eastAsia" w:cs="Times New Roman"/>
          <w:sz w:val="24"/>
          <w:szCs w:val="24"/>
          <w:lang w:val="en-US" w:eastAsia="zh-CN"/>
        </w:rPr>
        <w:t>管理员</w:t>
      </w:r>
      <w:r>
        <w:rPr>
          <w:rFonts w:hint="default" w:ascii="Times New Roman" w:hAnsi="Times New Roman" w:cs="Times New Roman"/>
          <w:sz w:val="24"/>
          <w:szCs w:val="24"/>
          <w:lang w:val="en-US" w:eastAsia="zh-CN"/>
        </w:rPr>
        <w:t>在公告信息模块可以查看系统展示在前台界面的公告详情，</w:t>
      </w:r>
      <w:r>
        <w:rPr>
          <w:rFonts w:hint="default" w:ascii="Times New Roman" w:hAnsi="Times New Roman" w:cs="Times New Roman"/>
          <w:sz w:val="24"/>
          <w:szCs w:val="24"/>
        </w:rPr>
        <w:t>界面如图4.</w:t>
      </w:r>
      <w:r>
        <w:rPr>
          <w:rFonts w:hint="default" w:ascii="Times New Roman" w:hAnsi="Times New Roman" w:cs="Times New Roman"/>
          <w:sz w:val="24"/>
          <w:szCs w:val="24"/>
          <w:lang w:val="en-US" w:eastAsia="zh-CN"/>
        </w:rPr>
        <w:t>30所示</w:t>
      </w:r>
      <w:r>
        <w:rPr>
          <w:rFonts w:hint="default" w:ascii="Times New Roman" w:hAnsi="Times New Roman" w:cs="Times New Roman"/>
          <w:sz w:val="24"/>
          <w:szCs w:val="24"/>
        </w:rPr>
        <w:t>：</w:t>
      </w:r>
      <w:r>
        <w:rPr>
          <w:rFonts w:hint="default" w:ascii="Times New Roman" w:hAnsi="Times New Roman" w:cs="Times New Roman"/>
          <w:sz w:val="24"/>
          <w:szCs w:val="24"/>
          <w:lang w:val="en-US" w:eastAsia="zh-CN"/>
        </w:rPr>
        <w:t xml:space="preserve">     </w:t>
      </w:r>
      <w:r>
        <w:drawing>
          <wp:inline distT="0" distB="0" distL="114300" distR="114300">
            <wp:extent cx="5267960" cy="2366010"/>
            <wp:effectExtent l="0" t="0" r="5080" b="1143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52"/>
                    <a:stretch>
                      <a:fillRect/>
                    </a:stretch>
                  </pic:blipFill>
                  <pic:spPr>
                    <a:xfrm>
                      <a:off x="0" y="0"/>
                      <a:ext cx="5267960" cy="2366010"/>
                    </a:xfrm>
                    <a:prstGeom prst="rect">
                      <a:avLst/>
                    </a:prstGeom>
                    <a:noFill/>
                    <a:ln>
                      <a:noFill/>
                    </a:ln>
                  </pic:spPr>
                </pic:pic>
              </a:graphicData>
            </a:graphic>
          </wp:inline>
        </w:drawing>
      </w:r>
    </w:p>
    <w:p w14:paraId="2FE67D45">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图4.</w:t>
      </w:r>
      <w:r>
        <w:rPr>
          <w:rFonts w:hint="eastAsia" w:ascii="宋体" w:hAnsi="宋体" w:cs="宋体"/>
          <w:color w:val="auto"/>
          <w:sz w:val="21"/>
          <w:szCs w:val="21"/>
          <w:lang w:val="en-US" w:eastAsia="zh-CN"/>
        </w:rPr>
        <w:t>30</w:t>
      </w:r>
      <w:r>
        <w:rPr>
          <w:rFonts w:hint="default" w:ascii="宋体" w:hAnsi="宋体" w:eastAsia="宋体" w:cs="宋体"/>
          <w:color w:val="auto"/>
          <w:sz w:val="21"/>
          <w:szCs w:val="21"/>
        </w:rPr>
        <w:t xml:space="preserve"> </w:t>
      </w:r>
      <w:r>
        <w:rPr>
          <w:rFonts w:hint="default" w:ascii="宋体" w:hAnsi="宋体" w:eastAsia="宋体" w:cs="宋体"/>
          <w:color w:val="auto"/>
          <w:sz w:val="21"/>
          <w:szCs w:val="21"/>
          <w:lang w:val="en-US" w:eastAsia="zh-CN"/>
        </w:rPr>
        <w:t>管理员公告信息</w:t>
      </w:r>
      <w:r>
        <w:rPr>
          <w:rFonts w:hint="eastAsia" w:ascii="宋体" w:hAnsi="宋体" w:eastAsia="宋体" w:cs="宋体"/>
          <w:color w:val="auto"/>
          <w:sz w:val="21"/>
          <w:szCs w:val="21"/>
          <w:lang w:val="en-US" w:eastAsia="zh-CN"/>
        </w:rPr>
        <w:t>发布</w:t>
      </w:r>
    </w:p>
    <w:p w14:paraId="4F7D768B">
      <w:pPr>
        <w:pStyle w:val="33"/>
        <w:rPr>
          <w:rFonts w:hint="default" w:ascii="Times New Roman" w:hAnsi="Times New Roman" w:cs="Times New Roman"/>
          <w:lang w:eastAsia="zh-CN"/>
        </w:rPr>
      </w:pPr>
    </w:p>
    <w:p w14:paraId="6C6BF883">
      <w:pPr>
        <w:rPr>
          <w:rFonts w:hint="eastAsia"/>
          <w:lang w:eastAsia="zh-CN"/>
        </w:rPr>
      </w:pPr>
      <w:r>
        <w:rPr>
          <w:rFonts w:hint="eastAsia"/>
          <w:lang w:eastAsia="zh-CN"/>
        </w:rPr>
        <w:br w:type="page"/>
      </w:r>
    </w:p>
    <w:p w14:paraId="76678FA1">
      <w:pPr>
        <w:pStyle w:val="33"/>
        <w:ind w:left="0" w:leftChars="0" w:firstLine="0" w:firstLineChars="0"/>
        <w:jc w:val="both"/>
        <w:rPr>
          <w:rFonts w:hint="eastAsia"/>
          <w:lang w:eastAsia="zh-CN"/>
        </w:rPr>
      </w:pPr>
    </w:p>
    <w:p w14:paraId="129368F8">
      <w:pPr>
        <w:pStyle w:val="2"/>
        <w:keepNext/>
        <w:keepLines/>
        <w:pageBreakBefore w:val="0"/>
        <w:widowControl/>
        <w:kinsoku/>
        <w:wordWrap/>
        <w:overflowPunct/>
        <w:topLinePunct w:val="0"/>
        <w:autoSpaceDE/>
        <w:autoSpaceDN/>
        <w:bidi w:val="0"/>
        <w:adjustRightInd/>
        <w:snapToGrid/>
        <w:spacing w:before="157" w:beforeLines="50" w:after="156" w:afterLines="50" w:line="360" w:lineRule="auto"/>
        <w:textAlignment w:val="auto"/>
        <w:rPr>
          <w:rFonts w:hint="eastAsia" w:ascii="黑体" w:hAnsi="黑体" w:eastAsia="黑体" w:cs="黑体"/>
          <w:sz w:val="30"/>
          <w:szCs w:val="30"/>
        </w:rPr>
      </w:pPr>
      <w:bookmarkStart w:id="87" w:name="_Toc30309"/>
      <w:bookmarkStart w:id="88" w:name="_Toc20444"/>
      <w:bookmarkStart w:id="89" w:name="_Toc13385"/>
      <w:bookmarkStart w:id="90" w:name="_Toc11898"/>
      <w:bookmarkStart w:id="91" w:name="_Toc10807"/>
      <w:bookmarkStart w:id="92" w:name="_Toc28425"/>
      <w:bookmarkStart w:id="93" w:name="_Toc13359"/>
      <w:bookmarkStart w:id="94" w:name="_Toc24327"/>
      <w:r>
        <w:rPr>
          <w:rFonts w:hint="eastAsia" w:ascii="黑体" w:hAnsi="黑体" w:eastAsia="黑体" w:cs="黑体"/>
          <w:sz w:val="30"/>
          <w:szCs w:val="30"/>
          <w:lang w:eastAsia="zh-CN"/>
        </w:rPr>
        <w:t>5</w:t>
      </w:r>
      <w:r>
        <w:rPr>
          <w:rFonts w:hint="eastAsia" w:ascii="黑体" w:hAnsi="黑体" w:eastAsia="黑体" w:cs="黑体"/>
          <w:sz w:val="30"/>
          <w:szCs w:val="30"/>
        </w:rPr>
        <w:t xml:space="preserve"> </w:t>
      </w:r>
      <w:r>
        <w:rPr>
          <w:rFonts w:hint="eastAsia" w:ascii="黑体" w:hAnsi="黑体" w:eastAsia="黑体" w:cs="黑体"/>
          <w:sz w:val="30"/>
          <w:szCs w:val="30"/>
          <w:lang w:val="en-US" w:eastAsia="zh-CN"/>
        </w:rPr>
        <w:t xml:space="preserve"> </w:t>
      </w:r>
      <w:r>
        <w:rPr>
          <w:rFonts w:hint="eastAsia" w:ascii="黑体" w:hAnsi="黑体" w:eastAsia="黑体" w:cs="黑体"/>
          <w:sz w:val="30"/>
          <w:szCs w:val="30"/>
        </w:rPr>
        <w:t>系统测试</w:t>
      </w:r>
      <w:bookmarkEnd w:id="87"/>
      <w:bookmarkEnd w:id="88"/>
      <w:bookmarkEnd w:id="89"/>
    </w:p>
    <w:p w14:paraId="7F4F8DCE">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当前计算机系统中的软件测试是一个不可或缺的步骤，确保其正常运行是将此类系统推向实用市场的重要环节。经过开发者的充分设计与详细研究后，任何系统在正式投入使用前，均需经历专业的系统测试环节。这一环节不仅是对系统是否满足既定功能规范的验证，更是对系统设计潜在问题的有效识别和优化过程。测试系统的方法很多，本系统主要采用黑盒测试来检查系统的功能和性能表现。</w:t>
      </w:r>
    </w:p>
    <w:p w14:paraId="1EC2CD55">
      <w:pPr>
        <w:pStyle w:val="3"/>
        <w:spacing w:before="0" w:after="0" w:line="360" w:lineRule="auto"/>
        <w:rPr>
          <w:rFonts w:hint="eastAsia" w:ascii="黑体" w:hAnsi="黑体" w:eastAsia="黑体"/>
          <w:sz w:val="28"/>
          <w:szCs w:val="28"/>
          <w:lang w:val="en-US" w:eastAsia="zh-CN"/>
        </w:rPr>
      </w:pPr>
      <w:bookmarkStart w:id="95" w:name="_Toc1087"/>
      <w:bookmarkStart w:id="96" w:name="_Toc23831"/>
      <w:bookmarkStart w:id="97" w:name="_Toc1172"/>
      <w:bookmarkStart w:id="98" w:name="_Toc30488"/>
      <w:r>
        <w:rPr>
          <w:rFonts w:hint="eastAsia" w:ascii="黑体" w:hAnsi="黑体" w:eastAsia="黑体"/>
          <w:sz w:val="28"/>
          <w:szCs w:val="28"/>
          <w:lang w:eastAsia="zh-CN"/>
        </w:rPr>
        <w:t>5</w:t>
      </w:r>
      <w:r>
        <w:rPr>
          <w:rFonts w:hint="eastAsia" w:ascii="黑体" w:hAnsi="黑体" w:eastAsia="黑体"/>
          <w:sz w:val="28"/>
          <w:szCs w:val="28"/>
        </w:rPr>
        <w:t>.1</w:t>
      </w:r>
      <w:bookmarkEnd w:id="95"/>
      <w:bookmarkEnd w:id="96"/>
      <w:r>
        <w:rPr>
          <w:rFonts w:hint="eastAsia" w:ascii="黑体" w:hAnsi="黑体" w:eastAsia="黑体"/>
          <w:sz w:val="28"/>
          <w:szCs w:val="28"/>
          <w:lang w:val="en-US" w:eastAsia="zh-CN"/>
        </w:rPr>
        <w:t xml:space="preserve">  测试的原理</w:t>
      </w:r>
      <w:bookmarkEnd w:id="97"/>
      <w:bookmarkEnd w:id="98"/>
    </w:p>
    <w:p w14:paraId="6BA3A819">
      <w:pPr>
        <w:spacing w:line="360" w:lineRule="auto"/>
        <w:ind w:firstLine="480" w:firstLineChars="200"/>
        <w:jc w:val="both"/>
        <w:rPr>
          <w:rFonts w:hint="eastAsia" w:ascii="宋体" w:hAnsi="宋体" w:eastAsia="宋体" w:cs="宋体"/>
          <w:sz w:val="24"/>
          <w:szCs w:val="24"/>
        </w:rPr>
      </w:pPr>
      <w:bookmarkStart w:id="99" w:name="_Toc12157"/>
      <w:bookmarkEnd w:id="99"/>
      <w:bookmarkStart w:id="100" w:name="_Toc534555903"/>
      <w:bookmarkEnd w:id="100"/>
      <w:bookmarkStart w:id="101" w:name="_Toc512936719"/>
      <w:bookmarkEnd w:id="101"/>
      <w:r>
        <w:rPr>
          <w:rFonts w:hint="eastAsia" w:ascii="宋体" w:hAnsi="宋体" w:eastAsia="宋体" w:cs="宋体"/>
          <w:sz w:val="24"/>
          <w:szCs w:val="24"/>
        </w:rPr>
        <w:t>在软件开发中，测试是确保程序正常执行的关键环节。系统的开发目标在于稳定、高效地提供优质服务，确保其在实际应用中</w:t>
      </w:r>
      <w:r>
        <w:rPr>
          <w:rFonts w:hint="eastAsia" w:ascii="宋体" w:hAnsi="宋体" w:eastAsia="宋体" w:cs="宋体"/>
          <w:sz w:val="24"/>
          <w:szCs w:val="24"/>
          <w:lang w:val="en-US" w:eastAsia="zh-CN"/>
        </w:rPr>
        <w:t>不出故障</w:t>
      </w:r>
      <w:r>
        <w:rPr>
          <w:rFonts w:hint="eastAsia" w:ascii="宋体" w:hAnsi="宋体" w:eastAsia="宋体" w:cs="宋体"/>
          <w:sz w:val="24"/>
          <w:szCs w:val="24"/>
        </w:rPr>
        <w:t>。每个软件在初期阶段都可能存在各种问题，</w:t>
      </w:r>
      <w:r>
        <w:rPr>
          <w:rFonts w:hint="eastAsia" w:ascii="宋体" w:hAnsi="宋体" w:eastAsia="宋体" w:cs="宋体"/>
          <w:sz w:val="24"/>
          <w:szCs w:val="24"/>
          <w:lang w:val="en-US" w:eastAsia="zh-CN"/>
        </w:rPr>
        <w:t>所以</w:t>
      </w:r>
      <w:r>
        <w:rPr>
          <w:rFonts w:hint="eastAsia" w:ascii="宋体" w:hAnsi="宋体" w:eastAsia="宋体" w:cs="宋体"/>
          <w:sz w:val="24"/>
          <w:szCs w:val="24"/>
        </w:rPr>
        <w:t>需要通过多种测试手段来精准识别系统中的缺陷并逐一解决，以构建出既高效又稳定的系统。这一过程是软件开发中不可或缺的一环。在进行测试时必须遵循既定的规则与准则。这些规则的遵循往往依赖于测试用例的具体要求，而测试用例则是根据详尽的需求规格或说明书精心设计的。</w:t>
      </w:r>
      <w:r>
        <w:rPr>
          <w:rFonts w:hint="eastAsia" w:ascii="宋体" w:hAnsi="宋体" w:eastAsia="宋体" w:cs="宋体"/>
          <w:sz w:val="24"/>
          <w:szCs w:val="24"/>
          <w:lang w:val="en-US" w:eastAsia="zh-CN"/>
        </w:rPr>
        <w:t>本论文选择</w:t>
      </w:r>
      <w:r>
        <w:rPr>
          <w:rFonts w:hint="eastAsia" w:ascii="宋体" w:hAnsi="宋体" w:eastAsia="宋体" w:cs="宋体"/>
          <w:sz w:val="24"/>
          <w:szCs w:val="24"/>
        </w:rPr>
        <w:t>已实现的功能作为测试的核心要点，从而展开针对性的测试工作。</w:t>
      </w:r>
    </w:p>
    <w:p w14:paraId="0D700274">
      <w:pPr>
        <w:spacing w:line="360" w:lineRule="auto"/>
        <w:ind w:firstLine="480" w:firstLineChars="200"/>
        <w:jc w:val="both"/>
        <w:rPr>
          <w:rFonts w:hint="eastAsia" w:ascii="宋体" w:hAnsi="宋体" w:eastAsia="宋体" w:cs="宋体"/>
          <w:sz w:val="24"/>
          <w:szCs w:val="24"/>
          <w:lang w:val="en-US" w:eastAsia="zh-CN"/>
        </w:rPr>
      </w:pPr>
      <w:r>
        <w:rPr>
          <w:rFonts w:hint="eastAsia" w:ascii="宋体" w:hAnsi="宋体" w:eastAsia="宋体" w:cs="宋体"/>
          <w:sz w:val="24"/>
          <w:szCs w:val="24"/>
        </w:rPr>
        <w:t>本论文基于实际的应用场景，选定了以功能为主导的黑盒测试法。此方法适用于系统功能明确</w:t>
      </w:r>
      <w:r>
        <w:rPr>
          <w:rFonts w:hint="eastAsia" w:ascii="宋体" w:hAnsi="宋体" w:eastAsia="宋体" w:cs="宋体"/>
          <w:sz w:val="24"/>
          <w:szCs w:val="24"/>
          <w:lang w:val="en-US" w:eastAsia="zh-CN"/>
        </w:rPr>
        <w:t>的情况下</w:t>
      </w:r>
      <w:r>
        <w:rPr>
          <w:rFonts w:hint="eastAsia" w:ascii="宋体" w:hAnsi="宋体" w:eastAsia="宋体" w:cs="宋体"/>
          <w:sz w:val="24"/>
          <w:szCs w:val="24"/>
        </w:rPr>
        <w:t>，</w:t>
      </w:r>
      <w:r>
        <w:rPr>
          <w:rFonts w:hint="eastAsia" w:ascii="宋体" w:hAnsi="宋体" w:eastAsia="宋体" w:cs="宋体"/>
          <w:sz w:val="24"/>
          <w:szCs w:val="24"/>
          <w:lang w:val="en-US" w:eastAsia="zh-CN"/>
        </w:rPr>
        <w:t>来</w:t>
      </w:r>
      <w:r>
        <w:rPr>
          <w:rFonts w:hint="eastAsia" w:ascii="宋体" w:hAnsi="宋体" w:eastAsia="宋体" w:cs="宋体"/>
          <w:sz w:val="24"/>
          <w:szCs w:val="24"/>
        </w:rPr>
        <w:t>验证各功能是否严格遵循需求分析中的定义正常运行。在软件测试</w:t>
      </w:r>
      <w:r>
        <w:rPr>
          <w:rFonts w:hint="eastAsia" w:ascii="宋体" w:hAnsi="宋体" w:eastAsia="宋体" w:cs="宋体"/>
          <w:sz w:val="24"/>
          <w:szCs w:val="24"/>
          <w:lang w:val="en-US" w:eastAsia="zh-CN"/>
        </w:rPr>
        <w:t>中</w:t>
      </w:r>
      <w:r>
        <w:rPr>
          <w:rFonts w:hint="eastAsia" w:ascii="宋体" w:hAnsi="宋体" w:eastAsia="宋体" w:cs="宋体"/>
          <w:sz w:val="24"/>
          <w:szCs w:val="24"/>
        </w:rPr>
        <w:t>，黑盒测试将程序视为一个封闭系统，无需深入其内部机制。其核心目标在于检验系统的功能需求实现情况，从而</w:t>
      </w:r>
      <w:r>
        <w:rPr>
          <w:rFonts w:hint="eastAsia" w:ascii="宋体" w:hAnsi="宋体" w:eastAsia="宋体" w:cs="宋体"/>
          <w:sz w:val="24"/>
          <w:szCs w:val="24"/>
          <w:lang w:val="en-US" w:eastAsia="zh-CN"/>
        </w:rPr>
        <w:t>发现</w:t>
      </w:r>
      <w:r>
        <w:rPr>
          <w:rFonts w:hint="eastAsia" w:ascii="宋体" w:hAnsi="宋体" w:eastAsia="宋体" w:cs="宋体"/>
          <w:sz w:val="24"/>
          <w:szCs w:val="24"/>
        </w:rPr>
        <w:t>并修复可能存在的功能缺陷、界面瑕疵以及性能问题等。因此它也常被称为功能验证测试。</w:t>
      </w:r>
    </w:p>
    <w:p w14:paraId="5941D9F6">
      <w:pPr>
        <w:pStyle w:val="3"/>
        <w:spacing w:before="0" w:after="0" w:line="360" w:lineRule="auto"/>
        <w:rPr>
          <w:rFonts w:hint="default" w:ascii="黑体" w:hAnsi="黑体" w:eastAsia="黑体"/>
          <w:sz w:val="28"/>
          <w:szCs w:val="28"/>
          <w:lang w:val="en-US" w:eastAsia="zh-CN"/>
        </w:rPr>
      </w:pPr>
      <w:bookmarkStart w:id="102" w:name="_Toc2310"/>
      <w:bookmarkStart w:id="103" w:name="_Toc6398"/>
      <w:r>
        <w:rPr>
          <w:rFonts w:hint="eastAsia" w:ascii="黑体" w:hAnsi="黑体" w:eastAsia="黑体"/>
          <w:sz w:val="28"/>
          <w:szCs w:val="28"/>
          <w:lang w:eastAsia="zh-CN"/>
        </w:rPr>
        <w:t>5</w:t>
      </w:r>
      <w:r>
        <w:rPr>
          <w:rFonts w:hint="eastAsia" w:ascii="黑体" w:hAnsi="黑体" w:eastAsia="黑体"/>
          <w:sz w:val="28"/>
          <w:szCs w:val="28"/>
        </w:rPr>
        <w:t>.</w:t>
      </w:r>
      <w:r>
        <w:rPr>
          <w:rFonts w:hint="eastAsia" w:ascii="黑体" w:hAnsi="黑体" w:eastAsia="黑体"/>
          <w:sz w:val="28"/>
          <w:szCs w:val="28"/>
          <w:lang w:val="en-US" w:eastAsia="zh-CN"/>
        </w:rPr>
        <w:t>2  系统测试用例</w:t>
      </w:r>
      <w:bookmarkEnd w:id="102"/>
      <w:bookmarkEnd w:id="103"/>
    </w:p>
    <w:p w14:paraId="49100300">
      <w:pPr>
        <w:spacing w:line="360" w:lineRule="auto"/>
        <w:outlineLvl w:val="2"/>
        <w:rPr>
          <w:rFonts w:hint="eastAsia" w:ascii="黑体" w:hAnsi="黑体" w:eastAsia="黑体" w:cs="Times New Roman"/>
          <w:sz w:val="24"/>
          <w:szCs w:val="24"/>
        </w:rPr>
      </w:pPr>
      <w:bookmarkStart w:id="104" w:name="_Toc101094675"/>
      <w:bookmarkStart w:id="105" w:name="_Toc17961"/>
      <w:bookmarkStart w:id="106" w:name="_Toc4366"/>
      <w:bookmarkStart w:id="107" w:name="_Toc7952"/>
      <w:bookmarkStart w:id="108" w:name="_Toc25352"/>
      <w:bookmarkStart w:id="109" w:name="_Toc114730239"/>
      <w:bookmarkStart w:id="110" w:name="_Toc112935226"/>
      <w:bookmarkStart w:id="111" w:name="_Toc7813"/>
      <w:bookmarkStart w:id="112" w:name="_Toc514582150"/>
      <w:r>
        <w:rPr>
          <w:rFonts w:hint="eastAsia" w:ascii="黑体" w:hAnsi="黑体" w:eastAsia="黑体" w:cs="Times New Roman"/>
          <w:sz w:val="24"/>
          <w:szCs w:val="24"/>
          <w:lang w:eastAsia="zh-CN"/>
        </w:rPr>
        <w:t>5</w:t>
      </w:r>
      <w:r>
        <w:rPr>
          <w:rFonts w:hint="eastAsia" w:ascii="黑体" w:hAnsi="黑体" w:eastAsia="黑体" w:cs="Times New Roman"/>
          <w:sz w:val="24"/>
          <w:szCs w:val="24"/>
        </w:rPr>
        <w:t>.</w:t>
      </w:r>
      <w:r>
        <w:rPr>
          <w:rFonts w:hint="eastAsia" w:ascii="黑体" w:hAnsi="黑体" w:eastAsia="黑体" w:cs="Times New Roman"/>
          <w:sz w:val="24"/>
          <w:szCs w:val="24"/>
          <w:lang w:val="en-US" w:eastAsia="zh-CN"/>
        </w:rPr>
        <w:t>2</w:t>
      </w:r>
      <w:r>
        <w:rPr>
          <w:rFonts w:hint="eastAsia" w:ascii="黑体" w:hAnsi="黑体" w:eastAsia="黑体" w:cs="Times New Roman"/>
          <w:sz w:val="24"/>
          <w:szCs w:val="24"/>
        </w:rPr>
        <w:t xml:space="preserve">.1 </w:t>
      </w:r>
      <w:bookmarkEnd w:id="104"/>
      <w:r>
        <w:rPr>
          <w:rFonts w:hint="eastAsia" w:ascii="黑体" w:hAnsi="黑体" w:eastAsia="黑体" w:cs="Times New Roman"/>
          <w:sz w:val="24"/>
          <w:szCs w:val="24"/>
          <w:lang w:val="en-US" w:eastAsia="zh-CN"/>
        </w:rPr>
        <w:t xml:space="preserve"> 数据库初始化</w:t>
      </w:r>
      <w:r>
        <w:rPr>
          <w:rFonts w:hint="eastAsia" w:ascii="黑体" w:hAnsi="黑体" w:eastAsia="黑体" w:cs="Times New Roman"/>
          <w:sz w:val="24"/>
          <w:szCs w:val="24"/>
        </w:rPr>
        <w:t>功能测试</w:t>
      </w:r>
      <w:bookmarkEnd w:id="105"/>
      <w:bookmarkEnd w:id="106"/>
      <w:bookmarkEnd w:id="107"/>
      <w:bookmarkEnd w:id="108"/>
    </w:p>
    <w:p w14:paraId="2678C89B">
      <w:pPr>
        <w:spacing w:line="360" w:lineRule="auto"/>
        <w:ind w:firstLine="480" w:firstLineChars="200"/>
        <w:jc w:val="both"/>
        <w:rPr>
          <w:rFonts w:hint="default" w:ascii="Times New Roman" w:hAnsi="Times New Roman" w:cs="Times New Roman"/>
          <w:sz w:val="24"/>
          <w:szCs w:val="24"/>
          <w:lang w:val="en-US" w:eastAsia="zh-CN"/>
        </w:rPr>
      </w:pPr>
      <w:r>
        <w:rPr>
          <w:rFonts w:hint="eastAsia" w:cs="Times New Roman"/>
          <w:sz w:val="24"/>
          <w:szCs w:val="24"/>
          <w:lang w:val="en-US" w:eastAsia="zh-CN"/>
        </w:rPr>
        <w:t>系统在开始部署运行时</w:t>
      </w:r>
      <w:r>
        <w:rPr>
          <w:rFonts w:hint="default" w:ascii="Times New Roman" w:hAnsi="Times New Roman" w:cs="Times New Roman"/>
          <w:sz w:val="24"/>
          <w:szCs w:val="24"/>
          <w:lang w:val="en-US" w:eastAsia="zh-CN"/>
        </w:rPr>
        <w:t>，点击</w:t>
      </w:r>
      <w:r>
        <w:rPr>
          <w:rFonts w:hint="eastAsia" w:cs="Times New Roman"/>
          <w:sz w:val="24"/>
          <w:szCs w:val="24"/>
          <w:lang w:val="en-US" w:eastAsia="zh-CN"/>
        </w:rPr>
        <w:t>“初始化”</w:t>
      </w:r>
      <w:r>
        <w:rPr>
          <w:rFonts w:hint="default" w:ascii="Times New Roman" w:hAnsi="Times New Roman" w:cs="Times New Roman"/>
          <w:sz w:val="24"/>
          <w:szCs w:val="24"/>
          <w:lang w:val="en-US" w:eastAsia="zh-CN"/>
        </w:rPr>
        <w:t>会出现两种情况：</w:t>
      </w:r>
      <w:r>
        <w:rPr>
          <w:rFonts w:hint="eastAsia" w:cs="Times New Roman"/>
          <w:sz w:val="24"/>
          <w:szCs w:val="24"/>
          <w:lang w:val="en-US" w:eastAsia="zh-CN"/>
        </w:rPr>
        <w:t>初始化</w:t>
      </w:r>
      <w:r>
        <w:rPr>
          <w:rFonts w:hint="default" w:ascii="Times New Roman" w:hAnsi="Times New Roman" w:cs="Times New Roman"/>
          <w:sz w:val="24"/>
          <w:szCs w:val="24"/>
          <w:lang w:val="en-US" w:eastAsia="zh-CN"/>
        </w:rPr>
        <w:t>成功跳转登录界面或</w:t>
      </w:r>
      <w:r>
        <w:rPr>
          <w:rFonts w:hint="eastAsia" w:cs="Times New Roman"/>
          <w:sz w:val="24"/>
          <w:szCs w:val="24"/>
          <w:lang w:val="en-US" w:eastAsia="zh-CN"/>
        </w:rPr>
        <w:t>初始化失败，弹出提示</w:t>
      </w:r>
      <w:r>
        <w:rPr>
          <w:rFonts w:hint="default" w:ascii="Times New Roman" w:hAnsi="Times New Roman" w:cs="Times New Roman"/>
          <w:sz w:val="24"/>
          <w:szCs w:val="24"/>
          <w:lang w:val="en-US" w:eastAsia="zh-CN"/>
        </w:rPr>
        <w:t>。</w:t>
      </w:r>
      <w:r>
        <w:rPr>
          <w:rFonts w:hint="eastAsia" w:cs="Times New Roman"/>
          <w:sz w:val="24"/>
          <w:szCs w:val="24"/>
          <w:lang w:val="en-US" w:eastAsia="zh-CN"/>
        </w:rPr>
        <w:t>初始化</w:t>
      </w:r>
      <w:r>
        <w:rPr>
          <w:rFonts w:hint="default" w:ascii="Times New Roman" w:hAnsi="Times New Roman" w:cs="Times New Roman"/>
          <w:sz w:val="24"/>
          <w:szCs w:val="24"/>
          <w:lang w:val="en-US" w:eastAsia="zh-CN"/>
        </w:rPr>
        <w:t>功能测试用例表如表5.1所示，</w:t>
      </w:r>
      <w:r>
        <w:rPr>
          <w:rFonts w:hint="eastAsia" w:cs="Times New Roman"/>
          <w:sz w:val="24"/>
          <w:szCs w:val="24"/>
          <w:lang w:val="en-US" w:eastAsia="zh-CN"/>
        </w:rPr>
        <w:t>初始化</w:t>
      </w:r>
      <w:r>
        <w:rPr>
          <w:rFonts w:hint="default" w:ascii="Times New Roman" w:hAnsi="Times New Roman" w:cs="Times New Roman"/>
          <w:sz w:val="24"/>
          <w:szCs w:val="24"/>
          <w:lang w:val="en-US" w:eastAsia="zh-CN"/>
        </w:rPr>
        <w:t>功能测试结果图如图5.1所示。</w:t>
      </w:r>
    </w:p>
    <w:p w14:paraId="04097EDA">
      <w:pPr>
        <w:rPr>
          <w:rFonts w:hint="default" w:ascii="Times New Roman" w:hAnsi="Times New Roman" w:eastAsia="宋体" w:cs="Times New Roman"/>
        </w:rPr>
      </w:pPr>
      <w:r>
        <w:rPr>
          <w:rFonts w:hint="default" w:ascii="Times New Roman" w:hAnsi="Times New Roman" w:eastAsia="宋体" w:cs="Times New Roman"/>
        </w:rPr>
        <w:br w:type="page"/>
      </w:r>
    </w:p>
    <w:p w14:paraId="66DA9CD8">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表</w:t>
      </w:r>
      <w:r>
        <w:rPr>
          <w:rFonts w:hint="default" w:ascii="宋体" w:hAnsi="宋体" w:eastAsia="宋体" w:cs="宋体"/>
          <w:color w:val="auto"/>
          <w:sz w:val="21"/>
          <w:szCs w:val="21"/>
          <w:lang w:eastAsia="zh-CN"/>
        </w:rPr>
        <w:t>5</w:t>
      </w:r>
      <w:r>
        <w:rPr>
          <w:rFonts w:hint="default" w:ascii="宋体" w:hAnsi="宋体" w:eastAsia="宋体" w:cs="宋体"/>
          <w:color w:val="auto"/>
          <w:sz w:val="21"/>
          <w:szCs w:val="21"/>
          <w:lang w:val="en-US" w:eastAsia="zh-CN"/>
        </w:rPr>
        <w:t>.1</w:t>
      </w:r>
      <w:r>
        <w:rPr>
          <w:rFonts w:hint="eastAsia" w:ascii="宋体" w:hAnsi="宋体" w:eastAsia="宋体" w:cs="宋体"/>
          <w:color w:val="auto"/>
          <w:sz w:val="21"/>
          <w:szCs w:val="21"/>
          <w:lang w:val="en-US" w:eastAsia="zh-CN"/>
        </w:rPr>
        <w:t>数据库初始化</w:t>
      </w:r>
      <w:r>
        <w:rPr>
          <w:rFonts w:hint="default" w:ascii="宋体" w:hAnsi="宋体" w:eastAsia="宋体" w:cs="宋体"/>
          <w:color w:val="auto"/>
          <w:sz w:val="21"/>
          <w:szCs w:val="21"/>
        </w:rPr>
        <w:t>功能测试用例表</w:t>
      </w:r>
    </w:p>
    <w:tbl>
      <w:tblPr>
        <w:tblStyle w:val="24"/>
        <w:tblW w:w="7454"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062"/>
        <w:gridCol w:w="2328"/>
        <w:gridCol w:w="1761"/>
        <w:gridCol w:w="1412"/>
        <w:gridCol w:w="891"/>
      </w:tblGrid>
      <w:tr w14:paraId="15536A9D">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51" w:hRule="atLeast"/>
          <w:jc w:val="center"/>
        </w:trPr>
        <w:tc>
          <w:tcPr>
            <w:tcW w:w="1062" w:type="dxa"/>
            <w:tcBorders>
              <w:top w:val="single" w:color="000000" w:sz="4" w:space="0"/>
              <w:bottom w:val="single" w:color="000000" w:sz="4" w:space="0"/>
              <w:tl2br w:val="nil"/>
            </w:tcBorders>
            <w:shd w:val="clear" w:color="auto" w:fill="FFFFFF"/>
          </w:tcPr>
          <w:p w14:paraId="5692C8BE">
            <w:pPr>
              <w:spacing w:line="360" w:lineRule="auto"/>
              <w:rPr>
                <w:rFonts w:hint="default" w:ascii="Times New Roman" w:hAnsi="Times New Roman" w:eastAsia="宋体" w:cs="Times New Roman"/>
                <w:b w:val="0"/>
                <w:color w:val="000000"/>
                <w:sz w:val="21"/>
                <w:szCs w:val="21"/>
                <w:lang w:val="en-US" w:eastAsia="zh-CN"/>
              </w:rPr>
            </w:pPr>
            <w:r>
              <w:rPr>
                <w:rFonts w:hint="default" w:ascii="Times New Roman" w:hAnsi="Times New Roman" w:cs="Times New Roman"/>
                <w:b w:val="0"/>
                <w:color w:val="000000"/>
                <w:sz w:val="21"/>
                <w:szCs w:val="21"/>
                <w:lang w:val="en-US" w:eastAsia="zh-CN"/>
              </w:rPr>
              <w:t>操作序号</w:t>
            </w:r>
          </w:p>
        </w:tc>
        <w:tc>
          <w:tcPr>
            <w:tcW w:w="2328" w:type="dxa"/>
            <w:tcBorders>
              <w:top w:val="single" w:color="000000" w:sz="4" w:space="0"/>
              <w:bottom w:val="single" w:color="000000" w:sz="4" w:space="0"/>
            </w:tcBorders>
            <w:shd w:val="clear" w:color="auto" w:fill="FFFFFF"/>
          </w:tcPr>
          <w:p w14:paraId="173DCD73">
            <w:pPr>
              <w:spacing w:line="360" w:lineRule="auto"/>
              <w:rPr>
                <w:rFonts w:hint="default" w:ascii="Times New Roman" w:hAnsi="Times New Roman" w:cs="Times New Roman"/>
                <w:b w:val="0"/>
                <w:color w:val="000000"/>
                <w:sz w:val="21"/>
                <w:szCs w:val="21"/>
              </w:rPr>
            </w:pPr>
            <w:r>
              <w:rPr>
                <w:rFonts w:hint="default" w:ascii="Times New Roman" w:hAnsi="Times New Roman" w:cs="Times New Roman"/>
                <w:b w:val="0"/>
                <w:color w:val="000000"/>
                <w:sz w:val="21"/>
                <w:szCs w:val="21"/>
              </w:rPr>
              <w:t>操作描述</w:t>
            </w:r>
          </w:p>
        </w:tc>
        <w:tc>
          <w:tcPr>
            <w:tcW w:w="1761" w:type="dxa"/>
            <w:tcBorders>
              <w:top w:val="single" w:color="000000" w:sz="4" w:space="0"/>
              <w:bottom w:val="single" w:color="000000" w:sz="4" w:space="0"/>
            </w:tcBorders>
            <w:shd w:val="clear" w:color="auto" w:fill="FFFFFF"/>
          </w:tcPr>
          <w:p w14:paraId="264B0B38">
            <w:pPr>
              <w:spacing w:line="360" w:lineRule="auto"/>
              <w:rPr>
                <w:rFonts w:hint="default" w:ascii="Times New Roman" w:hAnsi="Times New Roman" w:cs="Times New Roman"/>
                <w:b w:val="0"/>
                <w:color w:val="000000"/>
                <w:sz w:val="21"/>
                <w:szCs w:val="21"/>
              </w:rPr>
            </w:pPr>
            <w:r>
              <w:rPr>
                <w:rFonts w:hint="default" w:ascii="Times New Roman" w:hAnsi="Times New Roman" w:cs="Times New Roman"/>
                <w:b w:val="0"/>
                <w:color w:val="000000"/>
                <w:sz w:val="21"/>
                <w:szCs w:val="21"/>
              </w:rPr>
              <w:t>预期输出</w:t>
            </w:r>
          </w:p>
        </w:tc>
        <w:tc>
          <w:tcPr>
            <w:tcW w:w="1412" w:type="dxa"/>
            <w:tcBorders>
              <w:top w:val="single" w:color="000000" w:sz="4" w:space="0"/>
              <w:bottom w:val="single" w:color="000000" w:sz="4" w:space="0"/>
            </w:tcBorders>
            <w:shd w:val="clear" w:color="auto" w:fill="FFFFFF"/>
          </w:tcPr>
          <w:p w14:paraId="140EAABF">
            <w:pPr>
              <w:spacing w:line="360" w:lineRule="auto"/>
              <w:rPr>
                <w:rFonts w:hint="default" w:ascii="Times New Roman" w:hAnsi="Times New Roman" w:cs="Times New Roman"/>
                <w:b w:val="0"/>
                <w:color w:val="000000"/>
                <w:sz w:val="21"/>
                <w:szCs w:val="21"/>
              </w:rPr>
            </w:pPr>
            <w:r>
              <w:rPr>
                <w:rFonts w:hint="default" w:ascii="Times New Roman" w:hAnsi="Times New Roman" w:cs="Times New Roman"/>
                <w:b w:val="0"/>
                <w:color w:val="000000"/>
                <w:sz w:val="21"/>
                <w:szCs w:val="21"/>
              </w:rPr>
              <w:t>实际输出</w:t>
            </w:r>
          </w:p>
        </w:tc>
        <w:tc>
          <w:tcPr>
            <w:tcW w:w="891" w:type="dxa"/>
            <w:tcBorders>
              <w:top w:val="single" w:color="000000" w:sz="4" w:space="0"/>
              <w:bottom w:val="single" w:color="000000" w:sz="4" w:space="0"/>
              <w:right w:val="nil"/>
            </w:tcBorders>
            <w:shd w:val="clear" w:color="auto" w:fill="FFFFFF"/>
          </w:tcPr>
          <w:p w14:paraId="49B5FCCA">
            <w:pPr>
              <w:spacing w:line="360" w:lineRule="auto"/>
              <w:rPr>
                <w:rFonts w:hint="default" w:ascii="Times New Roman" w:hAnsi="Times New Roman" w:cs="Times New Roman"/>
                <w:b w:val="0"/>
                <w:color w:val="000000"/>
                <w:sz w:val="21"/>
                <w:szCs w:val="21"/>
              </w:rPr>
            </w:pPr>
            <w:r>
              <w:rPr>
                <w:rFonts w:hint="default" w:ascii="Times New Roman" w:hAnsi="Times New Roman" w:cs="Times New Roman"/>
                <w:b w:val="0"/>
                <w:color w:val="000000"/>
                <w:sz w:val="21"/>
                <w:szCs w:val="21"/>
              </w:rPr>
              <w:t>结果</w:t>
            </w:r>
          </w:p>
        </w:tc>
      </w:tr>
      <w:tr w14:paraId="1E53A63C">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1392" w:hRule="atLeast"/>
          <w:jc w:val="center"/>
        </w:trPr>
        <w:tc>
          <w:tcPr>
            <w:tcW w:w="1062" w:type="dxa"/>
            <w:tcBorders>
              <w:top w:val="single" w:color="000000" w:sz="4" w:space="0"/>
              <w:bottom w:val="single" w:color="000000" w:sz="4" w:space="0"/>
              <w:tl2br w:val="nil"/>
            </w:tcBorders>
            <w:shd w:val="clear" w:color="auto" w:fill="FFFFFF"/>
          </w:tcPr>
          <w:p w14:paraId="3658455B">
            <w:pPr>
              <w:spacing w:line="360" w:lineRule="auto"/>
              <w:rPr>
                <w:rFonts w:hint="default" w:ascii="Times New Roman" w:hAnsi="Times New Roman" w:eastAsia="宋体" w:cs="Times New Roman"/>
                <w:b w:val="0"/>
                <w:color w:val="000000"/>
                <w:sz w:val="21"/>
                <w:szCs w:val="21"/>
                <w:lang w:val="en-US" w:eastAsia="zh-CN"/>
              </w:rPr>
            </w:pPr>
            <w:r>
              <w:rPr>
                <w:rFonts w:hint="default" w:ascii="Times New Roman" w:hAnsi="Times New Roman" w:cs="Times New Roman"/>
                <w:b w:val="0"/>
                <w:color w:val="000000"/>
                <w:sz w:val="21"/>
                <w:szCs w:val="21"/>
                <w:lang w:val="en-US" w:eastAsia="zh-CN"/>
              </w:rPr>
              <w:t>1</w:t>
            </w:r>
          </w:p>
          <w:p w14:paraId="709F5946">
            <w:pPr>
              <w:pStyle w:val="6"/>
              <w:numPr>
                <w:ilvl w:val="8"/>
                <w:numId w:val="0"/>
              </w:numPr>
              <w:ind w:leftChars="0"/>
              <w:outlineLvl w:val="9"/>
              <w:rPr>
                <w:rFonts w:hint="default" w:ascii="Times New Roman" w:hAnsi="Times New Roman" w:cs="Times New Roman"/>
                <w:b w:val="0"/>
                <w:color w:val="000000"/>
                <w:sz w:val="21"/>
                <w:szCs w:val="21"/>
              </w:rPr>
            </w:pPr>
          </w:p>
          <w:p w14:paraId="77079DFE">
            <w:pPr>
              <w:jc w:val="center"/>
              <w:rPr>
                <w:rFonts w:hint="default" w:ascii="Times New Roman" w:hAnsi="Times New Roman" w:eastAsia="宋体" w:cs="Times New Roman"/>
                <w:b w:val="0"/>
                <w:color w:val="000000"/>
                <w:sz w:val="21"/>
                <w:szCs w:val="21"/>
                <w:lang w:val="en-US" w:eastAsia="zh-CN"/>
              </w:rPr>
            </w:pPr>
          </w:p>
        </w:tc>
        <w:tc>
          <w:tcPr>
            <w:tcW w:w="2328" w:type="dxa"/>
            <w:tcBorders>
              <w:top w:val="single" w:color="000000" w:sz="4" w:space="0"/>
              <w:bottom w:val="single" w:color="000000" w:sz="4" w:space="0"/>
            </w:tcBorders>
            <w:shd w:val="clear" w:color="auto" w:fill="FFFFFF"/>
          </w:tcPr>
          <w:p w14:paraId="499B741E">
            <w:pPr>
              <w:spacing w:line="360" w:lineRule="auto"/>
              <w:rPr>
                <w:rFonts w:hint="default" w:ascii="Times New Roman" w:hAnsi="Times New Roman" w:eastAsia="宋体" w:cs="Times New Roman"/>
                <w:b w:val="0"/>
                <w:color w:val="000000"/>
                <w:sz w:val="21"/>
                <w:szCs w:val="21"/>
                <w:lang w:val="en-US" w:eastAsia="zh-CN"/>
              </w:rPr>
            </w:pPr>
            <w:r>
              <w:rPr>
                <w:rFonts w:hint="eastAsia" w:cs="Times New Roman"/>
                <w:b w:val="0"/>
                <w:color w:val="000000"/>
                <w:sz w:val="21"/>
                <w:szCs w:val="21"/>
                <w:lang w:val="en-US" w:eastAsia="zh-CN"/>
              </w:rPr>
              <w:t>未通过docker连接数据库初始化</w:t>
            </w:r>
          </w:p>
        </w:tc>
        <w:tc>
          <w:tcPr>
            <w:tcW w:w="1761" w:type="dxa"/>
            <w:tcBorders>
              <w:top w:val="single" w:color="000000" w:sz="4" w:space="0"/>
              <w:bottom w:val="single" w:color="000000" w:sz="4" w:space="0"/>
            </w:tcBorders>
            <w:shd w:val="clear" w:color="auto" w:fill="FFFFFF"/>
          </w:tcPr>
          <w:p w14:paraId="5106702C">
            <w:pPr>
              <w:spacing w:line="360" w:lineRule="auto"/>
              <w:rPr>
                <w:rFonts w:hint="default" w:ascii="Times New Roman" w:hAnsi="Times New Roman" w:eastAsia="宋体" w:cs="Times New Roman"/>
                <w:b w:val="0"/>
                <w:color w:val="000000"/>
                <w:sz w:val="21"/>
                <w:szCs w:val="21"/>
                <w:lang w:val="en-US" w:eastAsia="zh-CN"/>
              </w:rPr>
            </w:pPr>
            <w:r>
              <w:rPr>
                <w:rFonts w:hint="eastAsia" w:cs="Times New Roman"/>
                <w:b w:val="0"/>
                <w:color w:val="000000"/>
                <w:sz w:val="21"/>
                <w:szCs w:val="21"/>
                <w:lang w:val="en-US" w:eastAsia="zh-CN"/>
              </w:rPr>
              <w:t>没有数据库连接</w:t>
            </w:r>
          </w:p>
        </w:tc>
        <w:tc>
          <w:tcPr>
            <w:tcW w:w="1412" w:type="dxa"/>
            <w:tcBorders>
              <w:top w:val="single" w:color="000000" w:sz="4" w:space="0"/>
              <w:bottom w:val="single" w:color="000000" w:sz="4" w:space="0"/>
            </w:tcBorders>
            <w:shd w:val="clear" w:color="auto" w:fill="FFFFFF"/>
          </w:tcPr>
          <w:p w14:paraId="58EA44FB">
            <w:pPr>
              <w:spacing w:line="360" w:lineRule="auto"/>
              <w:rPr>
                <w:rFonts w:hint="default" w:ascii="Times New Roman" w:hAnsi="Times New Roman" w:cs="Times New Roman"/>
                <w:b w:val="0"/>
                <w:color w:val="000000"/>
                <w:sz w:val="21"/>
                <w:szCs w:val="21"/>
              </w:rPr>
            </w:pPr>
            <w:r>
              <w:rPr>
                <w:rFonts w:hint="default" w:ascii="Times New Roman" w:hAnsi="Times New Roman" w:cs="Times New Roman"/>
                <w:b w:val="0"/>
                <w:color w:val="000000"/>
                <w:sz w:val="21"/>
                <w:szCs w:val="21"/>
              </w:rPr>
              <w:t>与预期结果相同</w:t>
            </w:r>
          </w:p>
        </w:tc>
        <w:tc>
          <w:tcPr>
            <w:tcW w:w="891" w:type="dxa"/>
            <w:tcBorders>
              <w:top w:val="single" w:color="000000" w:sz="4" w:space="0"/>
              <w:bottom w:val="single" w:color="000000" w:sz="4" w:space="0"/>
              <w:right w:val="nil"/>
            </w:tcBorders>
            <w:shd w:val="clear" w:color="auto" w:fill="FFFFFF"/>
          </w:tcPr>
          <w:p w14:paraId="1BD7BDDF">
            <w:pPr>
              <w:spacing w:line="360" w:lineRule="auto"/>
              <w:rPr>
                <w:rFonts w:hint="default" w:ascii="Times New Roman" w:hAnsi="Times New Roman" w:cs="Times New Roman"/>
                <w:b w:val="0"/>
                <w:color w:val="000000"/>
                <w:sz w:val="21"/>
                <w:szCs w:val="21"/>
              </w:rPr>
            </w:pPr>
            <w:r>
              <w:rPr>
                <w:rFonts w:hint="default" w:ascii="Times New Roman" w:hAnsi="Times New Roman" w:cs="Times New Roman"/>
                <w:b w:val="0"/>
                <w:color w:val="000000"/>
                <w:sz w:val="21"/>
                <w:szCs w:val="21"/>
              </w:rPr>
              <w:t>通过</w:t>
            </w:r>
          </w:p>
        </w:tc>
      </w:tr>
      <w:tr w14:paraId="1C0A4690">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1033" w:hRule="atLeast"/>
          <w:jc w:val="center"/>
        </w:trPr>
        <w:tc>
          <w:tcPr>
            <w:tcW w:w="1062" w:type="dxa"/>
            <w:tcBorders>
              <w:top w:val="single" w:color="000000" w:sz="4" w:space="0"/>
              <w:bottom w:val="single" w:color="000000" w:sz="4" w:space="0"/>
            </w:tcBorders>
            <w:shd w:val="clear" w:color="auto" w:fill="FFFFFF"/>
          </w:tcPr>
          <w:p w14:paraId="44CEFDE2">
            <w:pPr>
              <w:pStyle w:val="6"/>
              <w:numPr>
                <w:ilvl w:val="8"/>
                <w:numId w:val="0"/>
              </w:numPr>
              <w:ind w:leftChars="0"/>
              <w:rPr>
                <w:rFonts w:hint="default" w:ascii="Times New Roman" w:hAnsi="Times New Roman" w:cs="Times New Roman"/>
                <w:b w:val="0"/>
                <w:color w:val="000000"/>
                <w:sz w:val="21"/>
                <w:szCs w:val="21"/>
                <w:lang w:val="en-US" w:eastAsia="zh-CN"/>
              </w:rPr>
            </w:pPr>
            <w:r>
              <w:rPr>
                <w:rFonts w:hint="default" w:ascii="Times New Roman" w:hAnsi="Times New Roman" w:cs="Times New Roman"/>
                <w:b w:val="0"/>
                <w:color w:val="000000"/>
                <w:sz w:val="21"/>
                <w:szCs w:val="21"/>
                <w:lang w:val="en-US" w:eastAsia="zh-CN"/>
              </w:rPr>
              <w:t>2</w:t>
            </w:r>
          </w:p>
          <w:p w14:paraId="7803D86F">
            <w:pPr>
              <w:rPr>
                <w:rFonts w:hint="default" w:ascii="Times New Roman" w:hAnsi="Times New Roman" w:cs="Times New Roman"/>
                <w:b w:val="0"/>
                <w:color w:val="000000"/>
                <w:sz w:val="21"/>
                <w:szCs w:val="21"/>
                <w:lang w:val="en-US" w:eastAsia="zh-CN"/>
              </w:rPr>
            </w:pPr>
            <w:r>
              <w:rPr>
                <w:rFonts w:hint="default" w:ascii="Times New Roman" w:hAnsi="Times New Roman" w:cs="Times New Roman"/>
                <w:b w:val="0"/>
                <w:color w:val="000000"/>
                <w:sz w:val="21"/>
                <w:szCs w:val="21"/>
                <w:lang w:val="en-US" w:eastAsia="zh-CN"/>
              </w:rPr>
              <w:t xml:space="preserve">     </w:t>
            </w:r>
          </w:p>
          <w:p w14:paraId="1BCD9E4C">
            <w:pPr>
              <w:pStyle w:val="6"/>
              <w:numPr>
                <w:ilvl w:val="8"/>
                <w:numId w:val="0"/>
              </w:numPr>
              <w:ind w:leftChars="0"/>
              <w:outlineLvl w:val="9"/>
              <w:rPr>
                <w:rFonts w:hint="default" w:ascii="Times New Roman" w:hAnsi="Times New Roman" w:cs="Times New Roman"/>
                <w:b w:val="0"/>
                <w:color w:val="000000"/>
                <w:sz w:val="21"/>
                <w:szCs w:val="21"/>
                <w:lang w:val="en-US" w:eastAsia="zh-CN"/>
              </w:rPr>
            </w:pPr>
          </w:p>
        </w:tc>
        <w:tc>
          <w:tcPr>
            <w:tcW w:w="2328" w:type="dxa"/>
            <w:tcBorders>
              <w:top w:val="single" w:color="000000" w:sz="4" w:space="0"/>
              <w:bottom w:val="single" w:color="000000" w:sz="4" w:space="0"/>
            </w:tcBorders>
            <w:shd w:val="clear" w:color="auto" w:fill="FFFFFF"/>
          </w:tcPr>
          <w:p w14:paraId="56D12F99">
            <w:pPr>
              <w:spacing w:line="360" w:lineRule="auto"/>
              <w:rPr>
                <w:rFonts w:hint="default" w:ascii="Times New Roman" w:hAnsi="Times New Roman" w:eastAsia="宋体" w:cs="Times New Roman"/>
                <w:b w:val="0"/>
                <w:color w:val="000000"/>
                <w:sz w:val="21"/>
                <w:szCs w:val="21"/>
                <w:lang w:val="en-US" w:eastAsia="zh-CN"/>
              </w:rPr>
            </w:pPr>
            <w:r>
              <w:rPr>
                <w:rFonts w:hint="eastAsia" w:cs="Times New Roman"/>
                <w:b w:val="0"/>
                <w:color w:val="000000"/>
                <w:sz w:val="21"/>
                <w:szCs w:val="21"/>
                <w:lang w:val="en-US" w:eastAsia="zh-CN"/>
              </w:rPr>
              <w:t>初始化数据库密码错误</w:t>
            </w:r>
          </w:p>
        </w:tc>
        <w:tc>
          <w:tcPr>
            <w:tcW w:w="1761" w:type="dxa"/>
            <w:tcBorders>
              <w:top w:val="single" w:color="000000" w:sz="4" w:space="0"/>
              <w:bottom w:val="single" w:color="000000" w:sz="4" w:space="0"/>
            </w:tcBorders>
            <w:shd w:val="clear" w:color="auto" w:fill="FFFFFF"/>
          </w:tcPr>
          <w:p w14:paraId="4F7B979B">
            <w:pPr>
              <w:spacing w:line="360" w:lineRule="auto"/>
              <w:rPr>
                <w:rFonts w:hint="default" w:ascii="Times New Roman" w:hAnsi="Times New Roman" w:eastAsia="宋体" w:cs="Times New Roman"/>
                <w:b w:val="0"/>
                <w:color w:val="000000"/>
                <w:sz w:val="21"/>
                <w:szCs w:val="21"/>
                <w:lang w:val="en-US" w:eastAsia="zh-CN"/>
              </w:rPr>
            </w:pPr>
            <w:r>
              <w:rPr>
                <w:rFonts w:hint="eastAsia" w:cs="Times New Roman"/>
                <w:b w:val="0"/>
                <w:color w:val="000000"/>
                <w:sz w:val="21"/>
                <w:szCs w:val="21"/>
                <w:lang w:val="en-US" w:eastAsia="zh-CN"/>
              </w:rPr>
              <w:t>数据库密码错误</w:t>
            </w:r>
          </w:p>
        </w:tc>
        <w:tc>
          <w:tcPr>
            <w:tcW w:w="1412" w:type="dxa"/>
            <w:tcBorders>
              <w:top w:val="single" w:color="000000" w:sz="4" w:space="0"/>
              <w:bottom w:val="single" w:color="000000" w:sz="4" w:space="0"/>
            </w:tcBorders>
            <w:shd w:val="clear" w:color="auto" w:fill="FFFFFF"/>
          </w:tcPr>
          <w:p w14:paraId="4376F452">
            <w:pPr>
              <w:spacing w:line="360" w:lineRule="auto"/>
              <w:rPr>
                <w:rFonts w:hint="default" w:ascii="Times New Roman" w:hAnsi="Times New Roman" w:cs="Times New Roman"/>
                <w:b w:val="0"/>
                <w:color w:val="000000"/>
                <w:sz w:val="21"/>
                <w:szCs w:val="21"/>
              </w:rPr>
            </w:pPr>
            <w:r>
              <w:rPr>
                <w:rFonts w:hint="default" w:ascii="Times New Roman" w:hAnsi="Times New Roman" w:cs="Times New Roman"/>
                <w:b w:val="0"/>
                <w:color w:val="000000"/>
                <w:sz w:val="21"/>
                <w:szCs w:val="21"/>
              </w:rPr>
              <w:t>与预期结果相同</w:t>
            </w:r>
          </w:p>
        </w:tc>
        <w:tc>
          <w:tcPr>
            <w:tcW w:w="891" w:type="dxa"/>
            <w:tcBorders>
              <w:top w:val="single" w:color="000000" w:sz="4" w:space="0"/>
              <w:bottom w:val="single" w:color="000000" w:sz="4" w:space="0"/>
              <w:right w:val="nil"/>
            </w:tcBorders>
            <w:shd w:val="clear" w:color="auto" w:fill="FFFFFF"/>
          </w:tcPr>
          <w:p w14:paraId="545B345B">
            <w:pPr>
              <w:spacing w:line="360" w:lineRule="auto"/>
              <w:rPr>
                <w:rFonts w:hint="default" w:ascii="Times New Roman" w:hAnsi="Times New Roman" w:cs="Times New Roman"/>
                <w:b w:val="0"/>
                <w:color w:val="000000"/>
                <w:sz w:val="21"/>
                <w:szCs w:val="21"/>
              </w:rPr>
            </w:pPr>
            <w:r>
              <w:rPr>
                <w:rFonts w:hint="default" w:ascii="Times New Roman" w:hAnsi="Times New Roman" w:cs="Times New Roman"/>
                <w:b w:val="0"/>
                <w:color w:val="000000"/>
                <w:sz w:val="21"/>
                <w:szCs w:val="21"/>
              </w:rPr>
              <w:t>通过</w:t>
            </w:r>
          </w:p>
        </w:tc>
      </w:tr>
      <w:tr w14:paraId="68D19ECF">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703" w:hRule="atLeast"/>
          <w:jc w:val="center"/>
        </w:trPr>
        <w:tc>
          <w:tcPr>
            <w:tcW w:w="1062" w:type="dxa"/>
            <w:tcBorders>
              <w:top w:val="single" w:color="000000" w:sz="4" w:space="0"/>
              <w:bottom w:val="single" w:color="000000" w:sz="4" w:space="0"/>
            </w:tcBorders>
            <w:shd w:val="clear" w:color="auto" w:fill="FFFFFF"/>
          </w:tcPr>
          <w:p w14:paraId="04857632">
            <w:pPr>
              <w:pStyle w:val="6"/>
              <w:numPr>
                <w:ilvl w:val="8"/>
                <w:numId w:val="0"/>
              </w:numPr>
              <w:ind w:leftChars="0"/>
              <w:rPr>
                <w:rFonts w:hint="default" w:ascii="Times New Roman" w:hAnsi="Times New Roman" w:cs="Times New Roman"/>
                <w:b w:val="0"/>
                <w:color w:val="000000"/>
                <w:sz w:val="21"/>
                <w:szCs w:val="21"/>
                <w:lang w:val="en-US" w:eastAsia="zh-CN"/>
              </w:rPr>
            </w:pPr>
            <w:r>
              <w:rPr>
                <w:rFonts w:hint="default" w:ascii="Times New Roman" w:hAnsi="Times New Roman" w:cs="Times New Roman"/>
                <w:b w:val="0"/>
                <w:color w:val="000000"/>
                <w:sz w:val="21"/>
                <w:szCs w:val="21"/>
                <w:lang w:val="en-US" w:eastAsia="zh-CN"/>
              </w:rPr>
              <w:t xml:space="preserve">3  </w:t>
            </w:r>
          </w:p>
          <w:p w14:paraId="751469DA">
            <w:pPr>
              <w:rPr>
                <w:rFonts w:hint="default" w:ascii="Times New Roman" w:hAnsi="Times New Roman" w:cs="Times New Roman"/>
                <w:b w:val="0"/>
                <w:color w:val="000000"/>
                <w:sz w:val="21"/>
                <w:szCs w:val="21"/>
                <w:lang w:val="en-US" w:eastAsia="zh-CN"/>
              </w:rPr>
            </w:pPr>
          </w:p>
        </w:tc>
        <w:tc>
          <w:tcPr>
            <w:tcW w:w="2328" w:type="dxa"/>
            <w:tcBorders>
              <w:top w:val="single" w:color="000000" w:sz="4" w:space="0"/>
              <w:bottom w:val="single" w:color="000000" w:sz="4" w:space="0"/>
            </w:tcBorders>
            <w:shd w:val="clear" w:color="auto" w:fill="FFFFFF"/>
          </w:tcPr>
          <w:p w14:paraId="73BD89E4">
            <w:pPr>
              <w:spacing w:line="360" w:lineRule="auto"/>
              <w:rPr>
                <w:rFonts w:hint="default" w:ascii="Times New Roman" w:hAnsi="Times New Roman" w:eastAsia="宋体" w:cs="Times New Roman"/>
                <w:b w:val="0"/>
                <w:color w:val="000000"/>
                <w:sz w:val="21"/>
                <w:szCs w:val="21"/>
                <w:lang w:val="en-US" w:eastAsia="zh-CN"/>
              </w:rPr>
            </w:pPr>
            <w:r>
              <w:rPr>
                <w:rFonts w:hint="eastAsia" w:cs="Times New Roman"/>
                <w:b w:val="0"/>
                <w:color w:val="000000"/>
                <w:sz w:val="21"/>
                <w:szCs w:val="21"/>
                <w:lang w:val="en-US" w:eastAsia="zh-CN"/>
              </w:rPr>
              <w:t>已经初始化了数据库</w:t>
            </w:r>
          </w:p>
        </w:tc>
        <w:tc>
          <w:tcPr>
            <w:tcW w:w="1761" w:type="dxa"/>
            <w:tcBorders>
              <w:top w:val="single" w:color="000000" w:sz="4" w:space="0"/>
              <w:bottom w:val="single" w:color="000000" w:sz="4" w:space="0"/>
            </w:tcBorders>
            <w:shd w:val="clear" w:color="auto" w:fill="FFFFFF"/>
          </w:tcPr>
          <w:p w14:paraId="6ECF5776">
            <w:pPr>
              <w:spacing w:line="360" w:lineRule="auto"/>
              <w:rPr>
                <w:rFonts w:hint="default" w:ascii="Times New Roman" w:hAnsi="Times New Roman" w:eastAsia="宋体" w:cs="Times New Roman"/>
                <w:b w:val="0"/>
                <w:color w:val="000000"/>
                <w:sz w:val="21"/>
                <w:szCs w:val="21"/>
                <w:lang w:val="en-US" w:eastAsia="zh-CN"/>
              </w:rPr>
            </w:pPr>
            <w:r>
              <w:rPr>
                <w:rFonts w:hint="eastAsia" w:cs="Times New Roman"/>
                <w:b w:val="0"/>
                <w:color w:val="000000"/>
                <w:sz w:val="21"/>
                <w:szCs w:val="21"/>
                <w:lang w:val="en-US" w:eastAsia="zh-CN"/>
              </w:rPr>
              <w:t>已配置数据库信息，无法初始化</w:t>
            </w:r>
          </w:p>
        </w:tc>
        <w:tc>
          <w:tcPr>
            <w:tcW w:w="1412" w:type="dxa"/>
            <w:tcBorders>
              <w:top w:val="single" w:color="000000" w:sz="4" w:space="0"/>
              <w:bottom w:val="single" w:color="000000" w:sz="4" w:space="0"/>
            </w:tcBorders>
            <w:shd w:val="clear" w:color="auto" w:fill="FFFFFF"/>
          </w:tcPr>
          <w:p w14:paraId="49C8FE1E">
            <w:pPr>
              <w:spacing w:line="360" w:lineRule="auto"/>
              <w:rPr>
                <w:rFonts w:hint="default" w:ascii="Times New Roman" w:hAnsi="Times New Roman" w:cs="Times New Roman"/>
                <w:b w:val="0"/>
                <w:color w:val="000000"/>
                <w:sz w:val="21"/>
                <w:szCs w:val="21"/>
              </w:rPr>
            </w:pPr>
            <w:r>
              <w:rPr>
                <w:rFonts w:hint="default" w:ascii="Times New Roman" w:hAnsi="Times New Roman" w:cs="Times New Roman"/>
                <w:b w:val="0"/>
                <w:color w:val="000000"/>
                <w:sz w:val="21"/>
                <w:szCs w:val="21"/>
              </w:rPr>
              <w:t>与预期结果相同</w:t>
            </w:r>
          </w:p>
        </w:tc>
        <w:tc>
          <w:tcPr>
            <w:tcW w:w="891" w:type="dxa"/>
            <w:tcBorders>
              <w:top w:val="single" w:color="000000" w:sz="4" w:space="0"/>
              <w:bottom w:val="single" w:color="000000" w:sz="4" w:space="0"/>
              <w:right w:val="nil"/>
            </w:tcBorders>
            <w:shd w:val="clear" w:color="auto" w:fill="FFFFFF"/>
          </w:tcPr>
          <w:p w14:paraId="30B3030E">
            <w:pPr>
              <w:spacing w:line="360" w:lineRule="auto"/>
              <w:rPr>
                <w:rFonts w:hint="default" w:ascii="Times New Roman" w:hAnsi="Times New Roman" w:cs="Times New Roman"/>
                <w:b w:val="0"/>
                <w:color w:val="000000"/>
                <w:sz w:val="21"/>
                <w:szCs w:val="21"/>
              </w:rPr>
            </w:pPr>
            <w:r>
              <w:rPr>
                <w:rFonts w:hint="default" w:ascii="Times New Roman" w:hAnsi="Times New Roman" w:cs="Times New Roman"/>
                <w:b w:val="0"/>
                <w:color w:val="000000"/>
                <w:sz w:val="21"/>
                <w:szCs w:val="21"/>
              </w:rPr>
              <w:t>通过</w:t>
            </w:r>
          </w:p>
        </w:tc>
      </w:tr>
    </w:tbl>
    <w:p w14:paraId="004233CE">
      <w:pPr>
        <w:ind w:firstLine="0" w:firstLineChars="0"/>
        <w:rPr>
          <w:rFonts w:hint="default" w:ascii="Times New Roman" w:hAnsi="Times New Roman" w:cs="Times New Roman"/>
        </w:rPr>
      </w:pPr>
      <w:bookmarkStart w:id="113" w:name="_Toc3502"/>
      <w:bookmarkStart w:id="114" w:name="_Toc6789"/>
    </w:p>
    <w:p w14:paraId="2049F1FE">
      <w:pPr>
        <w:spacing w:line="360" w:lineRule="auto"/>
        <w:ind w:firstLine="0" w:firstLineChars="0"/>
        <w:jc w:val="center"/>
        <w:rPr>
          <w:rFonts w:hint="default" w:ascii="Times New Roman" w:hAnsi="Times New Roman" w:eastAsia="宋体" w:cs="Times New Roman"/>
          <w:sz w:val="18"/>
          <w:szCs w:val="18"/>
          <w:lang w:val="en-US" w:eastAsia="zh-CN"/>
        </w:rPr>
      </w:pPr>
      <w:r>
        <w:drawing>
          <wp:inline distT="0" distB="0" distL="114300" distR="114300">
            <wp:extent cx="4351020" cy="1203960"/>
            <wp:effectExtent l="0" t="0" r="7620" b="0"/>
            <wp:docPr id="8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3"/>
                    <pic:cNvPicPr>
                      <a:picLocks noChangeAspect="1"/>
                    </pic:cNvPicPr>
                  </pic:nvPicPr>
                  <pic:blipFill>
                    <a:blip r:embed="rId53"/>
                    <a:stretch>
                      <a:fillRect/>
                    </a:stretch>
                  </pic:blipFill>
                  <pic:spPr>
                    <a:xfrm>
                      <a:off x="0" y="0"/>
                      <a:ext cx="4351020" cy="1203960"/>
                    </a:xfrm>
                    <a:prstGeom prst="rect">
                      <a:avLst/>
                    </a:prstGeom>
                    <a:noFill/>
                    <a:ln>
                      <a:noFill/>
                    </a:ln>
                  </pic:spPr>
                </pic:pic>
              </a:graphicData>
            </a:graphic>
          </wp:inline>
        </w:drawing>
      </w:r>
    </w:p>
    <w:p w14:paraId="04D6C9B3">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w:t>
      </w:r>
      <w:r>
        <w:rPr>
          <w:rFonts w:hint="default" w:ascii="宋体" w:hAnsi="宋体" w:eastAsia="宋体" w:cs="宋体"/>
          <w:color w:val="auto"/>
          <w:sz w:val="21"/>
          <w:szCs w:val="21"/>
          <w:lang w:val="en-US" w:eastAsia="zh-CN"/>
        </w:rPr>
        <w:t>5.1</w:t>
      </w:r>
      <w:r>
        <w:rPr>
          <w:rFonts w:hint="default" w:ascii="宋体" w:hAnsi="宋体" w:eastAsia="宋体" w:cs="宋体"/>
          <w:color w:val="auto"/>
          <w:sz w:val="21"/>
          <w:szCs w:val="21"/>
        </w:rPr>
        <w:t>　</w:t>
      </w:r>
      <w:r>
        <w:rPr>
          <w:rFonts w:hint="eastAsia" w:ascii="宋体" w:hAnsi="宋体" w:eastAsia="宋体" w:cs="宋体"/>
          <w:color w:val="auto"/>
          <w:sz w:val="21"/>
          <w:szCs w:val="21"/>
          <w:lang w:val="en-US" w:eastAsia="zh-CN"/>
        </w:rPr>
        <w:t>数据库初始化</w:t>
      </w:r>
      <w:r>
        <w:rPr>
          <w:rFonts w:hint="default" w:ascii="宋体" w:hAnsi="宋体" w:eastAsia="宋体" w:cs="宋体"/>
          <w:color w:val="auto"/>
          <w:sz w:val="21"/>
          <w:szCs w:val="21"/>
          <w:lang w:val="en-US" w:eastAsia="zh-CN"/>
        </w:rPr>
        <w:t>功能</w:t>
      </w:r>
      <w:r>
        <w:rPr>
          <w:rFonts w:hint="default" w:ascii="宋体" w:hAnsi="宋体" w:eastAsia="宋体" w:cs="宋体"/>
          <w:color w:val="auto"/>
          <w:sz w:val="21"/>
          <w:szCs w:val="21"/>
        </w:rPr>
        <w:t>测试结果图</w:t>
      </w:r>
    </w:p>
    <w:p w14:paraId="73FBEAA7">
      <w:pPr>
        <w:spacing w:line="360" w:lineRule="auto"/>
        <w:outlineLvl w:val="2"/>
        <w:rPr>
          <w:rFonts w:hint="eastAsia" w:ascii="黑体" w:hAnsi="黑体" w:eastAsia="黑体" w:cs="Times New Roman"/>
          <w:sz w:val="24"/>
          <w:szCs w:val="24"/>
          <w:lang w:eastAsia="zh-CN"/>
        </w:rPr>
      </w:pPr>
      <w:bookmarkStart w:id="115" w:name="_Toc25853"/>
      <w:bookmarkStart w:id="116" w:name="_Toc7548"/>
    </w:p>
    <w:p w14:paraId="27BC3BAF">
      <w:pPr>
        <w:spacing w:line="360" w:lineRule="auto"/>
        <w:outlineLvl w:val="2"/>
        <w:rPr>
          <w:rFonts w:hint="eastAsia" w:ascii="黑体" w:hAnsi="黑体" w:eastAsia="黑体" w:cs="Times New Roman"/>
          <w:sz w:val="24"/>
          <w:szCs w:val="24"/>
        </w:rPr>
      </w:pPr>
      <w:r>
        <w:rPr>
          <w:rFonts w:hint="eastAsia" w:ascii="黑体" w:hAnsi="黑体" w:eastAsia="黑体" w:cs="Times New Roman"/>
          <w:sz w:val="24"/>
          <w:szCs w:val="24"/>
          <w:lang w:eastAsia="zh-CN"/>
        </w:rPr>
        <w:t>5</w:t>
      </w:r>
      <w:r>
        <w:rPr>
          <w:rFonts w:hint="eastAsia" w:ascii="黑体" w:hAnsi="黑体" w:eastAsia="黑体" w:cs="Times New Roman"/>
          <w:sz w:val="24"/>
          <w:szCs w:val="24"/>
        </w:rPr>
        <w:t>.</w:t>
      </w:r>
      <w:r>
        <w:rPr>
          <w:rFonts w:hint="eastAsia" w:ascii="黑体" w:hAnsi="黑体" w:eastAsia="黑体" w:cs="Times New Roman"/>
          <w:sz w:val="24"/>
          <w:szCs w:val="24"/>
          <w:lang w:val="en-US" w:eastAsia="zh-CN"/>
        </w:rPr>
        <w:t>2</w:t>
      </w:r>
      <w:r>
        <w:rPr>
          <w:rFonts w:hint="eastAsia" w:ascii="黑体" w:hAnsi="黑体" w:eastAsia="黑体" w:cs="Times New Roman"/>
          <w:sz w:val="24"/>
          <w:szCs w:val="24"/>
        </w:rPr>
        <w:t>.2 用户登录功能测试</w:t>
      </w:r>
      <w:bookmarkEnd w:id="113"/>
      <w:bookmarkEnd w:id="114"/>
      <w:bookmarkEnd w:id="115"/>
      <w:bookmarkEnd w:id="116"/>
    </w:p>
    <w:p w14:paraId="656DC251">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用户输入登录账号，密码，点击登录按钮，会出现两种情况：登录成功跳转</w:t>
      </w:r>
      <w:r>
        <w:rPr>
          <w:rFonts w:hint="eastAsia" w:cs="Times New Roman"/>
          <w:sz w:val="24"/>
          <w:szCs w:val="24"/>
          <w:lang w:val="en-US" w:eastAsia="zh-CN"/>
        </w:rPr>
        <w:t>会议活动票务与签到管理系统</w:t>
      </w:r>
      <w:r>
        <w:rPr>
          <w:rFonts w:hint="default" w:ascii="Times New Roman" w:hAnsi="Times New Roman" w:cs="Times New Roman"/>
          <w:sz w:val="24"/>
          <w:szCs w:val="24"/>
          <w:lang w:val="en-US" w:eastAsia="zh-CN"/>
        </w:rPr>
        <w:t>首页或提示账号或密码不正确。登录功能测试用例表如表5.2所示，登录功能测试结果图如图5.2所示。</w:t>
      </w:r>
    </w:p>
    <w:p w14:paraId="6095CA97">
      <w:pPr>
        <w:rPr>
          <w:rFonts w:hint="default" w:ascii="宋体" w:hAnsi="宋体" w:eastAsia="宋体" w:cs="宋体"/>
          <w:color w:val="auto"/>
          <w:sz w:val="21"/>
          <w:szCs w:val="21"/>
        </w:rPr>
      </w:pPr>
      <w:r>
        <w:rPr>
          <w:rFonts w:hint="default" w:ascii="宋体" w:hAnsi="宋体" w:eastAsia="宋体" w:cs="宋体"/>
          <w:color w:val="auto"/>
          <w:sz w:val="21"/>
          <w:szCs w:val="21"/>
        </w:rPr>
        <w:br w:type="page"/>
      </w:r>
    </w:p>
    <w:p w14:paraId="574EFB20">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表</w:t>
      </w:r>
      <w:r>
        <w:rPr>
          <w:rFonts w:hint="default" w:ascii="宋体" w:hAnsi="宋体" w:eastAsia="宋体" w:cs="宋体"/>
          <w:color w:val="auto"/>
          <w:sz w:val="21"/>
          <w:szCs w:val="21"/>
          <w:lang w:eastAsia="zh-CN"/>
        </w:rPr>
        <w:t>5</w:t>
      </w:r>
      <w:r>
        <w:rPr>
          <w:rFonts w:hint="default" w:ascii="宋体" w:hAnsi="宋体" w:eastAsia="宋体" w:cs="宋体"/>
          <w:color w:val="auto"/>
          <w:sz w:val="21"/>
          <w:szCs w:val="21"/>
          <w:lang w:val="en-US" w:eastAsia="zh-CN"/>
        </w:rPr>
        <w:t>.2</w:t>
      </w:r>
      <w:r>
        <w:rPr>
          <w:rFonts w:hint="default" w:ascii="宋体" w:hAnsi="宋体" w:eastAsia="宋体" w:cs="宋体"/>
          <w:color w:val="auto"/>
          <w:sz w:val="21"/>
          <w:szCs w:val="21"/>
        </w:rPr>
        <w:t>用户登录功能测试用例表</w:t>
      </w:r>
    </w:p>
    <w:tbl>
      <w:tblPr>
        <w:tblStyle w:val="25"/>
        <w:tblW w:w="83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7"/>
        <w:gridCol w:w="1723"/>
        <w:gridCol w:w="2616"/>
        <w:gridCol w:w="1686"/>
        <w:gridCol w:w="1055"/>
      </w:tblGrid>
      <w:tr w14:paraId="130B6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trPr>
        <w:tc>
          <w:tcPr>
            <w:tcW w:w="1277" w:type="dxa"/>
            <w:tcBorders>
              <w:top w:val="single" w:color="000000" w:sz="4" w:space="0"/>
              <w:left w:val="nil"/>
              <w:bottom w:val="single" w:color="000000" w:sz="4" w:space="0"/>
              <w:right w:val="nil"/>
              <w:tl2br w:val="nil"/>
            </w:tcBorders>
            <w:shd w:val="clear" w:color="auto" w:fill="FFFFFF"/>
          </w:tcPr>
          <w:p w14:paraId="37C8D4A5">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lang w:val="en-US" w:eastAsia="zh-CN"/>
              </w:rPr>
              <w:t>操作序号</w:t>
            </w:r>
          </w:p>
        </w:tc>
        <w:tc>
          <w:tcPr>
            <w:tcW w:w="1723" w:type="dxa"/>
            <w:tcBorders>
              <w:top w:val="single" w:color="000000" w:sz="4" w:space="0"/>
              <w:left w:val="nil"/>
              <w:bottom w:val="single" w:color="000000" w:sz="4" w:space="0"/>
              <w:right w:val="nil"/>
            </w:tcBorders>
            <w:shd w:val="clear" w:color="auto" w:fill="FFFFFF"/>
          </w:tcPr>
          <w:p w14:paraId="08B4FCAE">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操作描述</w:t>
            </w:r>
          </w:p>
        </w:tc>
        <w:tc>
          <w:tcPr>
            <w:tcW w:w="2616" w:type="dxa"/>
            <w:tcBorders>
              <w:top w:val="single" w:color="000000" w:sz="4" w:space="0"/>
              <w:left w:val="nil"/>
              <w:bottom w:val="single" w:color="000000" w:sz="4" w:space="0"/>
              <w:right w:val="nil"/>
            </w:tcBorders>
            <w:shd w:val="clear" w:color="auto" w:fill="FFFFFF"/>
          </w:tcPr>
          <w:p w14:paraId="68778497">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预期输出</w:t>
            </w:r>
          </w:p>
        </w:tc>
        <w:tc>
          <w:tcPr>
            <w:tcW w:w="1686" w:type="dxa"/>
            <w:tcBorders>
              <w:top w:val="single" w:color="000000" w:sz="4" w:space="0"/>
              <w:left w:val="nil"/>
              <w:bottom w:val="single" w:color="000000" w:sz="4" w:space="0"/>
              <w:right w:val="nil"/>
            </w:tcBorders>
            <w:shd w:val="clear" w:color="auto" w:fill="FFFFFF"/>
          </w:tcPr>
          <w:p w14:paraId="5EC06BCB">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实际输出</w:t>
            </w:r>
          </w:p>
        </w:tc>
        <w:tc>
          <w:tcPr>
            <w:tcW w:w="1055" w:type="dxa"/>
            <w:tcBorders>
              <w:top w:val="single" w:color="000000" w:sz="4" w:space="0"/>
              <w:left w:val="nil"/>
              <w:bottom w:val="single" w:color="000000" w:sz="4" w:space="0"/>
              <w:right w:val="nil"/>
            </w:tcBorders>
            <w:shd w:val="clear" w:color="auto" w:fill="FFFFFF"/>
          </w:tcPr>
          <w:p w14:paraId="4F5A235E">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结果</w:t>
            </w:r>
          </w:p>
        </w:tc>
      </w:tr>
      <w:tr w14:paraId="64EA9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1" w:hRule="atLeast"/>
        </w:trPr>
        <w:tc>
          <w:tcPr>
            <w:tcW w:w="1277" w:type="dxa"/>
            <w:tcBorders>
              <w:top w:val="single" w:color="000000" w:sz="4" w:space="0"/>
              <w:left w:val="nil"/>
              <w:bottom w:val="single" w:color="000000" w:sz="4" w:space="0"/>
              <w:right w:val="nil"/>
            </w:tcBorders>
            <w:shd w:val="clear" w:color="auto" w:fill="FFFFFF"/>
          </w:tcPr>
          <w:p w14:paraId="0B08DE08">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lang w:val="en-US" w:eastAsia="zh-CN"/>
              </w:rPr>
              <w:t>1</w:t>
            </w:r>
          </w:p>
        </w:tc>
        <w:tc>
          <w:tcPr>
            <w:tcW w:w="1723" w:type="dxa"/>
            <w:tcBorders>
              <w:top w:val="single" w:color="000000" w:sz="4" w:space="0"/>
              <w:left w:val="nil"/>
              <w:bottom w:val="single" w:color="000000" w:sz="4" w:space="0"/>
              <w:right w:val="nil"/>
            </w:tcBorders>
            <w:shd w:val="clear" w:color="auto" w:fill="FFFFFF"/>
          </w:tcPr>
          <w:p w14:paraId="07EA3C4B">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输入正确用户名和密码</w:t>
            </w:r>
          </w:p>
        </w:tc>
        <w:tc>
          <w:tcPr>
            <w:tcW w:w="2616" w:type="dxa"/>
            <w:tcBorders>
              <w:top w:val="single" w:color="000000" w:sz="4" w:space="0"/>
              <w:left w:val="nil"/>
              <w:bottom w:val="single" w:color="000000" w:sz="4" w:space="0"/>
              <w:right w:val="nil"/>
            </w:tcBorders>
            <w:shd w:val="clear" w:color="auto" w:fill="FFFFFF"/>
          </w:tcPr>
          <w:p w14:paraId="4C44956F">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登录成功，页面跳转到</w:t>
            </w:r>
            <w:r>
              <w:rPr>
                <w:rFonts w:hint="default" w:ascii="Times New Roman" w:hAnsi="Times New Roman" w:cs="Times New Roman"/>
                <w:b w:val="0"/>
                <w:color w:val="000000"/>
                <w:lang w:val="en-US" w:eastAsia="zh-CN"/>
              </w:rPr>
              <w:t>系统首页</w:t>
            </w:r>
          </w:p>
        </w:tc>
        <w:tc>
          <w:tcPr>
            <w:tcW w:w="1686" w:type="dxa"/>
            <w:tcBorders>
              <w:top w:val="single" w:color="000000" w:sz="4" w:space="0"/>
              <w:left w:val="nil"/>
              <w:bottom w:val="single" w:color="000000" w:sz="4" w:space="0"/>
              <w:right w:val="nil"/>
            </w:tcBorders>
            <w:shd w:val="clear" w:color="auto" w:fill="FFFFFF"/>
          </w:tcPr>
          <w:p w14:paraId="25DE189C">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与预期结果相同</w:t>
            </w:r>
          </w:p>
        </w:tc>
        <w:tc>
          <w:tcPr>
            <w:tcW w:w="1055" w:type="dxa"/>
            <w:tcBorders>
              <w:top w:val="single" w:color="000000" w:sz="4" w:space="0"/>
              <w:left w:val="nil"/>
              <w:bottom w:val="single" w:color="000000" w:sz="4" w:space="0"/>
              <w:right w:val="nil"/>
            </w:tcBorders>
            <w:shd w:val="clear" w:color="auto" w:fill="FFFFFF"/>
          </w:tcPr>
          <w:p w14:paraId="473F5AFF">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r w14:paraId="1B0160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1" w:hRule="atLeast"/>
        </w:trPr>
        <w:tc>
          <w:tcPr>
            <w:tcW w:w="1277" w:type="dxa"/>
            <w:tcBorders>
              <w:top w:val="single" w:color="000000" w:sz="4" w:space="0"/>
              <w:left w:val="nil"/>
              <w:bottom w:val="single" w:color="000000" w:sz="4" w:space="0"/>
              <w:right w:val="nil"/>
            </w:tcBorders>
            <w:shd w:val="clear" w:color="auto" w:fill="FFFFFF"/>
          </w:tcPr>
          <w:p w14:paraId="7D588085">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lang w:val="en-US" w:eastAsia="zh-CN"/>
              </w:rPr>
              <w:t>2</w:t>
            </w:r>
          </w:p>
        </w:tc>
        <w:tc>
          <w:tcPr>
            <w:tcW w:w="1723" w:type="dxa"/>
            <w:tcBorders>
              <w:top w:val="single" w:color="000000" w:sz="4" w:space="0"/>
              <w:left w:val="nil"/>
              <w:bottom w:val="single" w:color="000000" w:sz="4" w:space="0"/>
              <w:right w:val="nil"/>
            </w:tcBorders>
            <w:shd w:val="clear" w:color="auto" w:fill="FFFFFF"/>
          </w:tcPr>
          <w:p w14:paraId="68EEF3EB">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输入不正确的密码</w:t>
            </w:r>
          </w:p>
        </w:tc>
        <w:tc>
          <w:tcPr>
            <w:tcW w:w="2616" w:type="dxa"/>
            <w:tcBorders>
              <w:top w:val="single" w:color="000000" w:sz="4" w:space="0"/>
              <w:left w:val="nil"/>
              <w:bottom w:val="single" w:color="000000" w:sz="4" w:space="0"/>
              <w:right w:val="nil"/>
            </w:tcBorders>
            <w:shd w:val="clear" w:color="auto" w:fill="FFFFFF"/>
          </w:tcPr>
          <w:p w14:paraId="6C472073">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未登录成功，页面不跳转，提示信息为“</w:t>
            </w:r>
            <w:r>
              <w:rPr>
                <w:rFonts w:hint="default" w:ascii="Times New Roman" w:hAnsi="Times New Roman" w:cs="Times New Roman"/>
                <w:b w:val="0"/>
                <w:color w:val="000000"/>
                <w:lang w:val="en-US" w:eastAsia="zh-CN"/>
              </w:rPr>
              <w:t>账号或密码不正确</w:t>
            </w:r>
            <w:r>
              <w:rPr>
                <w:rFonts w:hint="default" w:ascii="Times New Roman" w:hAnsi="Times New Roman" w:cs="Times New Roman"/>
                <w:b w:val="0"/>
                <w:color w:val="000000"/>
              </w:rPr>
              <w:t>”</w:t>
            </w:r>
          </w:p>
        </w:tc>
        <w:tc>
          <w:tcPr>
            <w:tcW w:w="1686" w:type="dxa"/>
            <w:tcBorders>
              <w:top w:val="single" w:color="000000" w:sz="4" w:space="0"/>
              <w:left w:val="nil"/>
              <w:bottom w:val="single" w:color="000000" w:sz="4" w:space="0"/>
              <w:right w:val="nil"/>
            </w:tcBorders>
            <w:shd w:val="clear" w:color="auto" w:fill="FFFFFF"/>
          </w:tcPr>
          <w:p w14:paraId="2D2F51E0">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与预期结果相同</w:t>
            </w:r>
          </w:p>
        </w:tc>
        <w:tc>
          <w:tcPr>
            <w:tcW w:w="1055" w:type="dxa"/>
            <w:tcBorders>
              <w:top w:val="single" w:color="000000" w:sz="4" w:space="0"/>
              <w:left w:val="nil"/>
              <w:bottom w:val="single" w:color="000000" w:sz="4" w:space="0"/>
              <w:right w:val="nil"/>
            </w:tcBorders>
            <w:shd w:val="clear" w:color="auto" w:fill="FFFFFF"/>
          </w:tcPr>
          <w:p w14:paraId="0498D063">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r w14:paraId="4C5854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6" w:hRule="atLeast"/>
        </w:trPr>
        <w:tc>
          <w:tcPr>
            <w:tcW w:w="1277" w:type="dxa"/>
            <w:tcBorders>
              <w:top w:val="single" w:color="000000" w:sz="4" w:space="0"/>
              <w:left w:val="nil"/>
              <w:bottom w:val="single" w:color="000000" w:sz="4" w:space="0"/>
              <w:right w:val="nil"/>
            </w:tcBorders>
            <w:shd w:val="clear" w:color="auto" w:fill="FFFFFF"/>
          </w:tcPr>
          <w:p w14:paraId="701DFAD2">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lang w:val="en-US" w:eastAsia="zh-CN"/>
              </w:rPr>
              <w:t>3</w:t>
            </w:r>
          </w:p>
        </w:tc>
        <w:tc>
          <w:tcPr>
            <w:tcW w:w="1723" w:type="dxa"/>
            <w:tcBorders>
              <w:top w:val="single" w:color="000000" w:sz="4" w:space="0"/>
              <w:left w:val="nil"/>
              <w:bottom w:val="single" w:color="000000" w:sz="4" w:space="0"/>
              <w:right w:val="nil"/>
            </w:tcBorders>
            <w:shd w:val="clear" w:color="auto" w:fill="FFFFFF"/>
          </w:tcPr>
          <w:p w14:paraId="0B86C042">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输入不存在的用户名</w:t>
            </w:r>
          </w:p>
        </w:tc>
        <w:tc>
          <w:tcPr>
            <w:tcW w:w="2616" w:type="dxa"/>
            <w:tcBorders>
              <w:top w:val="single" w:color="000000" w:sz="4" w:space="0"/>
              <w:left w:val="nil"/>
              <w:bottom w:val="single" w:color="000000" w:sz="4" w:space="0"/>
              <w:right w:val="nil"/>
            </w:tcBorders>
            <w:shd w:val="clear" w:color="auto" w:fill="FFFFFF"/>
          </w:tcPr>
          <w:p w14:paraId="49DD330D">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未登录成功，页面不跳转，提示信息为“</w:t>
            </w:r>
            <w:r>
              <w:rPr>
                <w:rFonts w:hint="default" w:ascii="Times New Roman" w:hAnsi="Times New Roman" w:cs="Times New Roman"/>
                <w:b w:val="0"/>
                <w:color w:val="000000"/>
                <w:lang w:val="en-US" w:eastAsia="zh-CN"/>
              </w:rPr>
              <w:t>账号或密码不正确</w:t>
            </w:r>
            <w:r>
              <w:rPr>
                <w:rFonts w:hint="default" w:ascii="Times New Roman" w:hAnsi="Times New Roman" w:cs="Times New Roman"/>
                <w:b w:val="0"/>
                <w:color w:val="000000"/>
              </w:rPr>
              <w:t>”</w:t>
            </w:r>
          </w:p>
        </w:tc>
        <w:tc>
          <w:tcPr>
            <w:tcW w:w="1686" w:type="dxa"/>
            <w:tcBorders>
              <w:top w:val="single" w:color="000000" w:sz="4" w:space="0"/>
              <w:left w:val="nil"/>
              <w:bottom w:val="single" w:color="000000" w:sz="4" w:space="0"/>
              <w:right w:val="nil"/>
            </w:tcBorders>
            <w:shd w:val="clear" w:color="auto" w:fill="FFFFFF"/>
          </w:tcPr>
          <w:p w14:paraId="798E5A4C">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与预期结果相同</w:t>
            </w:r>
          </w:p>
        </w:tc>
        <w:tc>
          <w:tcPr>
            <w:tcW w:w="1055" w:type="dxa"/>
            <w:tcBorders>
              <w:top w:val="single" w:color="000000" w:sz="4" w:space="0"/>
              <w:left w:val="nil"/>
              <w:bottom w:val="single" w:color="000000" w:sz="4" w:space="0"/>
              <w:right w:val="nil"/>
            </w:tcBorders>
            <w:shd w:val="clear" w:color="auto" w:fill="FFFFFF"/>
          </w:tcPr>
          <w:p w14:paraId="1C48DBFD">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bl>
    <w:p w14:paraId="28748616">
      <w:pPr>
        <w:jc w:val="both"/>
        <w:rPr>
          <w:rFonts w:hint="default" w:ascii="Times New Roman" w:hAnsi="Times New Roman" w:eastAsia="宋体" w:cs="Times New Roman"/>
          <w:lang w:eastAsia="zh-CN"/>
        </w:rPr>
      </w:pPr>
      <w:bookmarkStart w:id="117" w:name="_Toc6178"/>
      <w:bookmarkStart w:id="118" w:name="_Toc12104"/>
      <w:r>
        <w:drawing>
          <wp:inline distT="0" distB="0" distL="114300" distR="114300">
            <wp:extent cx="5268595" cy="3877945"/>
            <wp:effectExtent l="0" t="0" r="4445" b="8255"/>
            <wp:docPr id="8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2"/>
                    <pic:cNvPicPr>
                      <a:picLocks noChangeAspect="1"/>
                    </pic:cNvPicPr>
                  </pic:nvPicPr>
                  <pic:blipFill>
                    <a:blip r:embed="rId54"/>
                    <a:stretch>
                      <a:fillRect/>
                    </a:stretch>
                  </pic:blipFill>
                  <pic:spPr>
                    <a:xfrm>
                      <a:off x="0" y="0"/>
                      <a:ext cx="5268595" cy="3877945"/>
                    </a:xfrm>
                    <a:prstGeom prst="rect">
                      <a:avLst/>
                    </a:prstGeom>
                    <a:noFill/>
                    <a:ln>
                      <a:noFill/>
                    </a:ln>
                  </pic:spPr>
                </pic:pic>
              </a:graphicData>
            </a:graphic>
          </wp:inline>
        </w:drawing>
      </w:r>
    </w:p>
    <w:p w14:paraId="626E32B6">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w:t>
      </w:r>
      <w:r>
        <w:rPr>
          <w:rFonts w:hint="default" w:ascii="宋体" w:hAnsi="宋体" w:eastAsia="宋体" w:cs="宋体"/>
          <w:color w:val="auto"/>
          <w:sz w:val="21"/>
          <w:szCs w:val="21"/>
          <w:lang w:val="en-US" w:eastAsia="zh-CN"/>
        </w:rPr>
        <w:t>5.2</w:t>
      </w:r>
      <w:r>
        <w:rPr>
          <w:rFonts w:hint="default" w:ascii="宋体" w:hAnsi="宋体" w:eastAsia="宋体" w:cs="宋体"/>
          <w:color w:val="auto"/>
          <w:sz w:val="21"/>
          <w:szCs w:val="21"/>
        </w:rPr>
        <w:t>　</w:t>
      </w:r>
      <w:r>
        <w:rPr>
          <w:rFonts w:hint="default" w:ascii="宋体" w:hAnsi="宋体" w:eastAsia="宋体" w:cs="宋体"/>
          <w:color w:val="auto"/>
          <w:sz w:val="21"/>
          <w:szCs w:val="21"/>
          <w:lang w:val="en-US" w:eastAsia="zh-CN"/>
        </w:rPr>
        <w:t>登录功能</w:t>
      </w:r>
      <w:r>
        <w:rPr>
          <w:rFonts w:hint="default" w:ascii="宋体" w:hAnsi="宋体" w:eastAsia="宋体" w:cs="宋体"/>
          <w:color w:val="auto"/>
          <w:sz w:val="21"/>
          <w:szCs w:val="21"/>
        </w:rPr>
        <w:t>测试结果</w:t>
      </w:r>
      <w:r>
        <w:rPr>
          <w:rFonts w:hint="default" w:ascii="宋体" w:hAnsi="宋体" w:eastAsia="宋体" w:cs="宋体"/>
          <w:color w:val="auto"/>
          <w:sz w:val="21"/>
          <w:szCs w:val="21"/>
          <w:lang w:val="en-US" w:eastAsia="zh-CN"/>
        </w:rPr>
        <w:t>图</w:t>
      </w:r>
    </w:p>
    <w:p w14:paraId="32FD833E">
      <w:pPr>
        <w:spacing w:line="360" w:lineRule="auto"/>
        <w:outlineLvl w:val="2"/>
        <w:rPr>
          <w:rFonts w:hint="eastAsia" w:ascii="黑体" w:hAnsi="黑体" w:eastAsia="黑体" w:cs="Times New Roman"/>
          <w:sz w:val="24"/>
          <w:szCs w:val="24"/>
          <w:lang w:eastAsia="zh-CN"/>
        </w:rPr>
      </w:pPr>
      <w:bookmarkStart w:id="119" w:name="_Toc7635"/>
      <w:bookmarkStart w:id="120" w:name="_Toc25571"/>
    </w:p>
    <w:p w14:paraId="5F19D53C">
      <w:pPr>
        <w:spacing w:line="360" w:lineRule="auto"/>
        <w:outlineLvl w:val="2"/>
        <w:rPr>
          <w:rFonts w:hint="eastAsia" w:ascii="黑体" w:hAnsi="黑体" w:eastAsia="黑体" w:cs="Times New Roman"/>
          <w:sz w:val="24"/>
          <w:szCs w:val="24"/>
        </w:rPr>
      </w:pPr>
      <w:r>
        <w:rPr>
          <w:rFonts w:hint="eastAsia" w:ascii="黑体" w:hAnsi="黑体" w:eastAsia="黑体" w:cs="Times New Roman"/>
          <w:sz w:val="24"/>
          <w:szCs w:val="24"/>
          <w:lang w:eastAsia="zh-CN"/>
        </w:rPr>
        <w:t>5</w:t>
      </w:r>
      <w:r>
        <w:rPr>
          <w:rFonts w:hint="eastAsia" w:ascii="黑体" w:hAnsi="黑体" w:eastAsia="黑体" w:cs="Times New Roman"/>
          <w:sz w:val="24"/>
          <w:szCs w:val="24"/>
        </w:rPr>
        <w:t>.</w:t>
      </w:r>
      <w:r>
        <w:rPr>
          <w:rFonts w:hint="eastAsia" w:ascii="黑体" w:hAnsi="黑体" w:eastAsia="黑体" w:cs="Times New Roman"/>
          <w:sz w:val="24"/>
          <w:szCs w:val="24"/>
          <w:lang w:val="en-US" w:eastAsia="zh-CN"/>
        </w:rPr>
        <w:t>2</w:t>
      </w:r>
      <w:r>
        <w:rPr>
          <w:rFonts w:hint="eastAsia" w:ascii="黑体" w:hAnsi="黑体" w:eastAsia="黑体" w:cs="Times New Roman"/>
          <w:sz w:val="24"/>
          <w:szCs w:val="24"/>
        </w:rPr>
        <w:t>.3</w:t>
      </w:r>
      <w:r>
        <w:rPr>
          <w:rFonts w:hint="eastAsia" w:ascii="黑体" w:hAnsi="黑体" w:eastAsia="黑体" w:cs="Times New Roman"/>
          <w:sz w:val="24"/>
          <w:szCs w:val="24"/>
          <w:lang w:val="en-US" w:eastAsia="zh-CN"/>
        </w:rPr>
        <w:t xml:space="preserve">  </w:t>
      </w:r>
      <w:r>
        <w:rPr>
          <w:rFonts w:hint="eastAsia" w:ascii="黑体" w:hAnsi="黑体" w:eastAsia="黑体" w:cs="Times New Roman"/>
          <w:sz w:val="24"/>
          <w:szCs w:val="24"/>
        </w:rPr>
        <w:t xml:space="preserve"> 个人中心功能测试</w:t>
      </w:r>
      <w:bookmarkEnd w:id="117"/>
      <w:bookmarkEnd w:id="118"/>
      <w:bookmarkEnd w:id="119"/>
      <w:bookmarkEnd w:id="120"/>
    </w:p>
    <w:p w14:paraId="78A38427">
      <w:pPr>
        <w:spacing w:line="360" w:lineRule="auto"/>
        <w:ind w:firstLine="480" w:firstLineChars="20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eastAsia="zh-CN"/>
        </w:rPr>
        <w:t>用户在个人信息管理界面可以对个人资料进行查看修改操作，主要包括用户名、账号、头像、手机号、身份证号、邮箱等详细信息进行修改，查看自己的</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订单和商品兑换记录，对购买的</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进行评价或退款。个人中心功能测试用例表如5.3所示，个人中心功能测试结果图如图5.3所示。</w:t>
      </w:r>
    </w:p>
    <w:p w14:paraId="47E77B31">
      <w:pPr>
        <w:keepNext w:val="0"/>
        <w:keepLines w:val="0"/>
        <w:pageBreakBefore w:val="0"/>
        <w:widowControl/>
        <w:kinsoku/>
        <w:wordWrap/>
        <w:overflowPunct/>
        <w:topLinePunct w:val="0"/>
        <w:autoSpaceDE/>
        <w:autoSpaceDN/>
        <w:bidi w:val="0"/>
        <w:adjustRightInd/>
        <w:snapToGrid/>
        <w:spacing w:line="360" w:lineRule="auto"/>
        <w:ind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rPr>
        <w:t>表</w:t>
      </w:r>
      <w:r>
        <w:rPr>
          <w:rFonts w:hint="default" w:ascii="Times New Roman" w:hAnsi="Times New Roman" w:cs="Times New Roman"/>
          <w:lang w:val="en-US" w:eastAsia="zh-CN"/>
        </w:rPr>
        <w:t>5.3</w:t>
      </w:r>
      <w:r>
        <w:rPr>
          <w:rFonts w:hint="default" w:ascii="Times New Roman" w:hAnsi="Times New Roman" w:eastAsia="宋体" w:cs="Times New Roman"/>
        </w:rPr>
        <w:t>个人中心功能测试用例表</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2"/>
        <w:gridCol w:w="2319"/>
        <w:gridCol w:w="2566"/>
        <w:gridCol w:w="1736"/>
        <w:gridCol w:w="729"/>
      </w:tblGrid>
      <w:tr w14:paraId="3DB91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jc w:val="center"/>
        </w:trPr>
        <w:tc>
          <w:tcPr>
            <w:tcW w:w="1173" w:type="dxa"/>
            <w:tcBorders>
              <w:top w:val="single" w:color="000000" w:sz="4" w:space="0"/>
              <w:left w:val="nil"/>
              <w:bottom w:val="single" w:color="000000" w:sz="4" w:space="0"/>
              <w:right w:val="nil"/>
              <w:tl2br w:val="nil"/>
            </w:tcBorders>
            <w:shd w:val="clear" w:color="auto" w:fill="FFFFFF"/>
          </w:tcPr>
          <w:p w14:paraId="145874DB">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操作序号</w:t>
            </w:r>
          </w:p>
        </w:tc>
        <w:tc>
          <w:tcPr>
            <w:tcW w:w="2321" w:type="dxa"/>
            <w:tcBorders>
              <w:top w:val="single" w:color="000000" w:sz="4" w:space="0"/>
              <w:left w:val="nil"/>
              <w:bottom w:val="single" w:color="000000" w:sz="4" w:space="0"/>
              <w:right w:val="nil"/>
            </w:tcBorders>
            <w:shd w:val="clear" w:color="auto" w:fill="FFFFFF"/>
          </w:tcPr>
          <w:p w14:paraId="6A8C51F6">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操作描述</w:t>
            </w:r>
          </w:p>
        </w:tc>
        <w:tc>
          <w:tcPr>
            <w:tcW w:w="2568" w:type="dxa"/>
            <w:tcBorders>
              <w:top w:val="single" w:color="000000" w:sz="4" w:space="0"/>
              <w:left w:val="nil"/>
              <w:bottom w:val="single" w:color="000000" w:sz="4" w:space="0"/>
              <w:right w:val="nil"/>
            </w:tcBorders>
            <w:shd w:val="clear" w:color="auto" w:fill="FFFFFF"/>
          </w:tcPr>
          <w:p w14:paraId="6DD6C831">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预期输出</w:t>
            </w:r>
          </w:p>
        </w:tc>
        <w:tc>
          <w:tcPr>
            <w:tcW w:w="1737" w:type="dxa"/>
            <w:tcBorders>
              <w:top w:val="single" w:color="000000" w:sz="4" w:space="0"/>
              <w:left w:val="nil"/>
              <w:bottom w:val="single" w:color="000000" w:sz="4" w:space="0"/>
              <w:right w:val="nil"/>
            </w:tcBorders>
            <w:shd w:val="clear" w:color="auto" w:fill="FFFFFF"/>
          </w:tcPr>
          <w:p w14:paraId="3CDA0AD6">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实际输出</w:t>
            </w:r>
          </w:p>
        </w:tc>
        <w:tc>
          <w:tcPr>
            <w:tcW w:w="729" w:type="dxa"/>
            <w:tcBorders>
              <w:top w:val="single" w:color="000000" w:sz="4" w:space="0"/>
              <w:left w:val="nil"/>
              <w:bottom w:val="single" w:color="000000" w:sz="4" w:space="0"/>
              <w:right w:val="nil"/>
            </w:tcBorders>
            <w:shd w:val="clear" w:color="auto" w:fill="FFFFFF"/>
          </w:tcPr>
          <w:p w14:paraId="69A4956D">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结果</w:t>
            </w:r>
          </w:p>
        </w:tc>
      </w:tr>
      <w:tr w14:paraId="5B31B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1173" w:type="dxa"/>
            <w:tcBorders>
              <w:top w:val="single" w:color="000000" w:sz="4" w:space="0"/>
              <w:left w:val="nil"/>
              <w:bottom w:val="single" w:color="000000" w:sz="4" w:space="0"/>
              <w:right w:val="nil"/>
            </w:tcBorders>
            <w:shd w:val="clear" w:color="auto" w:fill="FFFFFF"/>
            <w:vAlign w:val="center"/>
          </w:tcPr>
          <w:p w14:paraId="3F86B3E8">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1</w:t>
            </w:r>
          </w:p>
        </w:tc>
        <w:tc>
          <w:tcPr>
            <w:tcW w:w="2321" w:type="dxa"/>
            <w:tcBorders>
              <w:top w:val="single" w:color="000000" w:sz="4" w:space="0"/>
              <w:left w:val="nil"/>
              <w:bottom w:val="single" w:color="000000" w:sz="4" w:space="0"/>
              <w:right w:val="nil"/>
            </w:tcBorders>
            <w:shd w:val="clear" w:color="auto" w:fill="FFFFFF"/>
          </w:tcPr>
          <w:p w14:paraId="57C8DA50">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lang w:val="en-US" w:eastAsia="zh-CN"/>
              </w:rPr>
              <w:t>修改用户名，点击更新信息</w:t>
            </w:r>
          </w:p>
        </w:tc>
        <w:tc>
          <w:tcPr>
            <w:tcW w:w="2568" w:type="dxa"/>
            <w:tcBorders>
              <w:top w:val="single" w:color="000000" w:sz="4" w:space="0"/>
              <w:left w:val="nil"/>
              <w:bottom w:val="single" w:color="000000" w:sz="4" w:space="0"/>
              <w:right w:val="nil"/>
            </w:tcBorders>
            <w:shd w:val="clear" w:color="auto" w:fill="FFFFFF"/>
          </w:tcPr>
          <w:p w14:paraId="09F796F5">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lang w:val="en-US" w:eastAsia="zh-CN"/>
              </w:rPr>
              <w:t>显示更新后用户名，提示信息为“修改成功”</w:t>
            </w:r>
          </w:p>
        </w:tc>
        <w:tc>
          <w:tcPr>
            <w:tcW w:w="1737" w:type="dxa"/>
            <w:tcBorders>
              <w:top w:val="single" w:color="000000" w:sz="4" w:space="0"/>
              <w:left w:val="nil"/>
              <w:bottom w:val="single" w:color="000000" w:sz="4" w:space="0"/>
              <w:right w:val="nil"/>
            </w:tcBorders>
            <w:shd w:val="clear" w:color="auto" w:fill="FFFFFF"/>
          </w:tcPr>
          <w:p w14:paraId="50C289F6">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lang w:val="en-US" w:eastAsia="zh-CN"/>
              </w:rPr>
              <w:t>与预期结果相同</w:t>
            </w:r>
          </w:p>
        </w:tc>
        <w:tc>
          <w:tcPr>
            <w:tcW w:w="729" w:type="dxa"/>
            <w:tcBorders>
              <w:top w:val="single" w:color="000000" w:sz="4" w:space="0"/>
              <w:left w:val="nil"/>
              <w:bottom w:val="single" w:color="000000" w:sz="4" w:space="0"/>
              <w:right w:val="nil"/>
            </w:tcBorders>
            <w:shd w:val="clear" w:color="auto" w:fill="FFFFFF"/>
          </w:tcPr>
          <w:p w14:paraId="32BB708F">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r w14:paraId="5595A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1173" w:type="dxa"/>
            <w:tcBorders>
              <w:top w:val="single" w:color="000000" w:sz="4" w:space="0"/>
              <w:left w:val="nil"/>
              <w:bottom w:val="single" w:color="000000" w:sz="4" w:space="0"/>
              <w:right w:val="nil"/>
            </w:tcBorders>
            <w:shd w:val="clear" w:color="auto" w:fill="FFFFFF"/>
            <w:vAlign w:val="center"/>
          </w:tcPr>
          <w:p w14:paraId="233E87AC">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2</w:t>
            </w:r>
          </w:p>
        </w:tc>
        <w:tc>
          <w:tcPr>
            <w:tcW w:w="2321" w:type="dxa"/>
            <w:tcBorders>
              <w:top w:val="single" w:color="000000" w:sz="4" w:space="0"/>
              <w:left w:val="nil"/>
              <w:bottom w:val="single" w:color="000000" w:sz="4" w:space="0"/>
              <w:right w:val="nil"/>
            </w:tcBorders>
            <w:shd w:val="clear" w:color="auto" w:fill="FFFFFF"/>
          </w:tcPr>
          <w:p w14:paraId="24F0F2AE">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lang w:val="en-US" w:eastAsia="zh-CN"/>
              </w:rPr>
              <w:t>进入</w:t>
            </w:r>
            <w:r>
              <w:rPr>
                <w:rFonts w:hint="eastAsia" w:cs="Times New Roman"/>
                <w:b w:val="0"/>
                <w:color w:val="000000"/>
                <w:lang w:val="en-US" w:eastAsia="zh-CN"/>
              </w:rPr>
              <w:t>会议活动</w:t>
            </w:r>
            <w:r>
              <w:rPr>
                <w:rFonts w:hint="default" w:ascii="Times New Roman" w:hAnsi="Times New Roman" w:cs="Times New Roman"/>
                <w:b w:val="0"/>
                <w:color w:val="000000"/>
                <w:lang w:val="en-US" w:eastAsia="zh-CN"/>
              </w:rPr>
              <w:t>订单，选择</w:t>
            </w:r>
            <w:r>
              <w:rPr>
                <w:rFonts w:hint="eastAsia" w:cs="Times New Roman"/>
                <w:b w:val="0"/>
                <w:color w:val="000000"/>
                <w:lang w:val="en-US" w:eastAsia="zh-CN"/>
              </w:rPr>
              <w:t>会议活动</w:t>
            </w:r>
            <w:r>
              <w:rPr>
                <w:rFonts w:hint="default" w:ascii="Times New Roman" w:hAnsi="Times New Roman" w:cs="Times New Roman"/>
                <w:b w:val="0"/>
                <w:color w:val="000000"/>
                <w:lang w:val="en-US" w:eastAsia="zh-CN"/>
              </w:rPr>
              <w:t>点击评价，输入评价并提交</w:t>
            </w:r>
          </w:p>
        </w:tc>
        <w:tc>
          <w:tcPr>
            <w:tcW w:w="2568" w:type="dxa"/>
            <w:tcBorders>
              <w:top w:val="single" w:color="000000" w:sz="4" w:space="0"/>
              <w:left w:val="nil"/>
              <w:bottom w:val="single" w:color="000000" w:sz="4" w:space="0"/>
              <w:right w:val="nil"/>
            </w:tcBorders>
            <w:shd w:val="clear" w:color="auto" w:fill="FFFFFF"/>
          </w:tcPr>
          <w:p w14:paraId="791F78DA">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lang w:val="en-US" w:eastAsia="zh-CN"/>
              </w:rPr>
              <w:t>返回</w:t>
            </w:r>
            <w:r>
              <w:rPr>
                <w:rFonts w:hint="eastAsia" w:cs="Times New Roman"/>
                <w:b w:val="0"/>
                <w:color w:val="000000"/>
                <w:lang w:val="en-US" w:eastAsia="zh-CN"/>
              </w:rPr>
              <w:t>会议活动</w:t>
            </w:r>
            <w:r>
              <w:rPr>
                <w:rFonts w:hint="default" w:ascii="Times New Roman" w:hAnsi="Times New Roman" w:cs="Times New Roman"/>
                <w:b w:val="0"/>
                <w:color w:val="000000"/>
                <w:lang w:val="en-US" w:eastAsia="zh-CN"/>
              </w:rPr>
              <w:t>订单页面，订单类型由已支付更新为已评价</w:t>
            </w:r>
          </w:p>
        </w:tc>
        <w:tc>
          <w:tcPr>
            <w:tcW w:w="1737" w:type="dxa"/>
            <w:tcBorders>
              <w:top w:val="single" w:color="000000" w:sz="4" w:space="0"/>
              <w:left w:val="nil"/>
              <w:bottom w:val="single" w:color="000000" w:sz="4" w:space="0"/>
              <w:right w:val="nil"/>
            </w:tcBorders>
            <w:shd w:val="clear" w:color="auto" w:fill="FFFFFF"/>
          </w:tcPr>
          <w:p w14:paraId="0EDF37E7">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lang w:val="en-US" w:eastAsia="zh-CN"/>
              </w:rPr>
              <w:t>与预期结果相同</w:t>
            </w:r>
          </w:p>
        </w:tc>
        <w:tc>
          <w:tcPr>
            <w:tcW w:w="729" w:type="dxa"/>
            <w:tcBorders>
              <w:top w:val="single" w:color="000000" w:sz="4" w:space="0"/>
              <w:left w:val="nil"/>
              <w:bottom w:val="single" w:color="000000" w:sz="4" w:space="0"/>
              <w:right w:val="nil"/>
            </w:tcBorders>
            <w:shd w:val="clear" w:color="auto" w:fill="FFFFFF"/>
          </w:tcPr>
          <w:p w14:paraId="74654D59">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r w14:paraId="5241D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38" w:hRule="atLeast"/>
          <w:jc w:val="center"/>
        </w:trPr>
        <w:tc>
          <w:tcPr>
            <w:tcW w:w="1173" w:type="dxa"/>
            <w:tcBorders>
              <w:top w:val="single" w:color="000000" w:sz="4" w:space="0"/>
              <w:left w:val="nil"/>
              <w:bottom w:val="single" w:color="000000" w:sz="4" w:space="0"/>
              <w:right w:val="nil"/>
            </w:tcBorders>
            <w:shd w:val="clear" w:color="auto" w:fill="FFFFFF"/>
            <w:vAlign w:val="center"/>
          </w:tcPr>
          <w:p w14:paraId="2146EB6F">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3</w:t>
            </w:r>
          </w:p>
        </w:tc>
        <w:tc>
          <w:tcPr>
            <w:tcW w:w="2321" w:type="dxa"/>
            <w:tcBorders>
              <w:top w:val="single" w:color="000000" w:sz="4" w:space="0"/>
              <w:left w:val="nil"/>
              <w:bottom w:val="single" w:color="000000" w:sz="4" w:space="0"/>
              <w:right w:val="nil"/>
            </w:tcBorders>
            <w:shd w:val="clear" w:color="auto" w:fill="FFFFFF"/>
          </w:tcPr>
          <w:p w14:paraId="29AAA4CD">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lang w:val="en-US" w:eastAsia="zh-CN"/>
              </w:rPr>
              <w:t>进入</w:t>
            </w:r>
            <w:r>
              <w:rPr>
                <w:rFonts w:hint="eastAsia" w:cs="Times New Roman"/>
                <w:b w:val="0"/>
                <w:color w:val="000000"/>
                <w:lang w:val="en-US" w:eastAsia="zh-CN"/>
              </w:rPr>
              <w:t>会议活动</w:t>
            </w:r>
            <w:r>
              <w:rPr>
                <w:rFonts w:hint="default" w:ascii="Times New Roman" w:hAnsi="Times New Roman" w:cs="Times New Roman"/>
                <w:b w:val="0"/>
                <w:color w:val="000000"/>
                <w:lang w:val="en-US" w:eastAsia="zh-CN"/>
              </w:rPr>
              <w:t>订单，选择</w:t>
            </w:r>
            <w:r>
              <w:rPr>
                <w:rFonts w:hint="eastAsia" w:cs="Times New Roman"/>
                <w:b w:val="0"/>
                <w:color w:val="000000"/>
                <w:lang w:val="en-US" w:eastAsia="zh-CN"/>
              </w:rPr>
              <w:t>会议活动</w:t>
            </w:r>
            <w:r>
              <w:rPr>
                <w:rFonts w:hint="default" w:ascii="Times New Roman" w:hAnsi="Times New Roman" w:cs="Times New Roman"/>
                <w:b w:val="0"/>
                <w:color w:val="000000"/>
                <w:lang w:val="en-US" w:eastAsia="zh-CN"/>
              </w:rPr>
              <w:t>点击退款</w:t>
            </w:r>
          </w:p>
        </w:tc>
        <w:tc>
          <w:tcPr>
            <w:tcW w:w="2568" w:type="dxa"/>
            <w:tcBorders>
              <w:top w:val="single" w:color="000000" w:sz="4" w:space="0"/>
              <w:left w:val="nil"/>
              <w:bottom w:val="single" w:color="000000" w:sz="4" w:space="0"/>
              <w:right w:val="nil"/>
            </w:tcBorders>
            <w:shd w:val="clear" w:color="auto" w:fill="FFFFFF"/>
          </w:tcPr>
          <w:p w14:paraId="601B9ABD">
            <w:pPr>
              <w:spacing w:line="360" w:lineRule="auto"/>
              <w:rPr>
                <w:rFonts w:hint="default" w:ascii="Times New Roman" w:hAnsi="Times New Roman" w:cs="Times New Roman"/>
                <w:b w:val="0"/>
                <w:color w:val="000000"/>
                <w:lang w:val="en-US"/>
              </w:rPr>
            </w:pPr>
            <w:r>
              <w:rPr>
                <w:rFonts w:hint="default" w:ascii="Times New Roman" w:hAnsi="Times New Roman" w:cs="Times New Roman"/>
                <w:b w:val="0"/>
                <w:color w:val="000000"/>
                <w:lang w:val="en-US" w:eastAsia="zh-CN"/>
              </w:rPr>
              <w:t>弹出选项框“确认退款或取消”，确认后返回</w:t>
            </w:r>
            <w:r>
              <w:rPr>
                <w:rFonts w:hint="eastAsia" w:cs="Times New Roman"/>
                <w:b w:val="0"/>
                <w:color w:val="000000"/>
                <w:lang w:val="en-US" w:eastAsia="zh-CN"/>
              </w:rPr>
              <w:t>会议活动</w:t>
            </w:r>
            <w:r>
              <w:rPr>
                <w:rFonts w:hint="default" w:ascii="Times New Roman" w:hAnsi="Times New Roman" w:cs="Times New Roman"/>
                <w:b w:val="0"/>
                <w:color w:val="000000"/>
                <w:lang w:val="en-US" w:eastAsia="zh-CN"/>
              </w:rPr>
              <w:t>订单页面，订单类型由已支付更新为已退款</w:t>
            </w:r>
          </w:p>
        </w:tc>
        <w:tc>
          <w:tcPr>
            <w:tcW w:w="1737" w:type="dxa"/>
            <w:tcBorders>
              <w:top w:val="single" w:color="000000" w:sz="4" w:space="0"/>
              <w:left w:val="nil"/>
              <w:bottom w:val="single" w:color="000000" w:sz="4" w:space="0"/>
              <w:right w:val="nil"/>
            </w:tcBorders>
            <w:shd w:val="clear" w:color="auto" w:fill="FFFFFF"/>
          </w:tcPr>
          <w:p w14:paraId="1590BAF4">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lang w:val="en-US" w:eastAsia="zh-CN"/>
              </w:rPr>
              <w:t>与预期结果相同</w:t>
            </w:r>
          </w:p>
        </w:tc>
        <w:tc>
          <w:tcPr>
            <w:tcW w:w="729" w:type="dxa"/>
            <w:tcBorders>
              <w:top w:val="single" w:color="000000" w:sz="4" w:space="0"/>
              <w:left w:val="nil"/>
              <w:bottom w:val="single" w:color="000000" w:sz="4" w:space="0"/>
              <w:right w:val="nil"/>
            </w:tcBorders>
            <w:shd w:val="clear" w:color="auto" w:fill="FFFFFF"/>
          </w:tcPr>
          <w:p w14:paraId="6BED1A81">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bl>
    <w:p w14:paraId="7B17A20C">
      <w:pPr>
        <w:bidi w:val="0"/>
        <w:jc w:val="center"/>
        <w:rPr>
          <w:rFonts w:hint="default" w:ascii="Times New Roman" w:hAnsi="Times New Roman" w:eastAsia="宋体" w:cs="Times New Roman"/>
          <w:lang w:eastAsia="zh-CN"/>
        </w:rPr>
      </w:pPr>
      <w:bookmarkStart w:id="121" w:name="_Toc12630"/>
      <w:r>
        <w:drawing>
          <wp:inline distT="0" distB="0" distL="114300" distR="114300">
            <wp:extent cx="5270500" cy="2032635"/>
            <wp:effectExtent l="0" t="0" r="2540" b="9525"/>
            <wp:docPr id="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4"/>
                    <pic:cNvPicPr>
                      <a:picLocks noChangeAspect="1"/>
                    </pic:cNvPicPr>
                  </pic:nvPicPr>
                  <pic:blipFill>
                    <a:blip r:embed="rId55"/>
                    <a:stretch>
                      <a:fillRect/>
                    </a:stretch>
                  </pic:blipFill>
                  <pic:spPr>
                    <a:xfrm>
                      <a:off x="0" y="0"/>
                      <a:ext cx="5270500" cy="2032635"/>
                    </a:xfrm>
                    <a:prstGeom prst="rect">
                      <a:avLst/>
                    </a:prstGeom>
                    <a:noFill/>
                    <a:ln>
                      <a:noFill/>
                    </a:ln>
                  </pic:spPr>
                </pic:pic>
              </a:graphicData>
            </a:graphic>
          </wp:inline>
        </w:drawing>
      </w:r>
    </w:p>
    <w:p w14:paraId="529A86D5">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图</w:t>
      </w:r>
      <w:r>
        <w:rPr>
          <w:rFonts w:hint="default" w:ascii="宋体" w:hAnsi="宋体" w:eastAsia="宋体" w:cs="宋体"/>
          <w:color w:val="auto"/>
          <w:sz w:val="21"/>
          <w:szCs w:val="21"/>
          <w:lang w:val="en-US" w:eastAsia="zh-CN"/>
        </w:rPr>
        <w:t>5.3</w:t>
      </w:r>
      <w:r>
        <w:rPr>
          <w:rFonts w:hint="default" w:ascii="宋体" w:hAnsi="宋体" w:eastAsia="宋体" w:cs="宋体"/>
          <w:color w:val="auto"/>
          <w:sz w:val="21"/>
          <w:szCs w:val="21"/>
        </w:rPr>
        <w:t>　</w:t>
      </w:r>
      <w:r>
        <w:rPr>
          <w:rFonts w:hint="default" w:ascii="宋体" w:hAnsi="宋体" w:eastAsia="宋体" w:cs="宋体"/>
          <w:color w:val="auto"/>
          <w:sz w:val="21"/>
          <w:szCs w:val="21"/>
          <w:lang w:val="en-US" w:eastAsia="zh-CN"/>
        </w:rPr>
        <w:t>个人中心功能</w:t>
      </w:r>
      <w:r>
        <w:rPr>
          <w:rFonts w:hint="default" w:ascii="宋体" w:hAnsi="宋体" w:eastAsia="宋体" w:cs="宋体"/>
          <w:color w:val="auto"/>
          <w:sz w:val="21"/>
          <w:szCs w:val="21"/>
        </w:rPr>
        <w:t>测试结果图</w:t>
      </w:r>
    </w:p>
    <w:p w14:paraId="227FD0F1">
      <w:pPr>
        <w:spacing w:line="360" w:lineRule="auto"/>
        <w:outlineLvl w:val="2"/>
        <w:rPr>
          <w:rFonts w:hint="eastAsia" w:ascii="黑体" w:hAnsi="黑体" w:eastAsia="黑体" w:cs="Times New Roman"/>
          <w:sz w:val="24"/>
          <w:szCs w:val="24"/>
          <w:lang w:eastAsia="zh-CN"/>
        </w:rPr>
      </w:pPr>
    </w:p>
    <w:p w14:paraId="7BA7018F">
      <w:pPr>
        <w:spacing w:line="360" w:lineRule="auto"/>
        <w:outlineLvl w:val="2"/>
        <w:rPr>
          <w:rFonts w:hint="eastAsia" w:ascii="黑体" w:hAnsi="黑体" w:eastAsia="黑体" w:cs="Times New Roman"/>
          <w:sz w:val="24"/>
          <w:szCs w:val="24"/>
          <w:lang w:eastAsia="zh-CN"/>
        </w:rPr>
      </w:pPr>
    </w:p>
    <w:p w14:paraId="0ECCB126">
      <w:pPr>
        <w:spacing w:line="360" w:lineRule="auto"/>
        <w:outlineLvl w:val="2"/>
        <w:rPr>
          <w:rFonts w:hint="eastAsia" w:ascii="黑体" w:hAnsi="黑体" w:eastAsia="黑体" w:cs="Times New Roman"/>
          <w:sz w:val="24"/>
          <w:szCs w:val="24"/>
          <w:vertAlign w:val="subscript"/>
        </w:rPr>
      </w:pPr>
      <w:r>
        <w:rPr>
          <w:rFonts w:hint="eastAsia" w:ascii="黑体" w:hAnsi="黑体" w:eastAsia="黑体" w:cs="Times New Roman"/>
          <w:sz w:val="24"/>
          <w:szCs w:val="24"/>
          <w:lang w:eastAsia="zh-CN"/>
        </w:rPr>
        <w:t>5</w:t>
      </w:r>
      <w:r>
        <w:rPr>
          <w:rFonts w:hint="eastAsia" w:ascii="黑体" w:hAnsi="黑体" w:eastAsia="黑体" w:cs="Times New Roman"/>
          <w:sz w:val="24"/>
          <w:szCs w:val="24"/>
        </w:rPr>
        <w:t>.</w:t>
      </w:r>
      <w:r>
        <w:rPr>
          <w:rFonts w:hint="eastAsia" w:ascii="黑体" w:hAnsi="黑体" w:eastAsia="黑体" w:cs="Times New Roman"/>
          <w:sz w:val="24"/>
          <w:szCs w:val="24"/>
          <w:lang w:val="en-US" w:eastAsia="zh-CN"/>
        </w:rPr>
        <w:t>2</w:t>
      </w:r>
      <w:r>
        <w:rPr>
          <w:rFonts w:hint="eastAsia" w:ascii="黑体" w:hAnsi="黑体" w:eastAsia="黑体" w:cs="Times New Roman"/>
          <w:sz w:val="24"/>
          <w:szCs w:val="24"/>
        </w:rPr>
        <w:t>.</w:t>
      </w:r>
      <w:r>
        <w:rPr>
          <w:rFonts w:hint="eastAsia" w:ascii="黑体" w:hAnsi="黑体" w:eastAsia="黑体" w:cs="Times New Roman"/>
          <w:sz w:val="24"/>
          <w:szCs w:val="24"/>
          <w:lang w:val="en-US" w:eastAsia="zh-CN"/>
        </w:rPr>
        <w:t>4</w:t>
      </w:r>
      <w:r>
        <w:rPr>
          <w:rFonts w:hint="eastAsia" w:ascii="黑体" w:hAnsi="黑体" w:eastAsia="黑体" w:cs="Times New Roman"/>
          <w:sz w:val="24"/>
          <w:szCs w:val="24"/>
        </w:rPr>
        <w:t xml:space="preserve"> </w:t>
      </w:r>
      <w:r>
        <w:rPr>
          <w:rFonts w:hint="eastAsia" w:ascii="黑体" w:hAnsi="黑体" w:eastAsia="黑体" w:cs="Times New Roman"/>
          <w:sz w:val="24"/>
          <w:szCs w:val="24"/>
          <w:lang w:val="en-US" w:eastAsia="zh-CN"/>
        </w:rPr>
        <w:t xml:space="preserve"> 会议活动信息管理</w:t>
      </w:r>
      <w:r>
        <w:rPr>
          <w:rFonts w:hint="eastAsia" w:ascii="黑体" w:hAnsi="黑体" w:eastAsia="黑体" w:cs="Times New Roman"/>
          <w:sz w:val="24"/>
          <w:szCs w:val="24"/>
        </w:rPr>
        <w:t>功能测试</w:t>
      </w:r>
      <w:bookmarkEnd w:id="121"/>
    </w:p>
    <w:p w14:paraId="41A0DDFF">
      <w:pPr>
        <w:spacing w:line="360" w:lineRule="auto"/>
        <w:ind w:firstLine="480" w:firstLineChars="200"/>
        <w:jc w:val="both"/>
        <w:rPr>
          <w:rFonts w:hint="default" w:ascii="Times New Roman" w:hAnsi="Times New Roman" w:cs="Times New Roman"/>
          <w:sz w:val="24"/>
          <w:szCs w:val="24"/>
          <w:lang w:val="en-US" w:eastAsia="zh-CN"/>
        </w:rPr>
      </w:pPr>
      <w:bookmarkStart w:id="122" w:name="_Toc14540"/>
      <w:bookmarkStart w:id="123" w:name="_Toc101094683"/>
      <w:bookmarkStart w:id="124" w:name="_Toc13698"/>
      <w:r>
        <w:rPr>
          <w:rFonts w:hint="default" w:ascii="Times New Roman" w:hAnsi="Times New Roman" w:cs="Times New Roman"/>
          <w:sz w:val="24"/>
          <w:szCs w:val="24"/>
          <w:lang w:val="en-US" w:eastAsia="zh-CN"/>
        </w:rPr>
        <w:t>在</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信息管理界面中，管理员能够看到系统中所有</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的信息以一个列表的形式展现出来，并且还可以对</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进行信息的修改，</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信息管理测试用例表如表5.4所示，</w:t>
      </w:r>
      <w:r>
        <w:rPr>
          <w:rFonts w:hint="eastAsia" w:cs="Times New Roman"/>
          <w:sz w:val="24"/>
          <w:szCs w:val="24"/>
          <w:lang w:val="en-US" w:eastAsia="zh-CN"/>
        </w:rPr>
        <w:t>会议活动</w:t>
      </w:r>
      <w:r>
        <w:rPr>
          <w:rFonts w:hint="default" w:ascii="Times New Roman" w:hAnsi="Times New Roman" w:cs="Times New Roman"/>
          <w:sz w:val="24"/>
          <w:szCs w:val="24"/>
          <w:lang w:val="en-US" w:eastAsia="zh-CN"/>
        </w:rPr>
        <w:t>信息管理测试结果图如图5.4所示。</w:t>
      </w:r>
    </w:p>
    <w:bookmarkEnd w:id="122"/>
    <w:bookmarkEnd w:id="123"/>
    <w:bookmarkEnd w:id="124"/>
    <w:p w14:paraId="37D8E14B">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表</w:t>
      </w:r>
      <w:r>
        <w:rPr>
          <w:rFonts w:hint="default" w:ascii="宋体" w:hAnsi="宋体" w:eastAsia="宋体" w:cs="宋体"/>
          <w:color w:val="auto"/>
          <w:sz w:val="21"/>
          <w:szCs w:val="21"/>
          <w:lang w:eastAsia="zh-CN"/>
        </w:rPr>
        <w:t>5</w:t>
      </w:r>
      <w:r>
        <w:rPr>
          <w:rFonts w:hint="default" w:ascii="宋体" w:hAnsi="宋体" w:eastAsia="宋体" w:cs="宋体"/>
          <w:color w:val="auto"/>
          <w:sz w:val="21"/>
          <w:szCs w:val="21"/>
          <w:lang w:val="en-US" w:eastAsia="zh-CN"/>
        </w:rPr>
        <w:t>.4</w:t>
      </w:r>
      <w:r>
        <w:rPr>
          <w:rFonts w:hint="default" w:ascii="宋体" w:hAnsi="宋体" w:eastAsia="宋体" w:cs="宋体"/>
          <w:color w:val="auto"/>
          <w:sz w:val="21"/>
          <w:szCs w:val="21"/>
        </w:rPr>
        <w:t xml:space="preserve"> </w:t>
      </w:r>
      <w:r>
        <w:rPr>
          <w:rFonts w:hint="eastAsia" w:ascii="宋体" w:hAnsi="宋体" w:eastAsia="宋体" w:cs="宋体"/>
          <w:color w:val="auto"/>
          <w:sz w:val="21"/>
          <w:szCs w:val="21"/>
          <w:lang w:val="en-US" w:eastAsia="zh-CN"/>
        </w:rPr>
        <w:t>会议活动</w:t>
      </w:r>
      <w:r>
        <w:rPr>
          <w:rFonts w:hint="default" w:ascii="宋体" w:hAnsi="宋体" w:eastAsia="宋体" w:cs="宋体"/>
          <w:color w:val="auto"/>
          <w:sz w:val="21"/>
          <w:szCs w:val="21"/>
          <w:lang w:val="en-US" w:eastAsia="zh-CN"/>
        </w:rPr>
        <w:t>信息</w:t>
      </w:r>
      <w:r>
        <w:rPr>
          <w:rFonts w:hint="default" w:ascii="宋体" w:hAnsi="宋体" w:eastAsia="宋体" w:cs="宋体"/>
          <w:color w:val="auto"/>
          <w:sz w:val="21"/>
          <w:szCs w:val="21"/>
        </w:rPr>
        <w:t>管理模块功能测试用例表</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8"/>
        <w:gridCol w:w="2133"/>
        <w:gridCol w:w="2160"/>
        <w:gridCol w:w="2232"/>
        <w:gridCol w:w="705"/>
      </w:tblGrid>
      <w:tr w14:paraId="74D97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78" w:type="dxa"/>
            <w:tcBorders>
              <w:top w:val="single" w:color="000000" w:sz="4" w:space="0"/>
              <w:left w:val="nil"/>
              <w:bottom w:val="single" w:color="000000" w:sz="4" w:space="0"/>
              <w:right w:val="nil"/>
              <w:tl2br w:val="nil"/>
            </w:tcBorders>
            <w:shd w:val="clear" w:color="auto" w:fill="FFFFFF"/>
          </w:tcPr>
          <w:p w14:paraId="5171EA4B">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操作序号</w:t>
            </w:r>
          </w:p>
        </w:tc>
        <w:tc>
          <w:tcPr>
            <w:tcW w:w="2133" w:type="dxa"/>
            <w:tcBorders>
              <w:top w:val="single" w:color="000000" w:sz="4" w:space="0"/>
              <w:left w:val="nil"/>
              <w:bottom w:val="single" w:color="000000" w:sz="4" w:space="0"/>
              <w:right w:val="nil"/>
            </w:tcBorders>
            <w:shd w:val="clear" w:color="auto" w:fill="FFFFFF"/>
          </w:tcPr>
          <w:p w14:paraId="2D20AFAB">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操作描述</w:t>
            </w:r>
          </w:p>
        </w:tc>
        <w:tc>
          <w:tcPr>
            <w:tcW w:w="2160" w:type="dxa"/>
            <w:tcBorders>
              <w:top w:val="single" w:color="000000" w:sz="4" w:space="0"/>
              <w:left w:val="nil"/>
              <w:bottom w:val="single" w:color="000000" w:sz="4" w:space="0"/>
              <w:right w:val="nil"/>
            </w:tcBorders>
            <w:shd w:val="clear" w:color="auto" w:fill="FFFFFF"/>
          </w:tcPr>
          <w:p w14:paraId="642762DB">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预期输出</w:t>
            </w:r>
          </w:p>
        </w:tc>
        <w:tc>
          <w:tcPr>
            <w:tcW w:w="2232" w:type="dxa"/>
            <w:tcBorders>
              <w:top w:val="single" w:color="000000" w:sz="4" w:space="0"/>
              <w:left w:val="nil"/>
              <w:bottom w:val="single" w:color="000000" w:sz="4" w:space="0"/>
              <w:right w:val="nil"/>
            </w:tcBorders>
            <w:shd w:val="clear" w:color="auto" w:fill="FFFFFF"/>
          </w:tcPr>
          <w:p w14:paraId="2CFE7359">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实际输出</w:t>
            </w:r>
          </w:p>
        </w:tc>
        <w:tc>
          <w:tcPr>
            <w:tcW w:w="705" w:type="dxa"/>
            <w:tcBorders>
              <w:top w:val="single" w:color="000000" w:sz="4" w:space="0"/>
              <w:left w:val="nil"/>
              <w:bottom w:val="single" w:color="000000" w:sz="4" w:space="0"/>
              <w:right w:val="nil"/>
            </w:tcBorders>
            <w:shd w:val="clear" w:color="auto" w:fill="FFFFFF"/>
          </w:tcPr>
          <w:p w14:paraId="3B4AFA91">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结果</w:t>
            </w:r>
          </w:p>
        </w:tc>
      </w:tr>
      <w:tr w14:paraId="2A4D6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78" w:type="dxa"/>
            <w:tcBorders>
              <w:top w:val="single" w:color="000000" w:sz="4" w:space="0"/>
              <w:left w:val="nil"/>
              <w:bottom w:val="single" w:color="000000" w:sz="4" w:space="0"/>
              <w:right w:val="nil"/>
            </w:tcBorders>
            <w:shd w:val="clear" w:color="auto" w:fill="FFFFFF"/>
            <w:vAlign w:val="center"/>
          </w:tcPr>
          <w:p w14:paraId="03A700BB">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1</w:t>
            </w:r>
          </w:p>
        </w:tc>
        <w:tc>
          <w:tcPr>
            <w:tcW w:w="2133" w:type="dxa"/>
            <w:tcBorders>
              <w:top w:val="single" w:color="000000" w:sz="4" w:space="0"/>
              <w:left w:val="nil"/>
              <w:bottom w:val="single" w:color="000000" w:sz="4" w:space="0"/>
              <w:right w:val="nil"/>
            </w:tcBorders>
            <w:shd w:val="clear" w:color="auto" w:fill="FFFFFF"/>
          </w:tcPr>
          <w:p w14:paraId="63F070DA">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rPr>
              <w:t>在管理员页面</w:t>
            </w:r>
            <w:r>
              <w:rPr>
                <w:rFonts w:hint="default" w:ascii="Times New Roman" w:hAnsi="Times New Roman" w:cs="Times New Roman"/>
                <w:b w:val="0"/>
                <w:color w:val="000000"/>
                <w:lang w:val="en-US" w:eastAsia="zh-CN"/>
              </w:rPr>
              <w:t>点击</w:t>
            </w:r>
            <w:r>
              <w:rPr>
                <w:rFonts w:hint="eastAsia" w:cs="Times New Roman"/>
                <w:b w:val="0"/>
                <w:color w:val="000000"/>
                <w:lang w:val="en-US" w:eastAsia="zh-CN"/>
              </w:rPr>
              <w:t>会议活动</w:t>
            </w:r>
            <w:r>
              <w:rPr>
                <w:rFonts w:hint="default" w:ascii="Times New Roman" w:hAnsi="Times New Roman" w:cs="Times New Roman"/>
                <w:b w:val="0"/>
                <w:color w:val="000000"/>
                <w:lang w:val="en-US" w:eastAsia="zh-CN"/>
              </w:rPr>
              <w:t>信息管理</w:t>
            </w:r>
          </w:p>
        </w:tc>
        <w:tc>
          <w:tcPr>
            <w:tcW w:w="2160" w:type="dxa"/>
            <w:tcBorders>
              <w:top w:val="single" w:color="000000" w:sz="4" w:space="0"/>
              <w:left w:val="nil"/>
              <w:bottom w:val="single" w:color="000000" w:sz="4" w:space="0"/>
              <w:right w:val="nil"/>
            </w:tcBorders>
            <w:shd w:val="clear" w:color="auto" w:fill="FFFFFF"/>
          </w:tcPr>
          <w:p w14:paraId="5A9312C9">
            <w:pPr>
              <w:spacing w:line="360" w:lineRule="auto"/>
              <w:rPr>
                <w:rFonts w:hint="default" w:ascii="Times New Roman" w:hAnsi="Times New Roman" w:cs="Times New Roman"/>
                <w:b w:val="0"/>
                <w:color w:val="000000"/>
                <w:lang w:eastAsia="zh-CN"/>
              </w:rPr>
            </w:pPr>
            <w:r>
              <w:rPr>
                <w:rFonts w:hint="default" w:ascii="Times New Roman" w:hAnsi="Times New Roman" w:cs="Times New Roman"/>
                <w:b w:val="0"/>
                <w:color w:val="000000"/>
              </w:rPr>
              <w:t>跳转到</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管理页面，以分页列表形式显示所有</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p>
        </w:tc>
        <w:tc>
          <w:tcPr>
            <w:tcW w:w="2232" w:type="dxa"/>
            <w:tcBorders>
              <w:top w:val="single" w:color="000000" w:sz="4" w:space="0"/>
              <w:left w:val="nil"/>
              <w:bottom w:val="single" w:color="000000" w:sz="4" w:space="0"/>
              <w:right w:val="nil"/>
            </w:tcBorders>
            <w:shd w:val="clear" w:color="auto" w:fill="FFFFFF"/>
          </w:tcPr>
          <w:p w14:paraId="5A8AA608">
            <w:pPr>
              <w:spacing w:line="360" w:lineRule="auto"/>
              <w:rPr>
                <w:rFonts w:hint="default" w:ascii="Times New Roman" w:hAnsi="Times New Roman" w:cs="Times New Roman"/>
                <w:b w:val="0"/>
                <w:color w:val="000000"/>
                <w:lang w:eastAsia="zh-CN"/>
              </w:rPr>
            </w:pPr>
            <w:r>
              <w:rPr>
                <w:rFonts w:hint="default" w:ascii="Times New Roman" w:hAnsi="Times New Roman" w:cs="Times New Roman"/>
                <w:b w:val="0"/>
                <w:color w:val="000000"/>
              </w:rPr>
              <w:t>跳转到</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管理页面，以分页列表形式显示所有</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p>
        </w:tc>
        <w:tc>
          <w:tcPr>
            <w:tcW w:w="705" w:type="dxa"/>
            <w:tcBorders>
              <w:top w:val="single" w:color="000000" w:sz="4" w:space="0"/>
              <w:left w:val="nil"/>
              <w:bottom w:val="single" w:color="000000" w:sz="4" w:space="0"/>
              <w:right w:val="nil"/>
            </w:tcBorders>
            <w:shd w:val="clear" w:color="auto" w:fill="FFFFFF"/>
          </w:tcPr>
          <w:p w14:paraId="63702B5C">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r w14:paraId="7D31E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78" w:type="dxa"/>
            <w:tcBorders>
              <w:top w:val="single" w:color="000000" w:sz="4" w:space="0"/>
              <w:left w:val="nil"/>
              <w:bottom w:val="single" w:color="000000" w:sz="4" w:space="0"/>
              <w:right w:val="nil"/>
            </w:tcBorders>
            <w:shd w:val="clear" w:color="auto" w:fill="FFFFFF"/>
            <w:vAlign w:val="center"/>
          </w:tcPr>
          <w:p w14:paraId="6E3B757E">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2</w:t>
            </w:r>
          </w:p>
        </w:tc>
        <w:tc>
          <w:tcPr>
            <w:tcW w:w="2133" w:type="dxa"/>
            <w:tcBorders>
              <w:top w:val="single" w:color="000000" w:sz="4" w:space="0"/>
              <w:left w:val="nil"/>
              <w:bottom w:val="single" w:color="000000" w:sz="4" w:space="0"/>
              <w:right w:val="nil"/>
            </w:tcBorders>
            <w:shd w:val="clear" w:color="auto" w:fill="FFFFFF"/>
          </w:tcPr>
          <w:p w14:paraId="4B045908">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在</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管理页面点击新增，在添加</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页面输入</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信息后</w:t>
            </w:r>
            <w:r>
              <w:rPr>
                <w:rFonts w:hint="default" w:ascii="Times New Roman" w:hAnsi="Times New Roman" w:cs="Times New Roman"/>
                <w:b w:val="0"/>
                <w:color w:val="000000"/>
                <w:lang w:val="en-US" w:eastAsia="zh-CN"/>
              </w:rPr>
              <w:t>点</w:t>
            </w:r>
            <w:r>
              <w:rPr>
                <w:rFonts w:hint="default" w:ascii="Times New Roman" w:hAnsi="Times New Roman" w:cs="Times New Roman"/>
                <w:b w:val="0"/>
                <w:color w:val="000000"/>
              </w:rPr>
              <w:t>击提交</w:t>
            </w:r>
          </w:p>
        </w:tc>
        <w:tc>
          <w:tcPr>
            <w:tcW w:w="2160" w:type="dxa"/>
            <w:tcBorders>
              <w:top w:val="single" w:color="000000" w:sz="4" w:space="0"/>
              <w:left w:val="nil"/>
              <w:bottom w:val="single" w:color="000000" w:sz="4" w:space="0"/>
              <w:right w:val="nil"/>
            </w:tcBorders>
            <w:shd w:val="clear" w:color="auto" w:fill="FFFFFF"/>
          </w:tcPr>
          <w:p w14:paraId="20439059">
            <w:pPr>
              <w:spacing w:line="360" w:lineRule="auto"/>
              <w:rPr>
                <w:rFonts w:hint="default" w:ascii="Times New Roman" w:hAnsi="Times New Roman" w:cs="Times New Roman"/>
                <w:b w:val="0"/>
                <w:color w:val="000000"/>
                <w:lang w:eastAsia="zh-CN"/>
              </w:rPr>
            </w:pPr>
            <w:r>
              <w:rPr>
                <w:rFonts w:hint="default" w:ascii="Times New Roman" w:hAnsi="Times New Roman" w:cs="Times New Roman"/>
                <w:b w:val="0"/>
                <w:color w:val="000000"/>
              </w:rPr>
              <w:t>成功添加</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，跳转到</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管理页面并在</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列表中显示新增的</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p>
        </w:tc>
        <w:tc>
          <w:tcPr>
            <w:tcW w:w="2232" w:type="dxa"/>
            <w:tcBorders>
              <w:top w:val="single" w:color="000000" w:sz="4" w:space="0"/>
              <w:left w:val="nil"/>
              <w:bottom w:val="single" w:color="000000" w:sz="4" w:space="0"/>
              <w:right w:val="nil"/>
            </w:tcBorders>
            <w:shd w:val="clear" w:color="auto" w:fill="FFFFFF"/>
          </w:tcPr>
          <w:p w14:paraId="254E159F">
            <w:pPr>
              <w:spacing w:line="360" w:lineRule="auto"/>
              <w:rPr>
                <w:rFonts w:hint="default" w:ascii="Times New Roman" w:hAnsi="Times New Roman" w:cs="Times New Roman"/>
                <w:b w:val="0"/>
                <w:color w:val="000000"/>
                <w:lang w:eastAsia="zh-CN"/>
              </w:rPr>
            </w:pP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lang w:val="en-US" w:eastAsia="zh-CN"/>
              </w:rPr>
              <w:t>添加成功</w:t>
            </w:r>
            <w:r>
              <w:rPr>
                <w:rFonts w:hint="default" w:ascii="Times New Roman" w:hAnsi="Times New Roman" w:cs="Times New Roman"/>
                <w:b w:val="0"/>
                <w:color w:val="000000"/>
              </w:rPr>
              <w:t>，跳转到</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管理页面并在</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列表中显示新增的</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p>
        </w:tc>
        <w:tc>
          <w:tcPr>
            <w:tcW w:w="705" w:type="dxa"/>
            <w:tcBorders>
              <w:top w:val="single" w:color="000000" w:sz="4" w:space="0"/>
              <w:left w:val="nil"/>
              <w:bottom w:val="single" w:color="000000" w:sz="4" w:space="0"/>
              <w:right w:val="nil"/>
            </w:tcBorders>
            <w:shd w:val="clear" w:color="auto" w:fill="FFFFFF"/>
          </w:tcPr>
          <w:p w14:paraId="7EF66D56">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r w14:paraId="07AA7E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78" w:type="dxa"/>
            <w:tcBorders>
              <w:top w:val="single" w:color="000000" w:sz="4" w:space="0"/>
              <w:left w:val="nil"/>
              <w:bottom w:val="single" w:color="000000" w:sz="4" w:space="0"/>
              <w:right w:val="nil"/>
            </w:tcBorders>
            <w:shd w:val="clear" w:color="auto" w:fill="FFFFFF"/>
            <w:vAlign w:val="center"/>
          </w:tcPr>
          <w:p w14:paraId="3B9A69C8">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3</w:t>
            </w:r>
          </w:p>
        </w:tc>
        <w:tc>
          <w:tcPr>
            <w:tcW w:w="2133" w:type="dxa"/>
            <w:tcBorders>
              <w:top w:val="single" w:color="000000" w:sz="4" w:space="0"/>
              <w:left w:val="nil"/>
              <w:bottom w:val="single" w:color="000000" w:sz="4" w:space="0"/>
              <w:right w:val="nil"/>
            </w:tcBorders>
            <w:shd w:val="clear" w:color="auto" w:fill="FFFFFF"/>
          </w:tcPr>
          <w:p w14:paraId="24387F0C">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在</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列表中</w:t>
            </w:r>
            <w:r>
              <w:rPr>
                <w:rFonts w:hint="default" w:ascii="Times New Roman" w:hAnsi="Times New Roman" w:cs="Times New Roman"/>
                <w:b w:val="0"/>
                <w:color w:val="000000"/>
                <w:lang w:val="en-US" w:eastAsia="zh-CN"/>
              </w:rPr>
              <w:t>点</w:t>
            </w:r>
            <w:r>
              <w:rPr>
                <w:rFonts w:hint="default" w:ascii="Times New Roman" w:hAnsi="Times New Roman" w:cs="Times New Roman"/>
                <w:b w:val="0"/>
                <w:color w:val="000000"/>
              </w:rPr>
              <w:t>击</w:t>
            </w:r>
            <w:r>
              <w:rPr>
                <w:rFonts w:hint="default" w:ascii="Times New Roman" w:hAnsi="Times New Roman" w:cs="Times New Roman"/>
                <w:b w:val="0"/>
                <w:color w:val="000000"/>
                <w:lang w:val="en-US" w:eastAsia="zh-CN"/>
              </w:rPr>
              <w:t>修改</w:t>
            </w:r>
            <w:r>
              <w:rPr>
                <w:rFonts w:hint="default" w:ascii="Times New Roman" w:hAnsi="Times New Roman" w:cs="Times New Roman"/>
                <w:b w:val="0"/>
                <w:color w:val="000000"/>
              </w:rPr>
              <w:t>，在</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信息页面修改完数据后单击提交</w:t>
            </w:r>
          </w:p>
        </w:tc>
        <w:tc>
          <w:tcPr>
            <w:tcW w:w="2160" w:type="dxa"/>
            <w:tcBorders>
              <w:top w:val="single" w:color="000000" w:sz="4" w:space="0"/>
              <w:left w:val="nil"/>
              <w:bottom w:val="single" w:color="000000" w:sz="4" w:space="0"/>
              <w:right w:val="nil"/>
            </w:tcBorders>
            <w:shd w:val="clear" w:color="auto" w:fill="FFFFFF"/>
          </w:tcPr>
          <w:p w14:paraId="741B155A">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成功修改</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信息，</w:t>
            </w:r>
            <w:r>
              <w:rPr>
                <w:rFonts w:hint="default" w:ascii="Times New Roman" w:hAnsi="Times New Roman" w:cs="Times New Roman"/>
                <w:b w:val="0"/>
                <w:color w:val="000000"/>
                <w:lang w:val="en-US" w:eastAsia="zh-CN"/>
              </w:rPr>
              <w:t>提示信息为“操作成功”，</w:t>
            </w:r>
            <w:r>
              <w:rPr>
                <w:rFonts w:hint="default" w:ascii="Times New Roman" w:hAnsi="Times New Roman" w:cs="Times New Roman"/>
                <w:b w:val="0"/>
                <w:color w:val="000000"/>
              </w:rPr>
              <w:t>跳转至</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管理页面</w:t>
            </w:r>
          </w:p>
        </w:tc>
        <w:tc>
          <w:tcPr>
            <w:tcW w:w="2232" w:type="dxa"/>
            <w:tcBorders>
              <w:top w:val="single" w:color="000000" w:sz="4" w:space="0"/>
              <w:left w:val="nil"/>
              <w:bottom w:val="single" w:color="000000" w:sz="4" w:space="0"/>
              <w:right w:val="nil"/>
            </w:tcBorders>
            <w:shd w:val="clear" w:color="auto" w:fill="FFFFFF"/>
          </w:tcPr>
          <w:p w14:paraId="51DE7B1E">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成功修改</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信息，</w:t>
            </w:r>
            <w:r>
              <w:rPr>
                <w:rFonts w:hint="default" w:ascii="Times New Roman" w:hAnsi="Times New Roman" w:cs="Times New Roman"/>
                <w:b w:val="0"/>
                <w:color w:val="000000"/>
                <w:lang w:val="en-US" w:eastAsia="zh-CN"/>
              </w:rPr>
              <w:t>提示信息为“操作成功”，</w:t>
            </w:r>
            <w:r>
              <w:rPr>
                <w:rFonts w:hint="default" w:ascii="Times New Roman" w:hAnsi="Times New Roman" w:cs="Times New Roman"/>
                <w:b w:val="0"/>
                <w:color w:val="000000"/>
              </w:rPr>
              <w:t>跳转至</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管理页面</w:t>
            </w:r>
          </w:p>
        </w:tc>
        <w:tc>
          <w:tcPr>
            <w:tcW w:w="705" w:type="dxa"/>
            <w:tcBorders>
              <w:top w:val="single" w:color="000000" w:sz="4" w:space="0"/>
              <w:left w:val="nil"/>
              <w:bottom w:val="single" w:color="000000" w:sz="4" w:space="0"/>
              <w:right w:val="nil"/>
            </w:tcBorders>
            <w:shd w:val="clear" w:color="auto" w:fill="FFFFFF"/>
          </w:tcPr>
          <w:p w14:paraId="3B8DC56E">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r w14:paraId="273D68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78" w:type="dxa"/>
            <w:tcBorders>
              <w:top w:val="single" w:color="000000" w:sz="4" w:space="0"/>
              <w:left w:val="nil"/>
              <w:bottom w:val="single" w:color="000000" w:sz="4" w:space="0"/>
              <w:right w:val="nil"/>
            </w:tcBorders>
            <w:shd w:val="clear" w:color="auto" w:fill="FFFFFF"/>
            <w:vAlign w:val="center"/>
          </w:tcPr>
          <w:p w14:paraId="7B84BA1D">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4</w:t>
            </w:r>
          </w:p>
        </w:tc>
        <w:tc>
          <w:tcPr>
            <w:tcW w:w="2133" w:type="dxa"/>
            <w:tcBorders>
              <w:top w:val="single" w:color="000000" w:sz="4" w:space="0"/>
              <w:left w:val="nil"/>
              <w:bottom w:val="single" w:color="000000" w:sz="4" w:space="0"/>
              <w:right w:val="nil"/>
            </w:tcBorders>
            <w:shd w:val="clear" w:color="auto" w:fill="FFFFFF"/>
          </w:tcPr>
          <w:p w14:paraId="115C480C">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在</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列表中点击删除</w:t>
            </w:r>
          </w:p>
        </w:tc>
        <w:tc>
          <w:tcPr>
            <w:tcW w:w="2160" w:type="dxa"/>
            <w:tcBorders>
              <w:top w:val="single" w:color="000000" w:sz="4" w:space="0"/>
              <w:left w:val="nil"/>
              <w:bottom w:val="single" w:color="000000" w:sz="4" w:space="0"/>
              <w:right w:val="nil"/>
            </w:tcBorders>
            <w:shd w:val="clear" w:color="auto" w:fill="FFFFFF"/>
          </w:tcPr>
          <w:p w14:paraId="508DEE89">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成功删除</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，并刷新所有</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页面</w:t>
            </w:r>
          </w:p>
        </w:tc>
        <w:tc>
          <w:tcPr>
            <w:tcW w:w="2232" w:type="dxa"/>
            <w:tcBorders>
              <w:top w:val="single" w:color="000000" w:sz="4" w:space="0"/>
              <w:left w:val="nil"/>
              <w:bottom w:val="single" w:color="000000" w:sz="4" w:space="0"/>
              <w:right w:val="nil"/>
            </w:tcBorders>
            <w:shd w:val="clear" w:color="auto" w:fill="FFFFFF"/>
          </w:tcPr>
          <w:p w14:paraId="505499F5">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成功删除</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，并刷新所有</w:t>
            </w:r>
            <w:r>
              <w:rPr>
                <w:rFonts w:hint="eastAsia" w:cs="Times New Roman"/>
                <w:b w:val="0"/>
                <w:color w:val="000000"/>
                <w:lang w:eastAsia="zh-CN"/>
              </w:rPr>
              <w:t>会议活动</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rPr>
              <w:t>页面</w:t>
            </w:r>
          </w:p>
        </w:tc>
        <w:tc>
          <w:tcPr>
            <w:tcW w:w="705" w:type="dxa"/>
            <w:tcBorders>
              <w:top w:val="single" w:color="000000" w:sz="4" w:space="0"/>
              <w:left w:val="nil"/>
              <w:bottom w:val="single" w:color="000000" w:sz="4" w:space="0"/>
              <w:right w:val="nil"/>
            </w:tcBorders>
            <w:shd w:val="clear" w:color="auto" w:fill="FFFFFF"/>
          </w:tcPr>
          <w:p w14:paraId="31AEC5EF">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bl>
    <w:p w14:paraId="534454E6">
      <w:pPr>
        <w:bidi w:val="0"/>
        <w:rPr>
          <w:rFonts w:hint="default" w:ascii="Times New Roman" w:hAnsi="Times New Roman" w:eastAsia="宋体" w:cs="Times New Roman"/>
          <w:lang w:val="en-US" w:eastAsia="zh-CN"/>
        </w:rPr>
      </w:pPr>
      <w:bookmarkStart w:id="125" w:name="_Toc28038"/>
      <w:r>
        <w:rPr>
          <w:vertAlign w:val="baseline"/>
        </w:rPr>
        <w:drawing>
          <wp:inline distT="0" distB="0" distL="114300" distR="114300">
            <wp:extent cx="5271135" cy="2432685"/>
            <wp:effectExtent l="0" t="0" r="1905" b="5715"/>
            <wp:docPr id="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5"/>
                    <pic:cNvPicPr>
                      <a:picLocks noChangeAspect="1"/>
                    </pic:cNvPicPr>
                  </pic:nvPicPr>
                  <pic:blipFill>
                    <a:blip r:embed="rId56"/>
                    <a:stretch>
                      <a:fillRect/>
                    </a:stretch>
                  </pic:blipFill>
                  <pic:spPr>
                    <a:xfrm>
                      <a:off x="0" y="0"/>
                      <a:ext cx="5271135" cy="2432685"/>
                    </a:xfrm>
                    <a:prstGeom prst="rect">
                      <a:avLst/>
                    </a:prstGeom>
                    <a:noFill/>
                    <a:ln>
                      <a:noFill/>
                    </a:ln>
                  </pic:spPr>
                </pic:pic>
              </a:graphicData>
            </a:graphic>
          </wp:inline>
        </w:drawing>
      </w:r>
    </w:p>
    <w:p w14:paraId="6D82DD33">
      <w:pPr>
        <w:spacing w:line="360" w:lineRule="auto"/>
        <w:jc w:val="center"/>
        <w:rPr>
          <w:rFonts w:hint="default" w:ascii="宋体" w:hAnsi="宋体" w:eastAsia="宋体" w:cs="宋体"/>
          <w:color w:val="auto"/>
          <w:sz w:val="21"/>
          <w:szCs w:val="21"/>
          <w:lang w:val="en-US" w:eastAsia="zh-CN"/>
        </w:rPr>
      </w:pPr>
      <w:r>
        <w:rPr>
          <w:rFonts w:hint="default" w:ascii="宋体" w:hAnsi="宋体" w:eastAsia="宋体" w:cs="宋体"/>
          <w:color w:val="auto"/>
          <w:sz w:val="21"/>
          <w:szCs w:val="21"/>
        </w:rPr>
        <w:t>图</w:t>
      </w:r>
      <w:r>
        <w:rPr>
          <w:rFonts w:hint="default" w:ascii="宋体" w:hAnsi="宋体" w:eastAsia="宋体" w:cs="宋体"/>
          <w:color w:val="auto"/>
          <w:sz w:val="21"/>
          <w:szCs w:val="21"/>
          <w:lang w:val="en-US" w:eastAsia="zh-CN"/>
        </w:rPr>
        <w:t>5.4</w:t>
      </w:r>
      <w:r>
        <w:rPr>
          <w:rFonts w:hint="default" w:ascii="宋体" w:hAnsi="宋体" w:eastAsia="宋体" w:cs="宋体"/>
          <w:color w:val="auto"/>
          <w:sz w:val="21"/>
          <w:szCs w:val="21"/>
        </w:rPr>
        <w:t>　</w:t>
      </w:r>
      <w:r>
        <w:rPr>
          <w:rFonts w:hint="eastAsia" w:ascii="宋体" w:hAnsi="宋体" w:eastAsia="宋体" w:cs="宋体"/>
          <w:color w:val="auto"/>
          <w:sz w:val="21"/>
          <w:szCs w:val="21"/>
          <w:lang w:val="en-US" w:eastAsia="zh-CN"/>
        </w:rPr>
        <w:t>会议活动</w:t>
      </w:r>
      <w:r>
        <w:rPr>
          <w:rFonts w:hint="default" w:ascii="宋体" w:hAnsi="宋体" w:eastAsia="宋体" w:cs="宋体"/>
          <w:color w:val="auto"/>
          <w:sz w:val="21"/>
          <w:szCs w:val="21"/>
          <w:lang w:val="en-US" w:eastAsia="zh-CN"/>
        </w:rPr>
        <w:t>信息管理功能</w:t>
      </w:r>
      <w:r>
        <w:rPr>
          <w:rFonts w:hint="default" w:ascii="宋体" w:hAnsi="宋体" w:eastAsia="宋体" w:cs="宋体"/>
          <w:color w:val="auto"/>
          <w:sz w:val="21"/>
          <w:szCs w:val="21"/>
        </w:rPr>
        <w:t>测试结果图</w:t>
      </w:r>
    </w:p>
    <w:p w14:paraId="2A282A35">
      <w:pPr>
        <w:spacing w:line="360" w:lineRule="auto"/>
        <w:outlineLvl w:val="2"/>
        <w:rPr>
          <w:rFonts w:hint="default" w:ascii="Times New Roman" w:hAnsi="Times New Roman" w:eastAsia="黑体" w:cs="Times New Roman"/>
          <w:sz w:val="24"/>
          <w:szCs w:val="24"/>
          <w:lang w:val="en-US" w:eastAsia="en-US"/>
        </w:rPr>
      </w:pPr>
      <w:r>
        <w:rPr>
          <w:rFonts w:hint="default" w:ascii="Times New Roman" w:hAnsi="Times New Roman" w:eastAsia="黑体" w:cs="Times New Roman"/>
          <w:sz w:val="24"/>
          <w:szCs w:val="24"/>
          <w:lang w:val="en-US" w:eastAsia="zh-CN"/>
        </w:rPr>
        <w:t xml:space="preserve">5.2.5 </w:t>
      </w:r>
      <w:r>
        <w:rPr>
          <w:rFonts w:hint="eastAsia" w:ascii="Times New Roman" w:hAnsi="Times New Roman" w:eastAsia="黑体" w:cs="Times New Roman"/>
          <w:sz w:val="24"/>
          <w:szCs w:val="24"/>
          <w:lang w:val="en-US" w:eastAsia="zh-CN"/>
        </w:rPr>
        <w:t xml:space="preserve">  </w:t>
      </w:r>
      <w:r>
        <w:rPr>
          <w:rFonts w:hint="default" w:ascii="Times New Roman" w:hAnsi="Times New Roman" w:eastAsia="黑体" w:cs="Times New Roman"/>
          <w:sz w:val="24"/>
          <w:szCs w:val="24"/>
          <w:lang w:val="en-US" w:eastAsia="zh-CN"/>
        </w:rPr>
        <w:t>用户管理功能测试</w:t>
      </w:r>
      <w:bookmarkEnd w:id="125"/>
    </w:p>
    <w:p w14:paraId="5764204E">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用户管理界面，系统内的所有用户信息均以列表形式清晰呈现。可以对用户进行信息修改、新增用户或移除用户以及重置密码，确保了用户管理的全面性和灵活性。用户管理测试用例表如表5.5所示。用户管理测试结果图如图5.5所示。</w:t>
      </w:r>
    </w:p>
    <w:p w14:paraId="2ED5AE2D">
      <w:pPr>
        <w:spacing w:line="360" w:lineRule="auto"/>
        <w:jc w:val="center"/>
        <w:rPr>
          <w:rFonts w:hint="default" w:ascii="宋体" w:hAnsi="宋体" w:eastAsia="宋体" w:cs="宋体"/>
          <w:color w:val="auto"/>
          <w:sz w:val="21"/>
          <w:szCs w:val="21"/>
        </w:rPr>
      </w:pPr>
      <w:r>
        <w:rPr>
          <w:rFonts w:hint="default" w:ascii="宋体" w:hAnsi="宋体" w:eastAsia="宋体" w:cs="宋体"/>
          <w:color w:val="auto"/>
          <w:sz w:val="21"/>
          <w:szCs w:val="21"/>
        </w:rPr>
        <w:t>表</w:t>
      </w:r>
      <w:r>
        <w:rPr>
          <w:rFonts w:hint="default" w:ascii="宋体" w:hAnsi="宋体" w:eastAsia="宋体" w:cs="宋体"/>
          <w:color w:val="auto"/>
          <w:sz w:val="21"/>
          <w:szCs w:val="21"/>
          <w:lang w:val="en-US" w:eastAsia="zh-CN"/>
        </w:rPr>
        <w:t>5.5</w:t>
      </w:r>
      <w:r>
        <w:rPr>
          <w:rFonts w:hint="default" w:ascii="宋体" w:hAnsi="宋体" w:eastAsia="宋体" w:cs="宋体"/>
          <w:color w:val="auto"/>
          <w:sz w:val="21"/>
          <w:szCs w:val="21"/>
        </w:rPr>
        <w:t xml:space="preserve">  </w:t>
      </w:r>
      <w:r>
        <w:rPr>
          <w:rFonts w:hint="default" w:ascii="宋体" w:hAnsi="宋体" w:eastAsia="宋体" w:cs="宋体"/>
          <w:color w:val="auto"/>
          <w:sz w:val="21"/>
          <w:szCs w:val="21"/>
          <w:lang w:val="en-US" w:eastAsia="zh-CN"/>
        </w:rPr>
        <w:t>用户管理模块功能</w:t>
      </w:r>
      <w:r>
        <w:rPr>
          <w:rFonts w:hint="default" w:ascii="宋体" w:hAnsi="宋体" w:eastAsia="宋体" w:cs="宋体"/>
          <w:color w:val="auto"/>
          <w:sz w:val="21"/>
          <w:szCs w:val="21"/>
        </w:rPr>
        <w:t>测试用例表</w:t>
      </w:r>
    </w:p>
    <w:tbl>
      <w:tblPr>
        <w:tblStyle w:val="24"/>
        <w:tblW w:w="875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23"/>
        <w:gridCol w:w="2124"/>
        <w:gridCol w:w="2326"/>
        <w:gridCol w:w="2090"/>
        <w:gridCol w:w="696"/>
      </w:tblGrid>
      <w:tr w14:paraId="18ABF28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90" w:hRule="atLeast"/>
          <w:jc w:val="center"/>
        </w:trPr>
        <w:tc>
          <w:tcPr>
            <w:tcW w:w="1523" w:type="dxa"/>
            <w:tcBorders>
              <w:top w:val="single" w:color="000000" w:sz="4" w:space="0"/>
              <w:left w:val="nil"/>
              <w:bottom w:val="single" w:color="000000" w:sz="4" w:space="0"/>
              <w:right w:val="nil"/>
              <w:tl2br w:val="nil"/>
            </w:tcBorders>
            <w:shd w:val="clear" w:color="auto" w:fill="FFFFFF"/>
            <w:noWrap w:val="0"/>
            <w:vAlign w:val="top"/>
          </w:tcPr>
          <w:p w14:paraId="327B0B1D">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操作序号</w:t>
            </w:r>
          </w:p>
        </w:tc>
        <w:tc>
          <w:tcPr>
            <w:tcW w:w="2124" w:type="dxa"/>
            <w:tcBorders>
              <w:top w:val="single" w:color="000000" w:sz="4" w:space="0"/>
              <w:left w:val="nil"/>
              <w:bottom w:val="single" w:color="000000" w:sz="4" w:space="0"/>
              <w:right w:val="nil"/>
            </w:tcBorders>
            <w:shd w:val="clear" w:color="auto" w:fill="FFFFFF"/>
            <w:noWrap w:val="0"/>
            <w:vAlign w:val="top"/>
          </w:tcPr>
          <w:p w14:paraId="187CB6A5">
            <w:pPr>
              <w:spacing w:line="360" w:lineRule="auto"/>
              <w:rPr>
                <w:rFonts w:hint="default" w:ascii="Times New Roman" w:hAnsi="Times New Roman" w:cs="Times New Roman"/>
                <w:b w:val="0"/>
                <w:color w:val="000000"/>
                <w:lang w:val="en-US" w:eastAsia="zh-CN"/>
              </w:rPr>
            </w:pPr>
            <w:r>
              <w:rPr>
                <w:rFonts w:hint="default" w:ascii="Times New Roman" w:hAnsi="Times New Roman" w:cs="Times New Roman"/>
                <w:b w:val="0"/>
                <w:color w:val="000000"/>
              </w:rPr>
              <w:t>操作描述</w:t>
            </w:r>
          </w:p>
        </w:tc>
        <w:tc>
          <w:tcPr>
            <w:tcW w:w="2326" w:type="dxa"/>
            <w:tcBorders>
              <w:top w:val="single" w:color="000000" w:sz="4" w:space="0"/>
              <w:left w:val="nil"/>
              <w:bottom w:val="single" w:color="000000" w:sz="4" w:space="0"/>
              <w:right w:val="nil"/>
            </w:tcBorders>
            <w:shd w:val="clear" w:color="auto" w:fill="FFFFFF"/>
            <w:noWrap w:val="0"/>
            <w:vAlign w:val="top"/>
          </w:tcPr>
          <w:p w14:paraId="59C5A5D9">
            <w:pPr>
              <w:spacing w:line="360" w:lineRule="auto"/>
              <w:rPr>
                <w:rFonts w:hint="default" w:ascii="Times New Roman" w:hAnsi="Times New Roman" w:cs="Times New Roman"/>
                <w:b w:val="0"/>
                <w:color w:val="000000"/>
                <w:lang w:val="en-US" w:eastAsia="zh-CN"/>
              </w:rPr>
            </w:pPr>
            <w:r>
              <w:rPr>
                <w:rFonts w:hint="default" w:ascii="Times New Roman" w:hAnsi="Times New Roman" w:cs="Times New Roman"/>
                <w:b w:val="0"/>
                <w:color w:val="000000"/>
              </w:rPr>
              <w:t>预期输出</w:t>
            </w:r>
          </w:p>
        </w:tc>
        <w:tc>
          <w:tcPr>
            <w:tcW w:w="2090" w:type="dxa"/>
            <w:tcBorders>
              <w:top w:val="single" w:color="000000" w:sz="4" w:space="0"/>
              <w:left w:val="nil"/>
              <w:bottom w:val="single" w:color="000000" w:sz="4" w:space="0"/>
              <w:right w:val="nil"/>
            </w:tcBorders>
            <w:shd w:val="clear" w:color="auto" w:fill="FFFFFF"/>
            <w:noWrap w:val="0"/>
            <w:vAlign w:val="top"/>
          </w:tcPr>
          <w:p w14:paraId="5BCB1367">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实际输出</w:t>
            </w:r>
          </w:p>
        </w:tc>
        <w:tc>
          <w:tcPr>
            <w:tcW w:w="696" w:type="dxa"/>
            <w:tcBorders>
              <w:top w:val="single" w:color="000000" w:sz="4" w:space="0"/>
              <w:left w:val="nil"/>
              <w:bottom w:val="single" w:color="000000" w:sz="4" w:space="0"/>
              <w:right w:val="nil"/>
            </w:tcBorders>
            <w:shd w:val="clear" w:color="auto" w:fill="FFFFFF"/>
            <w:noWrap w:val="0"/>
            <w:vAlign w:val="top"/>
          </w:tcPr>
          <w:p w14:paraId="36F3F209">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结果</w:t>
            </w:r>
          </w:p>
        </w:tc>
      </w:tr>
      <w:tr w14:paraId="151A3B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9" w:hRule="atLeast"/>
          <w:jc w:val="center"/>
        </w:trPr>
        <w:tc>
          <w:tcPr>
            <w:tcW w:w="1523" w:type="dxa"/>
            <w:tcBorders>
              <w:top w:val="single" w:color="000000" w:sz="4" w:space="0"/>
              <w:left w:val="nil"/>
              <w:bottom w:val="single" w:color="000000" w:sz="4" w:space="0"/>
              <w:right w:val="nil"/>
            </w:tcBorders>
            <w:shd w:val="clear" w:color="auto" w:fill="FFFFFF"/>
            <w:noWrap w:val="0"/>
            <w:vAlign w:val="center"/>
          </w:tcPr>
          <w:p w14:paraId="53A66F51">
            <w:pPr>
              <w:spacing w:line="360" w:lineRule="auto"/>
              <w:rPr>
                <w:rFonts w:hint="default" w:ascii="Times New Roman" w:hAnsi="Times New Roman" w:cs="Times New Roman"/>
                <w:b w:val="0"/>
                <w:color w:val="000000"/>
                <w:lang w:val="en-US" w:eastAsia="zh-CN"/>
              </w:rPr>
            </w:pPr>
            <w:r>
              <w:rPr>
                <w:rFonts w:hint="default" w:ascii="Times New Roman" w:hAnsi="Times New Roman" w:cs="Times New Roman"/>
                <w:b w:val="0"/>
                <w:color w:val="000000"/>
              </w:rPr>
              <w:t>1</w:t>
            </w:r>
          </w:p>
        </w:tc>
        <w:tc>
          <w:tcPr>
            <w:tcW w:w="2124" w:type="dxa"/>
            <w:tcBorders>
              <w:top w:val="single" w:color="000000" w:sz="4" w:space="0"/>
              <w:left w:val="nil"/>
              <w:bottom w:val="single" w:color="000000" w:sz="4" w:space="0"/>
              <w:right w:val="nil"/>
            </w:tcBorders>
            <w:shd w:val="clear" w:color="auto" w:fill="FFFFFF"/>
            <w:noWrap w:val="0"/>
            <w:vAlign w:val="top"/>
          </w:tcPr>
          <w:p w14:paraId="3DC7E5B5">
            <w:pPr>
              <w:spacing w:line="360" w:lineRule="auto"/>
              <w:rPr>
                <w:rFonts w:hint="default" w:ascii="Times New Roman" w:hAnsi="Times New Roman" w:cs="Times New Roman"/>
                <w:b w:val="0"/>
                <w:color w:val="000000"/>
                <w:lang w:val="en-US" w:eastAsia="zh-CN"/>
              </w:rPr>
            </w:pPr>
            <w:r>
              <w:rPr>
                <w:rFonts w:hint="default" w:ascii="Times New Roman" w:hAnsi="Times New Roman" w:cs="Times New Roman"/>
                <w:b w:val="0"/>
                <w:color w:val="000000"/>
              </w:rPr>
              <w:t>在管理员登录页面输入管理员账户和密码，</w:t>
            </w:r>
            <w:r>
              <w:rPr>
                <w:rFonts w:hint="default" w:ascii="Times New Roman" w:hAnsi="Times New Roman" w:cs="Times New Roman"/>
                <w:b w:val="0"/>
                <w:color w:val="000000"/>
                <w:lang w:val="en-US" w:eastAsia="zh-CN"/>
              </w:rPr>
              <w:t>点</w:t>
            </w:r>
            <w:r>
              <w:rPr>
                <w:rFonts w:hint="default" w:ascii="Times New Roman" w:hAnsi="Times New Roman" w:cs="Times New Roman"/>
                <w:b w:val="0"/>
                <w:color w:val="000000"/>
              </w:rPr>
              <w:t>击登录</w:t>
            </w:r>
          </w:p>
        </w:tc>
        <w:tc>
          <w:tcPr>
            <w:tcW w:w="2326" w:type="dxa"/>
            <w:tcBorders>
              <w:top w:val="single" w:color="000000" w:sz="4" w:space="0"/>
              <w:left w:val="nil"/>
              <w:bottom w:val="single" w:color="000000" w:sz="4" w:space="0"/>
              <w:right w:val="nil"/>
            </w:tcBorders>
            <w:shd w:val="clear" w:color="auto" w:fill="FFFFFF"/>
            <w:noWrap w:val="0"/>
            <w:vAlign w:val="top"/>
          </w:tcPr>
          <w:p w14:paraId="34EBD2DD">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rPr>
              <w:t>跳转到</w:t>
            </w:r>
            <w:r>
              <w:rPr>
                <w:rFonts w:hint="default" w:ascii="Times New Roman" w:hAnsi="Times New Roman" w:cs="Times New Roman"/>
                <w:b w:val="0"/>
                <w:color w:val="000000"/>
                <w:lang w:eastAsia="zh-CN"/>
              </w:rPr>
              <w:t>用户</w:t>
            </w:r>
            <w:r>
              <w:rPr>
                <w:rFonts w:hint="default" w:ascii="Times New Roman" w:hAnsi="Times New Roman" w:cs="Times New Roman"/>
                <w:b w:val="0"/>
                <w:color w:val="000000"/>
              </w:rPr>
              <w:t>管理页面，以分页列表形式显示所有</w:t>
            </w:r>
            <w:r>
              <w:rPr>
                <w:rFonts w:hint="default" w:ascii="Times New Roman" w:hAnsi="Times New Roman" w:cs="Times New Roman"/>
                <w:b w:val="0"/>
                <w:color w:val="000000"/>
                <w:lang w:val="en-US" w:eastAsia="zh-CN"/>
              </w:rPr>
              <w:t>用户</w:t>
            </w:r>
          </w:p>
        </w:tc>
        <w:tc>
          <w:tcPr>
            <w:tcW w:w="2090" w:type="dxa"/>
            <w:tcBorders>
              <w:top w:val="single" w:color="000000" w:sz="4" w:space="0"/>
              <w:left w:val="nil"/>
              <w:bottom w:val="single" w:color="000000" w:sz="4" w:space="0"/>
              <w:right w:val="nil"/>
            </w:tcBorders>
            <w:shd w:val="clear" w:color="auto" w:fill="FFFFFF"/>
            <w:noWrap w:val="0"/>
            <w:vAlign w:val="top"/>
          </w:tcPr>
          <w:p w14:paraId="2B439246">
            <w:pPr>
              <w:spacing w:line="360" w:lineRule="auto"/>
              <w:rPr>
                <w:rFonts w:hint="default" w:ascii="Times New Roman" w:hAnsi="Times New Roman" w:cs="Times New Roman"/>
                <w:b w:val="0"/>
                <w:color w:val="000000"/>
                <w:lang w:eastAsia="zh-CN"/>
              </w:rPr>
            </w:pPr>
            <w:r>
              <w:rPr>
                <w:rFonts w:hint="default" w:ascii="Times New Roman" w:hAnsi="Times New Roman" w:cs="Times New Roman"/>
                <w:b w:val="0"/>
                <w:color w:val="000000"/>
              </w:rPr>
              <w:t>跳转</w:t>
            </w:r>
            <w:r>
              <w:rPr>
                <w:rFonts w:hint="default" w:ascii="Times New Roman" w:hAnsi="Times New Roman" w:cs="Times New Roman"/>
                <w:b w:val="0"/>
                <w:color w:val="000000"/>
                <w:lang w:val="en-US" w:eastAsia="zh-CN"/>
              </w:rPr>
              <w:t>成功，与预期结果相同</w:t>
            </w:r>
          </w:p>
        </w:tc>
        <w:tc>
          <w:tcPr>
            <w:tcW w:w="696" w:type="dxa"/>
            <w:tcBorders>
              <w:top w:val="single" w:color="000000" w:sz="4" w:space="0"/>
              <w:left w:val="nil"/>
              <w:bottom w:val="single" w:color="000000" w:sz="4" w:space="0"/>
              <w:right w:val="nil"/>
            </w:tcBorders>
            <w:shd w:val="clear" w:color="auto" w:fill="FFFFFF"/>
            <w:noWrap w:val="0"/>
            <w:vAlign w:val="top"/>
          </w:tcPr>
          <w:p w14:paraId="4522B1C3">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r w14:paraId="3F3FAE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6" w:hRule="atLeast"/>
          <w:jc w:val="center"/>
        </w:trPr>
        <w:tc>
          <w:tcPr>
            <w:tcW w:w="1523" w:type="dxa"/>
            <w:tcBorders>
              <w:top w:val="single" w:color="000000" w:sz="4" w:space="0"/>
              <w:left w:val="nil"/>
              <w:bottom w:val="single" w:color="000000" w:sz="4" w:space="0"/>
              <w:right w:val="nil"/>
            </w:tcBorders>
            <w:shd w:val="clear" w:color="auto" w:fill="FFFFFF"/>
            <w:noWrap w:val="0"/>
            <w:vAlign w:val="center"/>
          </w:tcPr>
          <w:p w14:paraId="1016064D">
            <w:pPr>
              <w:spacing w:line="360" w:lineRule="auto"/>
              <w:rPr>
                <w:rFonts w:hint="default" w:ascii="Times New Roman" w:hAnsi="Times New Roman" w:cs="Times New Roman"/>
                <w:b w:val="0"/>
                <w:color w:val="000000"/>
                <w:lang w:val="en-US" w:eastAsia="zh-CN"/>
              </w:rPr>
            </w:pPr>
            <w:r>
              <w:rPr>
                <w:rFonts w:hint="default" w:ascii="Times New Roman" w:hAnsi="Times New Roman" w:cs="Times New Roman"/>
                <w:b w:val="0"/>
                <w:color w:val="000000"/>
              </w:rPr>
              <w:t>2</w:t>
            </w:r>
          </w:p>
        </w:tc>
        <w:tc>
          <w:tcPr>
            <w:tcW w:w="2124" w:type="dxa"/>
            <w:tcBorders>
              <w:top w:val="single" w:color="000000" w:sz="4" w:space="0"/>
              <w:left w:val="nil"/>
              <w:bottom w:val="single" w:color="000000" w:sz="4" w:space="0"/>
              <w:right w:val="nil"/>
            </w:tcBorders>
            <w:shd w:val="clear" w:color="auto" w:fill="FFFFFF"/>
            <w:noWrap w:val="0"/>
            <w:vAlign w:val="top"/>
          </w:tcPr>
          <w:p w14:paraId="30639E4A">
            <w:pPr>
              <w:spacing w:line="360" w:lineRule="auto"/>
              <w:rPr>
                <w:rFonts w:hint="default" w:ascii="Times New Roman" w:hAnsi="Times New Roman" w:cs="Times New Roman"/>
                <w:b w:val="0"/>
                <w:color w:val="000000"/>
                <w:lang w:val="en-US"/>
              </w:rPr>
            </w:pPr>
            <w:r>
              <w:rPr>
                <w:rFonts w:hint="default" w:ascii="Times New Roman" w:hAnsi="Times New Roman" w:cs="Times New Roman"/>
                <w:b w:val="0"/>
                <w:color w:val="000000"/>
              </w:rPr>
              <w:t>在</w:t>
            </w:r>
            <w:r>
              <w:rPr>
                <w:rFonts w:hint="default" w:ascii="Times New Roman" w:hAnsi="Times New Roman" w:cs="Times New Roman"/>
                <w:b w:val="0"/>
                <w:color w:val="000000"/>
                <w:lang w:val="en-US" w:eastAsia="zh-CN"/>
              </w:rPr>
              <w:t>用户</w:t>
            </w:r>
            <w:r>
              <w:rPr>
                <w:rFonts w:hint="default" w:ascii="Times New Roman" w:hAnsi="Times New Roman" w:cs="Times New Roman"/>
                <w:b w:val="0"/>
                <w:color w:val="000000"/>
              </w:rPr>
              <w:t>列表中单击</w:t>
            </w:r>
            <w:r>
              <w:rPr>
                <w:rFonts w:hint="default" w:ascii="Times New Roman" w:hAnsi="Times New Roman" w:cs="Times New Roman"/>
                <w:b w:val="0"/>
                <w:color w:val="000000"/>
                <w:lang w:val="en-US" w:eastAsia="zh-CN"/>
              </w:rPr>
              <w:t>重置密码</w:t>
            </w:r>
          </w:p>
        </w:tc>
        <w:tc>
          <w:tcPr>
            <w:tcW w:w="2326" w:type="dxa"/>
            <w:tcBorders>
              <w:top w:val="single" w:color="000000" w:sz="4" w:space="0"/>
              <w:left w:val="nil"/>
              <w:bottom w:val="single" w:color="000000" w:sz="4" w:space="0"/>
              <w:right w:val="nil"/>
            </w:tcBorders>
            <w:shd w:val="clear" w:color="auto" w:fill="FFFFFF"/>
            <w:noWrap w:val="0"/>
            <w:vAlign w:val="top"/>
          </w:tcPr>
          <w:p w14:paraId="5BFE5354">
            <w:pPr>
              <w:spacing w:line="360" w:lineRule="auto"/>
              <w:rPr>
                <w:rFonts w:hint="default" w:ascii="Times New Roman" w:hAnsi="Times New Roman" w:cs="Times New Roman"/>
                <w:b w:val="0"/>
                <w:color w:val="000000"/>
                <w:lang w:val="en-US" w:eastAsia="zh-CN"/>
              </w:rPr>
            </w:pPr>
            <w:r>
              <w:rPr>
                <w:rFonts w:hint="default" w:ascii="Times New Roman" w:hAnsi="Times New Roman" w:cs="Times New Roman"/>
                <w:b w:val="0"/>
                <w:color w:val="000000"/>
                <w:lang w:val="en-US" w:eastAsia="zh-CN"/>
              </w:rPr>
              <w:t>密码重置成功，提示信息为“重置成功，密码已重置为123456”</w:t>
            </w:r>
          </w:p>
        </w:tc>
        <w:tc>
          <w:tcPr>
            <w:tcW w:w="2090" w:type="dxa"/>
            <w:tcBorders>
              <w:top w:val="single" w:color="000000" w:sz="4" w:space="0"/>
              <w:left w:val="nil"/>
              <w:bottom w:val="single" w:color="000000" w:sz="4" w:space="0"/>
              <w:right w:val="nil"/>
            </w:tcBorders>
            <w:shd w:val="clear" w:color="auto" w:fill="FFFFFF"/>
            <w:noWrap w:val="0"/>
            <w:vAlign w:val="top"/>
          </w:tcPr>
          <w:p w14:paraId="1233196B">
            <w:pPr>
              <w:spacing w:line="360" w:lineRule="auto"/>
              <w:rPr>
                <w:rFonts w:hint="default" w:ascii="Times New Roman" w:hAnsi="Times New Roman" w:cs="Times New Roman"/>
                <w:b w:val="0"/>
                <w:color w:val="000000"/>
                <w:lang w:val="en-US"/>
              </w:rPr>
            </w:pPr>
            <w:r>
              <w:rPr>
                <w:rFonts w:hint="default" w:ascii="Times New Roman" w:hAnsi="Times New Roman" w:cs="Times New Roman"/>
                <w:b w:val="0"/>
                <w:color w:val="000000"/>
                <w:lang w:val="en-US" w:eastAsia="zh-CN"/>
              </w:rPr>
              <w:t>成功重置密码</w:t>
            </w:r>
            <w:r>
              <w:rPr>
                <w:rFonts w:hint="default" w:ascii="Times New Roman" w:hAnsi="Times New Roman" w:cs="Times New Roman"/>
                <w:b w:val="0"/>
                <w:color w:val="000000"/>
                <w:lang w:eastAsia="zh-CN"/>
              </w:rPr>
              <w:t>，</w:t>
            </w:r>
            <w:r>
              <w:rPr>
                <w:rFonts w:hint="default" w:ascii="Times New Roman" w:hAnsi="Times New Roman" w:cs="Times New Roman"/>
                <w:b w:val="0"/>
                <w:color w:val="000000"/>
                <w:lang w:val="en-US" w:eastAsia="zh-CN"/>
              </w:rPr>
              <w:t>与预期结果相同</w:t>
            </w:r>
          </w:p>
        </w:tc>
        <w:tc>
          <w:tcPr>
            <w:tcW w:w="696" w:type="dxa"/>
            <w:tcBorders>
              <w:top w:val="single" w:color="000000" w:sz="4" w:space="0"/>
              <w:left w:val="nil"/>
              <w:bottom w:val="single" w:color="000000" w:sz="4" w:space="0"/>
              <w:right w:val="nil"/>
            </w:tcBorders>
            <w:shd w:val="clear" w:color="auto" w:fill="FFFFFF"/>
            <w:noWrap w:val="0"/>
            <w:vAlign w:val="top"/>
          </w:tcPr>
          <w:p w14:paraId="1B46ED34">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r w14:paraId="66BE07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jc w:val="center"/>
        </w:trPr>
        <w:tc>
          <w:tcPr>
            <w:tcW w:w="1523" w:type="dxa"/>
            <w:tcBorders>
              <w:top w:val="single" w:color="000000" w:sz="4" w:space="0"/>
              <w:left w:val="nil"/>
              <w:bottom w:val="single" w:color="000000" w:sz="4" w:space="0"/>
              <w:right w:val="nil"/>
            </w:tcBorders>
            <w:shd w:val="clear" w:color="auto" w:fill="FFFFFF"/>
            <w:noWrap w:val="0"/>
            <w:vAlign w:val="center"/>
          </w:tcPr>
          <w:p w14:paraId="502983F9">
            <w:pPr>
              <w:spacing w:line="360" w:lineRule="auto"/>
              <w:rPr>
                <w:rFonts w:hint="default" w:ascii="Times New Roman" w:hAnsi="Times New Roman" w:cs="Times New Roman"/>
                <w:b w:val="0"/>
                <w:color w:val="000000"/>
                <w:lang w:val="en-US" w:eastAsia="zh-CN"/>
              </w:rPr>
            </w:pPr>
            <w:r>
              <w:rPr>
                <w:rFonts w:hint="default" w:ascii="Times New Roman" w:hAnsi="Times New Roman" w:cs="Times New Roman"/>
                <w:b w:val="0"/>
                <w:color w:val="000000"/>
              </w:rPr>
              <w:t>3</w:t>
            </w:r>
          </w:p>
        </w:tc>
        <w:tc>
          <w:tcPr>
            <w:tcW w:w="2124" w:type="dxa"/>
            <w:tcBorders>
              <w:top w:val="single" w:color="000000" w:sz="4" w:space="0"/>
              <w:left w:val="nil"/>
              <w:bottom w:val="single" w:color="000000" w:sz="4" w:space="0"/>
              <w:right w:val="nil"/>
            </w:tcBorders>
            <w:shd w:val="clear" w:color="auto" w:fill="FFFFFF"/>
            <w:noWrap w:val="0"/>
            <w:vAlign w:val="top"/>
          </w:tcPr>
          <w:p w14:paraId="29F2643A">
            <w:pPr>
              <w:spacing w:line="360" w:lineRule="auto"/>
              <w:rPr>
                <w:rFonts w:hint="default" w:ascii="Times New Roman" w:hAnsi="Times New Roman" w:cs="Times New Roman"/>
                <w:b w:val="0"/>
                <w:color w:val="000000"/>
                <w:lang w:val="en-US"/>
              </w:rPr>
            </w:pPr>
            <w:r>
              <w:rPr>
                <w:rFonts w:hint="default" w:ascii="Times New Roman" w:hAnsi="Times New Roman" w:cs="Times New Roman"/>
                <w:b w:val="0"/>
                <w:color w:val="000000"/>
              </w:rPr>
              <w:t>在</w:t>
            </w:r>
            <w:r>
              <w:rPr>
                <w:rFonts w:hint="default" w:ascii="Times New Roman" w:hAnsi="Times New Roman" w:cs="Times New Roman"/>
                <w:b w:val="0"/>
                <w:color w:val="000000"/>
                <w:lang w:val="en-US" w:eastAsia="zh-CN"/>
              </w:rPr>
              <w:t>用户</w:t>
            </w:r>
            <w:r>
              <w:rPr>
                <w:rFonts w:hint="default" w:ascii="Times New Roman" w:hAnsi="Times New Roman" w:cs="Times New Roman"/>
                <w:b w:val="0"/>
                <w:color w:val="000000"/>
              </w:rPr>
              <w:t>列表中单击</w:t>
            </w:r>
            <w:r>
              <w:rPr>
                <w:rFonts w:hint="default" w:ascii="Times New Roman" w:hAnsi="Times New Roman" w:cs="Times New Roman"/>
                <w:b w:val="0"/>
                <w:color w:val="000000"/>
                <w:lang w:val="en-US" w:eastAsia="zh-CN"/>
              </w:rPr>
              <w:t>修改</w:t>
            </w:r>
            <w:r>
              <w:rPr>
                <w:rFonts w:hint="default" w:ascii="Times New Roman" w:hAnsi="Times New Roman" w:cs="Times New Roman"/>
                <w:b w:val="0"/>
                <w:color w:val="000000"/>
              </w:rPr>
              <w:t>，</w:t>
            </w:r>
            <w:r>
              <w:rPr>
                <w:rFonts w:hint="default" w:ascii="Times New Roman" w:hAnsi="Times New Roman" w:cs="Times New Roman"/>
                <w:b w:val="0"/>
                <w:color w:val="000000"/>
                <w:lang w:val="en-US" w:eastAsia="zh-CN"/>
              </w:rPr>
              <w:t>在</w:t>
            </w:r>
            <w:r>
              <w:rPr>
                <w:rFonts w:hint="default" w:ascii="Times New Roman" w:hAnsi="Times New Roman" w:cs="Times New Roman"/>
                <w:b w:val="0"/>
                <w:color w:val="000000"/>
                <w:lang w:eastAsia="zh-CN"/>
              </w:rPr>
              <w:t>用户</w:t>
            </w:r>
            <w:r>
              <w:rPr>
                <w:rFonts w:hint="default" w:ascii="Times New Roman" w:hAnsi="Times New Roman" w:cs="Times New Roman"/>
                <w:b w:val="0"/>
                <w:color w:val="000000"/>
              </w:rPr>
              <w:t>信息页面修改完数据后</w:t>
            </w:r>
            <w:r>
              <w:rPr>
                <w:rFonts w:hint="default" w:ascii="Times New Roman" w:hAnsi="Times New Roman" w:cs="Times New Roman"/>
                <w:b w:val="0"/>
                <w:color w:val="000000"/>
                <w:lang w:val="en-US" w:eastAsia="zh-CN"/>
              </w:rPr>
              <w:t>点</w:t>
            </w:r>
            <w:r>
              <w:rPr>
                <w:rFonts w:hint="default" w:ascii="Times New Roman" w:hAnsi="Times New Roman" w:cs="Times New Roman"/>
                <w:b w:val="0"/>
                <w:color w:val="000000"/>
              </w:rPr>
              <w:t>击提交</w:t>
            </w:r>
          </w:p>
        </w:tc>
        <w:tc>
          <w:tcPr>
            <w:tcW w:w="2326" w:type="dxa"/>
            <w:tcBorders>
              <w:top w:val="single" w:color="000000" w:sz="4" w:space="0"/>
              <w:left w:val="nil"/>
              <w:bottom w:val="single" w:color="000000" w:sz="4" w:space="0"/>
              <w:right w:val="nil"/>
            </w:tcBorders>
            <w:shd w:val="clear" w:color="auto" w:fill="FFFFFF"/>
            <w:noWrap w:val="0"/>
            <w:vAlign w:val="top"/>
          </w:tcPr>
          <w:p w14:paraId="6576A355">
            <w:pPr>
              <w:spacing w:line="360" w:lineRule="auto"/>
              <w:rPr>
                <w:rFonts w:hint="default" w:ascii="Times New Roman" w:hAnsi="Times New Roman" w:cs="Times New Roman"/>
                <w:b w:val="0"/>
                <w:color w:val="000000"/>
                <w:lang w:val="en-US" w:eastAsia="zh-CN"/>
              </w:rPr>
            </w:pPr>
            <w:r>
              <w:rPr>
                <w:rFonts w:hint="default" w:ascii="Times New Roman" w:hAnsi="Times New Roman" w:cs="Times New Roman"/>
                <w:b w:val="0"/>
                <w:color w:val="000000"/>
              </w:rPr>
              <w:t>成功修改</w:t>
            </w:r>
            <w:r>
              <w:rPr>
                <w:rFonts w:hint="default" w:ascii="Times New Roman" w:hAnsi="Times New Roman" w:cs="Times New Roman"/>
                <w:b w:val="0"/>
                <w:color w:val="000000"/>
                <w:lang w:eastAsia="zh-CN"/>
              </w:rPr>
              <w:t>用户</w:t>
            </w:r>
            <w:r>
              <w:rPr>
                <w:rFonts w:hint="default" w:ascii="Times New Roman" w:hAnsi="Times New Roman" w:cs="Times New Roman"/>
                <w:b w:val="0"/>
                <w:color w:val="000000"/>
              </w:rPr>
              <w:t>信息，</w:t>
            </w:r>
            <w:r>
              <w:rPr>
                <w:rFonts w:hint="default" w:ascii="Times New Roman" w:hAnsi="Times New Roman" w:cs="Times New Roman"/>
                <w:b w:val="0"/>
                <w:color w:val="000000"/>
                <w:lang w:val="en-US" w:eastAsia="zh-CN"/>
              </w:rPr>
              <w:t>提示信息为“操作成功”，更新</w:t>
            </w:r>
            <w:r>
              <w:rPr>
                <w:rFonts w:hint="default" w:ascii="Times New Roman" w:hAnsi="Times New Roman" w:cs="Times New Roman"/>
                <w:b w:val="0"/>
                <w:color w:val="000000"/>
                <w:lang w:eastAsia="zh-CN"/>
              </w:rPr>
              <w:t>用户</w:t>
            </w:r>
            <w:r>
              <w:rPr>
                <w:rFonts w:hint="default" w:ascii="Times New Roman" w:hAnsi="Times New Roman" w:cs="Times New Roman"/>
                <w:b w:val="0"/>
                <w:color w:val="000000"/>
                <w:lang w:val="en-US" w:eastAsia="zh-CN"/>
              </w:rPr>
              <w:t>信息列表</w:t>
            </w:r>
          </w:p>
        </w:tc>
        <w:tc>
          <w:tcPr>
            <w:tcW w:w="2090" w:type="dxa"/>
            <w:tcBorders>
              <w:top w:val="single" w:color="000000" w:sz="4" w:space="0"/>
              <w:left w:val="nil"/>
              <w:bottom w:val="single" w:color="000000" w:sz="4" w:space="0"/>
              <w:right w:val="nil"/>
            </w:tcBorders>
            <w:shd w:val="clear" w:color="auto" w:fill="FFFFFF"/>
            <w:noWrap w:val="0"/>
            <w:vAlign w:val="top"/>
          </w:tcPr>
          <w:p w14:paraId="33B10D65">
            <w:pPr>
              <w:spacing w:line="360" w:lineRule="auto"/>
              <w:rPr>
                <w:rFonts w:hint="default" w:ascii="Times New Roman" w:hAnsi="Times New Roman" w:eastAsia="宋体" w:cs="Times New Roman"/>
                <w:b w:val="0"/>
                <w:color w:val="000000"/>
                <w:lang w:eastAsia="zh-CN"/>
              </w:rPr>
            </w:pPr>
            <w:r>
              <w:rPr>
                <w:rFonts w:hint="default" w:ascii="Times New Roman" w:hAnsi="Times New Roman" w:cs="Times New Roman"/>
                <w:b w:val="0"/>
                <w:color w:val="000000"/>
              </w:rPr>
              <w:t>成功</w:t>
            </w:r>
            <w:r>
              <w:rPr>
                <w:rFonts w:hint="default" w:ascii="Times New Roman" w:hAnsi="Times New Roman" w:cs="Times New Roman"/>
                <w:b w:val="0"/>
                <w:color w:val="000000"/>
                <w:lang w:val="en-US" w:eastAsia="zh-CN"/>
              </w:rPr>
              <w:t>更新用户</w:t>
            </w:r>
            <w:r>
              <w:rPr>
                <w:rFonts w:hint="default" w:ascii="Times New Roman" w:hAnsi="Times New Roman" w:cs="Times New Roman"/>
                <w:b w:val="0"/>
                <w:color w:val="000000"/>
              </w:rPr>
              <w:t>信息</w:t>
            </w:r>
            <w:r>
              <w:rPr>
                <w:rFonts w:hint="default" w:ascii="Times New Roman" w:hAnsi="Times New Roman" w:cs="Times New Roman"/>
                <w:b w:val="0"/>
                <w:color w:val="000000"/>
                <w:lang w:eastAsia="zh-CN"/>
              </w:rPr>
              <w:t>，</w:t>
            </w:r>
            <w:r>
              <w:rPr>
                <w:rFonts w:hint="default" w:ascii="Times New Roman" w:hAnsi="Times New Roman" w:cs="Times New Roman"/>
                <w:b w:val="0"/>
                <w:color w:val="000000"/>
                <w:lang w:val="en-US" w:eastAsia="zh-CN"/>
              </w:rPr>
              <w:t>与预期结果相同</w:t>
            </w:r>
          </w:p>
        </w:tc>
        <w:tc>
          <w:tcPr>
            <w:tcW w:w="696" w:type="dxa"/>
            <w:tcBorders>
              <w:top w:val="single" w:color="000000" w:sz="4" w:space="0"/>
              <w:left w:val="nil"/>
              <w:bottom w:val="single" w:color="000000" w:sz="4" w:space="0"/>
              <w:right w:val="nil"/>
            </w:tcBorders>
            <w:shd w:val="clear" w:color="auto" w:fill="FFFFFF"/>
            <w:noWrap w:val="0"/>
            <w:vAlign w:val="top"/>
          </w:tcPr>
          <w:p w14:paraId="3AC6985C">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r w14:paraId="03F2F2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jc w:val="center"/>
        </w:trPr>
        <w:tc>
          <w:tcPr>
            <w:tcW w:w="1523" w:type="dxa"/>
            <w:tcBorders>
              <w:top w:val="single" w:color="000000" w:sz="4" w:space="0"/>
              <w:left w:val="nil"/>
              <w:bottom w:val="single" w:color="000000" w:sz="4" w:space="0"/>
              <w:right w:val="nil"/>
            </w:tcBorders>
            <w:shd w:val="clear" w:color="auto" w:fill="FFFFFF"/>
            <w:noWrap w:val="0"/>
            <w:vAlign w:val="center"/>
          </w:tcPr>
          <w:p w14:paraId="06AB97E6">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4</w:t>
            </w:r>
          </w:p>
        </w:tc>
        <w:tc>
          <w:tcPr>
            <w:tcW w:w="2124" w:type="dxa"/>
            <w:tcBorders>
              <w:top w:val="single" w:color="000000" w:sz="4" w:space="0"/>
              <w:left w:val="nil"/>
              <w:bottom w:val="single" w:color="000000" w:sz="4" w:space="0"/>
              <w:right w:val="nil"/>
            </w:tcBorders>
            <w:shd w:val="clear" w:color="auto" w:fill="FFFFFF"/>
            <w:noWrap w:val="0"/>
            <w:vAlign w:val="top"/>
          </w:tcPr>
          <w:p w14:paraId="5B9B2B42">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在</w:t>
            </w:r>
            <w:r>
              <w:rPr>
                <w:rFonts w:hint="default" w:ascii="Times New Roman" w:hAnsi="Times New Roman" w:cs="Times New Roman"/>
                <w:b w:val="0"/>
                <w:color w:val="000000"/>
                <w:lang w:eastAsia="zh-CN"/>
              </w:rPr>
              <w:t>用户</w:t>
            </w:r>
            <w:r>
              <w:rPr>
                <w:rFonts w:hint="default" w:ascii="Times New Roman" w:hAnsi="Times New Roman" w:cs="Times New Roman"/>
                <w:b w:val="0"/>
                <w:color w:val="000000"/>
              </w:rPr>
              <w:t>管理页面点击“新增”，在添加</w:t>
            </w:r>
            <w:r>
              <w:rPr>
                <w:rFonts w:hint="default" w:ascii="Times New Roman" w:hAnsi="Times New Roman" w:cs="Times New Roman"/>
                <w:b w:val="0"/>
                <w:color w:val="000000"/>
                <w:lang w:eastAsia="zh-CN"/>
              </w:rPr>
              <w:t>用户</w:t>
            </w:r>
            <w:r>
              <w:rPr>
                <w:rFonts w:hint="default" w:ascii="Times New Roman" w:hAnsi="Times New Roman" w:cs="Times New Roman"/>
                <w:b w:val="0"/>
                <w:color w:val="000000"/>
              </w:rPr>
              <w:t>页面输入</w:t>
            </w:r>
            <w:r>
              <w:rPr>
                <w:rFonts w:hint="default" w:ascii="Times New Roman" w:hAnsi="Times New Roman" w:cs="Times New Roman"/>
                <w:b w:val="0"/>
                <w:color w:val="000000"/>
                <w:lang w:eastAsia="zh-CN"/>
              </w:rPr>
              <w:t>用户</w:t>
            </w:r>
            <w:r>
              <w:rPr>
                <w:rFonts w:hint="default" w:ascii="Times New Roman" w:hAnsi="Times New Roman" w:cs="Times New Roman"/>
                <w:b w:val="0"/>
                <w:color w:val="000000"/>
              </w:rPr>
              <w:t>信息后单击提交</w:t>
            </w:r>
          </w:p>
        </w:tc>
        <w:tc>
          <w:tcPr>
            <w:tcW w:w="2326" w:type="dxa"/>
            <w:tcBorders>
              <w:top w:val="single" w:color="000000" w:sz="4" w:space="0"/>
              <w:left w:val="nil"/>
              <w:bottom w:val="single" w:color="000000" w:sz="4" w:space="0"/>
              <w:right w:val="nil"/>
            </w:tcBorders>
            <w:shd w:val="clear" w:color="auto" w:fill="FFFFFF"/>
            <w:noWrap w:val="0"/>
            <w:vAlign w:val="top"/>
          </w:tcPr>
          <w:p w14:paraId="7B1E9D6D">
            <w:pPr>
              <w:spacing w:line="360" w:lineRule="auto"/>
              <w:rPr>
                <w:rFonts w:hint="default" w:ascii="Times New Roman" w:hAnsi="Times New Roman" w:eastAsia="宋体" w:cs="Times New Roman"/>
                <w:b w:val="0"/>
                <w:color w:val="000000"/>
                <w:lang w:val="en-US" w:eastAsia="zh-CN"/>
              </w:rPr>
            </w:pPr>
            <w:r>
              <w:rPr>
                <w:rFonts w:hint="default" w:ascii="Times New Roman" w:hAnsi="Times New Roman" w:cs="Times New Roman"/>
                <w:b w:val="0"/>
                <w:color w:val="000000"/>
              </w:rPr>
              <w:t>成功添加</w:t>
            </w:r>
            <w:r>
              <w:rPr>
                <w:rFonts w:hint="default" w:ascii="Times New Roman" w:hAnsi="Times New Roman" w:cs="Times New Roman"/>
                <w:b w:val="0"/>
                <w:color w:val="000000"/>
                <w:lang w:eastAsia="zh-CN"/>
              </w:rPr>
              <w:t>用户</w:t>
            </w:r>
            <w:r>
              <w:rPr>
                <w:rFonts w:hint="default" w:ascii="Times New Roman" w:hAnsi="Times New Roman" w:cs="Times New Roman"/>
                <w:b w:val="0"/>
                <w:color w:val="000000"/>
              </w:rPr>
              <w:t>，跳转到</w:t>
            </w:r>
            <w:r>
              <w:rPr>
                <w:rFonts w:hint="default" w:ascii="Times New Roman" w:hAnsi="Times New Roman" w:cs="Times New Roman"/>
                <w:b w:val="0"/>
                <w:color w:val="000000"/>
                <w:lang w:eastAsia="zh-CN"/>
              </w:rPr>
              <w:t>用户</w:t>
            </w:r>
            <w:r>
              <w:rPr>
                <w:rFonts w:hint="default" w:ascii="Times New Roman" w:hAnsi="Times New Roman" w:cs="Times New Roman"/>
                <w:b w:val="0"/>
                <w:color w:val="000000"/>
              </w:rPr>
              <w:t>管理页面并在</w:t>
            </w:r>
            <w:r>
              <w:rPr>
                <w:rFonts w:hint="default" w:ascii="Times New Roman" w:hAnsi="Times New Roman" w:cs="Times New Roman"/>
                <w:b w:val="0"/>
                <w:color w:val="000000"/>
                <w:lang w:val="en-US" w:eastAsia="zh-CN"/>
              </w:rPr>
              <w:t>用户</w:t>
            </w:r>
            <w:r>
              <w:rPr>
                <w:rFonts w:hint="default" w:ascii="Times New Roman" w:hAnsi="Times New Roman" w:cs="Times New Roman"/>
                <w:b w:val="0"/>
                <w:color w:val="000000"/>
              </w:rPr>
              <w:t>列表中显示新增的</w:t>
            </w:r>
            <w:r>
              <w:rPr>
                <w:rFonts w:hint="default" w:ascii="Times New Roman" w:hAnsi="Times New Roman" w:cs="Times New Roman"/>
                <w:b w:val="0"/>
                <w:color w:val="000000"/>
                <w:lang w:val="en-US" w:eastAsia="zh-CN"/>
              </w:rPr>
              <w:t>用户信息</w:t>
            </w:r>
          </w:p>
        </w:tc>
        <w:tc>
          <w:tcPr>
            <w:tcW w:w="2090" w:type="dxa"/>
            <w:tcBorders>
              <w:top w:val="single" w:color="000000" w:sz="4" w:space="0"/>
              <w:left w:val="nil"/>
              <w:bottom w:val="single" w:color="000000" w:sz="4" w:space="0"/>
              <w:right w:val="nil"/>
            </w:tcBorders>
            <w:shd w:val="clear" w:color="auto" w:fill="FFFFFF"/>
            <w:noWrap w:val="0"/>
            <w:vAlign w:val="top"/>
          </w:tcPr>
          <w:p w14:paraId="3F2875B3">
            <w:pPr>
              <w:spacing w:line="360" w:lineRule="auto"/>
              <w:rPr>
                <w:rFonts w:hint="default" w:ascii="Times New Roman" w:hAnsi="Times New Roman" w:eastAsia="宋体" w:cs="Times New Roman"/>
                <w:b w:val="0"/>
                <w:color w:val="000000"/>
                <w:lang w:eastAsia="zh-CN"/>
              </w:rPr>
            </w:pPr>
            <w:r>
              <w:rPr>
                <w:rFonts w:hint="default" w:ascii="Times New Roman" w:hAnsi="Times New Roman" w:cs="Times New Roman"/>
                <w:b w:val="0"/>
                <w:color w:val="000000"/>
              </w:rPr>
              <w:t>成功添加</w:t>
            </w:r>
            <w:r>
              <w:rPr>
                <w:rFonts w:hint="default" w:ascii="Times New Roman" w:hAnsi="Times New Roman" w:cs="Times New Roman"/>
                <w:b w:val="0"/>
                <w:color w:val="000000"/>
                <w:lang w:val="en-US" w:eastAsia="zh-CN"/>
              </w:rPr>
              <w:t>用户</w:t>
            </w:r>
            <w:r>
              <w:rPr>
                <w:rFonts w:hint="default" w:ascii="Times New Roman" w:hAnsi="Times New Roman" w:cs="Times New Roman"/>
                <w:b w:val="0"/>
                <w:color w:val="000000"/>
                <w:lang w:eastAsia="zh-CN"/>
              </w:rPr>
              <w:t>信息，</w:t>
            </w:r>
            <w:r>
              <w:rPr>
                <w:rFonts w:hint="default" w:ascii="Times New Roman" w:hAnsi="Times New Roman" w:cs="Times New Roman"/>
                <w:b w:val="0"/>
                <w:color w:val="000000"/>
                <w:lang w:val="en-US" w:eastAsia="zh-CN"/>
              </w:rPr>
              <w:t>与预期结果相同</w:t>
            </w:r>
          </w:p>
        </w:tc>
        <w:tc>
          <w:tcPr>
            <w:tcW w:w="696" w:type="dxa"/>
            <w:tcBorders>
              <w:top w:val="single" w:color="000000" w:sz="4" w:space="0"/>
              <w:left w:val="nil"/>
              <w:bottom w:val="single" w:color="000000" w:sz="4" w:space="0"/>
              <w:right w:val="nil"/>
            </w:tcBorders>
            <w:shd w:val="clear" w:color="auto" w:fill="FFFFFF"/>
            <w:noWrap w:val="0"/>
            <w:vAlign w:val="top"/>
          </w:tcPr>
          <w:p w14:paraId="0D1CF9A1">
            <w:pPr>
              <w:spacing w:line="360" w:lineRule="auto"/>
              <w:rPr>
                <w:rFonts w:hint="default" w:ascii="Times New Roman" w:hAnsi="Times New Roman" w:cs="Times New Roman"/>
                <w:b w:val="0"/>
                <w:color w:val="000000"/>
              </w:rPr>
            </w:pPr>
            <w:r>
              <w:rPr>
                <w:rFonts w:hint="default" w:ascii="Times New Roman" w:hAnsi="Times New Roman" w:cs="Times New Roman"/>
                <w:b w:val="0"/>
                <w:color w:val="000000"/>
              </w:rPr>
              <w:t>通过</w:t>
            </w:r>
          </w:p>
        </w:tc>
      </w:tr>
    </w:tbl>
    <w:p w14:paraId="06702EDC">
      <w:pPr>
        <w:pStyle w:val="23"/>
        <w:ind w:left="0" w:leftChars="0" w:firstLine="0" w:firstLineChars="0"/>
        <w:jc w:val="center"/>
        <w:rPr>
          <w:rFonts w:hint="default" w:ascii="Times New Roman" w:hAnsi="Times New Roman" w:eastAsia="宋体" w:cs="Times New Roman"/>
          <w:lang w:eastAsia="zh-CN"/>
        </w:rPr>
      </w:pPr>
      <w:r>
        <w:drawing>
          <wp:inline distT="0" distB="0" distL="114300" distR="114300">
            <wp:extent cx="5270500" cy="2032635"/>
            <wp:effectExtent l="0" t="0" r="2540" b="9525"/>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pic:cNvPicPr>
                      <a:picLocks noChangeAspect="1"/>
                    </pic:cNvPicPr>
                  </pic:nvPicPr>
                  <pic:blipFill>
                    <a:blip r:embed="rId55"/>
                    <a:stretch>
                      <a:fillRect/>
                    </a:stretch>
                  </pic:blipFill>
                  <pic:spPr>
                    <a:xfrm>
                      <a:off x="0" y="0"/>
                      <a:ext cx="5270500" cy="2032635"/>
                    </a:xfrm>
                    <a:prstGeom prst="rect">
                      <a:avLst/>
                    </a:prstGeom>
                    <a:noFill/>
                    <a:ln>
                      <a:noFill/>
                    </a:ln>
                  </pic:spPr>
                </pic:pic>
              </a:graphicData>
            </a:graphic>
          </wp:inline>
        </w:drawing>
      </w:r>
    </w:p>
    <w:p w14:paraId="2CCBC8F6">
      <w:pPr>
        <w:spacing w:line="360" w:lineRule="auto"/>
        <w:jc w:val="center"/>
        <w:rPr>
          <w:rFonts w:hint="eastAsia" w:ascii="宋体" w:hAnsi="宋体" w:eastAsia="宋体" w:cs="宋体"/>
          <w:color w:val="auto"/>
          <w:sz w:val="21"/>
          <w:szCs w:val="21"/>
        </w:rPr>
      </w:pPr>
      <w:r>
        <w:rPr>
          <w:rFonts w:hint="default" w:ascii="宋体" w:hAnsi="宋体" w:eastAsia="宋体" w:cs="宋体"/>
          <w:color w:val="auto"/>
          <w:sz w:val="21"/>
          <w:szCs w:val="21"/>
        </w:rPr>
        <w:t>图</w:t>
      </w:r>
      <w:r>
        <w:rPr>
          <w:rFonts w:hint="default" w:ascii="宋体" w:hAnsi="宋体" w:eastAsia="宋体" w:cs="宋体"/>
          <w:color w:val="auto"/>
          <w:sz w:val="21"/>
          <w:szCs w:val="21"/>
          <w:lang w:val="en-US" w:eastAsia="zh-CN"/>
        </w:rPr>
        <w:t>5.5</w:t>
      </w:r>
      <w:r>
        <w:rPr>
          <w:rFonts w:hint="default" w:ascii="宋体" w:hAnsi="宋体" w:eastAsia="宋体" w:cs="宋体"/>
          <w:color w:val="auto"/>
          <w:sz w:val="21"/>
          <w:szCs w:val="21"/>
        </w:rPr>
        <w:t>　</w:t>
      </w:r>
      <w:r>
        <w:rPr>
          <w:rFonts w:hint="default" w:ascii="宋体" w:hAnsi="宋体" w:eastAsia="宋体" w:cs="宋体"/>
          <w:color w:val="auto"/>
          <w:sz w:val="21"/>
          <w:szCs w:val="21"/>
          <w:lang w:val="en-US" w:eastAsia="zh-CN"/>
        </w:rPr>
        <w:t>用户管理功能</w:t>
      </w:r>
      <w:r>
        <w:rPr>
          <w:rFonts w:hint="default" w:ascii="宋体" w:hAnsi="宋体" w:eastAsia="宋体" w:cs="宋体"/>
          <w:color w:val="auto"/>
          <w:sz w:val="21"/>
          <w:szCs w:val="21"/>
        </w:rPr>
        <w:t>测试结果</w:t>
      </w:r>
      <w:r>
        <w:rPr>
          <w:rFonts w:hint="eastAsia" w:ascii="宋体" w:hAnsi="宋体" w:eastAsia="宋体" w:cs="宋体"/>
          <w:color w:val="auto"/>
          <w:sz w:val="21"/>
          <w:szCs w:val="21"/>
        </w:rPr>
        <w:t>图</w:t>
      </w:r>
    </w:p>
    <w:p w14:paraId="77F0CE68">
      <w:pPr>
        <w:bidi w:val="0"/>
        <w:rPr>
          <w:rFonts w:hint="eastAsia"/>
          <w:lang w:eastAsia="zh-CN"/>
        </w:rPr>
      </w:pPr>
    </w:p>
    <w:bookmarkEnd w:id="109"/>
    <w:bookmarkEnd w:id="110"/>
    <w:bookmarkEnd w:id="111"/>
    <w:p w14:paraId="77731EDE">
      <w:pPr>
        <w:pStyle w:val="3"/>
        <w:spacing w:before="0" w:after="0" w:line="360" w:lineRule="auto"/>
        <w:rPr>
          <w:rFonts w:hint="eastAsia" w:ascii="黑体" w:hAnsi="黑体" w:eastAsia="黑体"/>
          <w:sz w:val="28"/>
          <w:szCs w:val="28"/>
          <w:lang w:val="en-US" w:eastAsia="en-US"/>
        </w:rPr>
      </w:pPr>
      <w:bookmarkStart w:id="126" w:name="_Toc26854"/>
      <w:bookmarkStart w:id="127" w:name="_Toc27698"/>
      <w:bookmarkStart w:id="128" w:name="_Toc24425"/>
      <w:bookmarkStart w:id="129" w:name="_Toc22853"/>
      <w:bookmarkStart w:id="130" w:name="_Toc1557"/>
      <w:bookmarkStart w:id="131" w:name="_Toc32153"/>
      <w:bookmarkStart w:id="132" w:name="_Toc114730240"/>
      <w:r>
        <w:rPr>
          <w:rFonts w:hint="eastAsia" w:ascii="黑体" w:hAnsi="黑体" w:eastAsia="黑体"/>
          <w:sz w:val="28"/>
          <w:szCs w:val="28"/>
          <w:lang w:val="en-US" w:eastAsia="zh-CN"/>
        </w:rPr>
        <w:t xml:space="preserve">5.3  </w:t>
      </w:r>
      <w:r>
        <w:rPr>
          <w:rFonts w:hint="eastAsia" w:ascii="黑体" w:hAnsi="黑体" w:eastAsia="黑体"/>
          <w:sz w:val="28"/>
          <w:szCs w:val="28"/>
          <w:lang w:val="en-US" w:eastAsia="en-US"/>
        </w:rPr>
        <w:t>测试结果分析</w:t>
      </w:r>
      <w:bookmarkEnd w:id="126"/>
      <w:bookmarkEnd w:id="127"/>
      <w:bookmarkEnd w:id="128"/>
      <w:bookmarkEnd w:id="129"/>
      <w:bookmarkEnd w:id="130"/>
    </w:p>
    <w:bookmarkEnd w:id="112"/>
    <w:bookmarkEnd w:id="131"/>
    <w:bookmarkEnd w:id="132"/>
    <w:p w14:paraId="75895E74">
      <w:pPr>
        <w:spacing w:line="360" w:lineRule="auto"/>
        <w:ind w:firstLine="480" w:firstLineChars="200"/>
        <w:jc w:val="both"/>
        <w:rPr>
          <w:rFonts w:hint="default" w:ascii="Times New Roman" w:hAnsi="Times New Roman" w:cs="Times New Roman"/>
          <w:sz w:val="24"/>
          <w:szCs w:val="24"/>
          <w:lang w:val="en-US" w:eastAsia="zh-CN"/>
        </w:rPr>
      </w:pPr>
      <w:bookmarkStart w:id="133" w:name="_Toc7390"/>
      <w:bookmarkStart w:id="134" w:name="_Toc16287"/>
      <w:bookmarkStart w:id="135" w:name="_Toc21621"/>
      <w:r>
        <w:rPr>
          <w:rFonts w:hint="default" w:ascii="Times New Roman" w:hAnsi="Times New Roman" w:cs="Times New Roman"/>
          <w:sz w:val="24"/>
          <w:szCs w:val="24"/>
          <w:lang w:val="en-US" w:eastAsia="zh-CN"/>
        </w:rPr>
        <w:t>经过以上测试后对</w:t>
      </w:r>
      <w:r>
        <w:rPr>
          <w:rFonts w:hint="eastAsia" w:cs="Times New Roman"/>
          <w:sz w:val="24"/>
          <w:szCs w:val="24"/>
          <w:lang w:val="en-US" w:eastAsia="zh-CN"/>
        </w:rPr>
        <w:t>会议活动票务与签到管理系统</w:t>
      </w:r>
      <w:r>
        <w:rPr>
          <w:rFonts w:hint="default" w:ascii="Times New Roman" w:hAnsi="Times New Roman" w:cs="Times New Roman"/>
          <w:sz w:val="24"/>
          <w:szCs w:val="24"/>
          <w:lang w:val="en-US" w:eastAsia="zh-CN"/>
        </w:rPr>
        <w:t>的运行性能进行了分析。系统表现良好，不仅支持后台数据的增删改查操作，而且大部分功能均已成功实现。还具有一定的安全性保障，符合设计的各项要求。</w:t>
      </w:r>
    </w:p>
    <w:p w14:paraId="46874C38">
      <w:pPr>
        <w:pStyle w:val="3"/>
        <w:spacing w:before="0" w:after="0" w:line="360" w:lineRule="auto"/>
        <w:rPr>
          <w:rFonts w:hint="eastAsia" w:ascii="黑体" w:hAnsi="黑体" w:eastAsia="黑体"/>
          <w:sz w:val="28"/>
          <w:szCs w:val="28"/>
        </w:rPr>
      </w:pPr>
      <w:bookmarkStart w:id="136" w:name="_Toc20798"/>
      <w:r>
        <w:rPr>
          <w:rFonts w:hint="eastAsia" w:ascii="黑体" w:hAnsi="黑体" w:eastAsia="黑体"/>
          <w:sz w:val="28"/>
          <w:szCs w:val="28"/>
          <w:lang w:eastAsia="zh-CN"/>
        </w:rPr>
        <w:t>5</w:t>
      </w:r>
      <w:r>
        <w:rPr>
          <w:rFonts w:hint="eastAsia" w:ascii="黑体" w:hAnsi="黑体" w:eastAsia="黑体"/>
          <w:sz w:val="28"/>
          <w:szCs w:val="28"/>
        </w:rPr>
        <w:t>.</w:t>
      </w:r>
      <w:r>
        <w:rPr>
          <w:rFonts w:hint="eastAsia" w:ascii="黑体" w:hAnsi="黑体" w:eastAsia="黑体"/>
          <w:sz w:val="28"/>
          <w:szCs w:val="28"/>
          <w:lang w:val="en-US" w:eastAsia="zh-CN"/>
        </w:rPr>
        <w:t xml:space="preserve">4  </w:t>
      </w:r>
      <w:r>
        <w:rPr>
          <w:rFonts w:hint="eastAsia" w:ascii="黑体" w:hAnsi="黑体" w:eastAsia="黑体"/>
          <w:sz w:val="28"/>
          <w:szCs w:val="28"/>
        </w:rPr>
        <w:t>本章小结</w:t>
      </w:r>
      <w:bookmarkEnd w:id="133"/>
      <w:bookmarkEnd w:id="134"/>
      <w:bookmarkEnd w:id="135"/>
      <w:bookmarkEnd w:id="136"/>
    </w:p>
    <w:p w14:paraId="09DFC3B7">
      <w:pPr>
        <w:spacing w:line="360" w:lineRule="auto"/>
        <w:ind w:firstLine="480" w:firstLineChars="200"/>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系统测试是完善系统必不可少的环节，采用常规的黑盒测试对系统各个功能模块进行了测试，不仅设计了多个测试用例，还在测试过程中严格要求系统是否符合需求。经过不断的测试与调整，使系统达到需求条件。</w:t>
      </w:r>
    </w:p>
    <w:p w14:paraId="5A824AE2"/>
    <w:p w14:paraId="6DF1F1FE">
      <w:pPr>
        <w:rPr>
          <w:rFonts w:ascii="黑体" w:hAnsi="黑体" w:eastAsia="黑体"/>
          <w:sz w:val="30"/>
          <w:szCs w:val="30"/>
        </w:rPr>
      </w:pPr>
      <w:bookmarkStart w:id="137" w:name="_Toc3006"/>
      <w:r>
        <w:rPr>
          <w:rFonts w:ascii="黑体" w:hAnsi="黑体" w:eastAsia="黑体"/>
          <w:sz w:val="30"/>
          <w:szCs w:val="30"/>
        </w:rPr>
        <w:br w:type="page"/>
      </w:r>
    </w:p>
    <w:bookmarkEnd w:id="90"/>
    <w:bookmarkEnd w:id="91"/>
    <w:bookmarkEnd w:id="92"/>
    <w:bookmarkEnd w:id="93"/>
    <w:bookmarkEnd w:id="94"/>
    <w:bookmarkEnd w:id="137"/>
    <w:p w14:paraId="0CE18825">
      <w:pPr>
        <w:bidi w:val="0"/>
        <w:jc w:val="center"/>
        <w:rPr>
          <w:rFonts w:hint="eastAsia" w:ascii="宋体" w:hAnsi="宋体" w:eastAsia="宋体" w:cs="宋体"/>
        </w:rPr>
      </w:pPr>
    </w:p>
    <w:p w14:paraId="072E0420">
      <w:pPr>
        <w:jc w:val="center"/>
        <w:rPr>
          <w:rFonts w:hint="eastAsia" w:ascii="宋体" w:hAnsi="宋体" w:eastAsia="宋体" w:cs="宋体"/>
        </w:rPr>
      </w:pPr>
    </w:p>
    <w:p w14:paraId="16064FE8">
      <w:pPr>
        <w:pStyle w:val="2"/>
        <w:keepNext/>
        <w:keepLines/>
        <w:pageBreakBefore w:val="0"/>
        <w:widowControl/>
        <w:kinsoku/>
        <w:wordWrap/>
        <w:overflowPunct/>
        <w:topLinePunct w:val="0"/>
        <w:autoSpaceDE/>
        <w:autoSpaceDN/>
        <w:bidi w:val="0"/>
        <w:adjustRightInd/>
        <w:snapToGrid/>
        <w:spacing w:before="0" w:after="0" w:line="360" w:lineRule="auto"/>
        <w:jc w:val="center"/>
        <w:textAlignment w:val="auto"/>
        <w:rPr>
          <w:rFonts w:hint="eastAsia" w:ascii="黑体" w:hAnsi="黑体" w:eastAsia="黑体"/>
          <w:b w:val="0"/>
          <w:bCs w:val="0"/>
          <w:sz w:val="30"/>
          <w:szCs w:val="30"/>
          <w:lang w:val="en-US" w:eastAsia="zh-CN"/>
        </w:rPr>
      </w:pPr>
      <w:bookmarkStart w:id="138" w:name="_Toc17447"/>
      <w:r>
        <w:rPr>
          <w:rFonts w:hint="eastAsia" w:ascii="黑体" w:hAnsi="黑体" w:eastAsia="黑体"/>
          <w:b w:val="0"/>
          <w:bCs w:val="0"/>
          <w:sz w:val="30"/>
          <w:szCs w:val="30"/>
          <w:lang w:val="en-US" w:eastAsia="zh-CN"/>
        </w:rPr>
        <w:t>总</w:t>
      </w:r>
      <w:r>
        <w:rPr>
          <w:rFonts w:ascii="黑体" w:hAnsi="黑体" w:eastAsia="黑体"/>
          <w:b w:val="0"/>
          <w:bCs w:val="0"/>
          <w:sz w:val="30"/>
          <w:szCs w:val="30"/>
        </w:rPr>
        <w:t xml:space="preserve">  </w:t>
      </w:r>
      <w:r>
        <w:rPr>
          <w:rFonts w:hint="eastAsia" w:ascii="黑体" w:hAnsi="黑体" w:eastAsia="黑体"/>
          <w:b w:val="0"/>
          <w:bCs w:val="0"/>
          <w:sz w:val="30"/>
          <w:szCs w:val="30"/>
          <w:lang w:val="en-US" w:eastAsia="zh-CN"/>
        </w:rPr>
        <w:t>结</w:t>
      </w:r>
      <w:bookmarkEnd w:id="138"/>
    </w:p>
    <w:p w14:paraId="54E70A82">
      <w:pPr>
        <w:spacing w:line="360" w:lineRule="auto"/>
        <w:ind w:firstLine="570"/>
        <w:rPr>
          <w:rFonts w:hint="eastAsia" w:ascii="宋体" w:hAnsi="宋体" w:eastAsia="宋体" w:cs="宋体"/>
          <w:sz w:val="21"/>
          <w:szCs w:val="21"/>
          <w:lang w:val="en-US" w:eastAsia="zh-CN"/>
        </w:rPr>
      </w:pPr>
    </w:p>
    <w:p w14:paraId="38DBEFBB">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研究基于Golang语言与Gin框架构建后端系统，结合Vue与Flutter框架开发前端应用，设计并实现了会议活动票务与签到管理系统。系统涵盖用户登录、会议活动管理、订单管理及票务管理等核心功能模块，支持用户线上完成会议预约与签到全流程，帮助运营者实现精准信息维护与高效用户管理，具备显著的应用价值。通过实际开发与测试验证，本系统在提升会议活动管理效率、优化资源利用率及改善用户体验方面取得了预期成果，为企业的数字化转型提供了可行的技术方案。</w:t>
      </w:r>
    </w:p>
    <w:p w14:paraId="42FAACBE">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而，受限于开发周期与技术能力，当前系统在功能深度与智能化水平上仍存在改进空间。例如，未来可通过引入AI客服实现实时问题解答与常见问题自动归纳，或集成实时消息推送功能，避免用户因信息滞后而错过关键会议活动。此外，系统的交互流程与多终端适配性有待进一步优化，以降低用户操作门槛。</w:t>
      </w:r>
    </w:p>
    <w:p w14:paraId="6F346876">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展望未来，会议活动管理系统的升级应聚焦以下</w:t>
      </w:r>
      <w:r>
        <w:rPr>
          <w:rFonts w:hint="eastAsia" w:ascii="宋体" w:hAnsi="宋体" w:cs="宋体"/>
          <w:sz w:val="24"/>
          <w:szCs w:val="24"/>
          <w:lang w:val="en-US" w:eastAsia="zh-CN"/>
        </w:rPr>
        <w:t>几个</w:t>
      </w:r>
      <w:r>
        <w:rPr>
          <w:rFonts w:hint="eastAsia" w:ascii="宋体" w:hAnsi="宋体" w:eastAsia="宋体" w:cs="宋体"/>
          <w:sz w:val="24"/>
          <w:szCs w:val="24"/>
          <w:lang w:val="en-US" w:eastAsia="zh-CN"/>
        </w:rPr>
        <w:t>方向：</w:t>
      </w:r>
    </w:p>
    <w:p w14:paraId="3F8B5CC1">
      <w:pPr>
        <w:spacing w:line="360" w:lineRule="auto"/>
        <w:ind w:firstLine="480" w:firstLineChars="200"/>
        <w:rPr>
          <w:rFonts w:hint="eastAsia" w:ascii="宋体" w:hAnsi="宋体" w:eastAsia="宋体" w:cs="宋体"/>
          <w:sz w:val="24"/>
          <w:szCs w:val="24"/>
          <w:lang w:val="en-US" w:eastAsia="zh-CN"/>
        </w:rPr>
      </w:pPr>
      <w:r>
        <w:rPr>
          <w:rFonts w:hint="eastAsia" w:ascii="宋体" w:hAnsi="宋体" w:cs="宋体"/>
          <w:sz w:val="24"/>
          <w:szCs w:val="24"/>
          <w:lang w:val="en-US" w:eastAsia="zh-CN"/>
        </w:rPr>
        <w:t>（1）</w:t>
      </w:r>
      <w:r>
        <w:rPr>
          <w:rFonts w:hint="eastAsia" w:ascii="宋体" w:hAnsi="宋体" w:eastAsia="宋体" w:cs="宋体"/>
          <w:sz w:val="24"/>
          <w:szCs w:val="24"/>
          <w:lang w:val="en-US" w:eastAsia="zh-CN"/>
        </w:rPr>
        <w:t>智能化升级：结合物联网技术部署智能签到设备（如人脸识别终端或NFC签到），替代现有扫码方式，提升签到效率；扩展动态调价、智能推荐等功能，构建全链路服务生态。</w:t>
      </w:r>
    </w:p>
    <w:p w14:paraId="06482ED4">
      <w:pPr>
        <w:spacing w:line="360" w:lineRule="auto"/>
        <w:ind w:firstLine="480" w:firstLineChars="200"/>
        <w:rPr>
          <w:rFonts w:hint="eastAsia" w:ascii="宋体" w:hAnsi="宋体" w:eastAsia="宋体" w:cs="宋体"/>
          <w:sz w:val="24"/>
          <w:szCs w:val="24"/>
          <w:lang w:val="en-US" w:eastAsia="zh-CN"/>
        </w:rPr>
      </w:pPr>
      <w:r>
        <w:rPr>
          <w:rFonts w:hint="eastAsia" w:ascii="宋体" w:hAnsi="宋体" w:cs="宋体"/>
          <w:sz w:val="24"/>
          <w:szCs w:val="24"/>
          <w:lang w:val="en-US" w:eastAsia="zh-CN"/>
        </w:rPr>
        <w:t>（2）</w:t>
      </w:r>
      <w:r>
        <w:rPr>
          <w:rFonts w:hint="eastAsia" w:ascii="宋体" w:hAnsi="宋体" w:eastAsia="宋体" w:cs="宋体"/>
          <w:sz w:val="24"/>
          <w:szCs w:val="24"/>
          <w:lang w:val="en-US" w:eastAsia="zh-CN"/>
        </w:rPr>
        <w:t>用户体验优化：精简界面逻辑，适配多终端（移动端、PC端及平板设备），探索VR/AR技术以增强线上会议的沉浸感。</w:t>
      </w:r>
    </w:p>
    <w:p w14:paraId="428F17F3">
      <w:pPr>
        <w:spacing w:line="360" w:lineRule="auto"/>
        <w:ind w:firstLine="480" w:firstLineChars="200"/>
        <w:rPr>
          <w:rFonts w:hint="eastAsia" w:ascii="宋体" w:hAnsi="宋体" w:eastAsia="宋体" w:cs="宋体"/>
          <w:sz w:val="24"/>
          <w:szCs w:val="24"/>
          <w:lang w:val="en-US" w:eastAsia="zh-CN"/>
        </w:rPr>
      </w:pPr>
      <w:r>
        <w:rPr>
          <w:rFonts w:hint="eastAsia" w:ascii="宋体" w:hAnsi="宋体" w:cs="宋体"/>
          <w:sz w:val="24"/>
          <w:szCs w:val="24"/>
          <w:lang w:val="en-US" w:eastAsia="zh-CN"/>
        </w:rPr>
        <w:t>（3）</w:t>
      </w:r>
      <w:r>
        <w:rPr>
          <w:rFonts w:hint="eastAsia" w:ascii="宋体" w:hAnsi="宋体" w:eastAsia="宋体" w:cs="宋体"/>
          <w:sz w:val="24"/>
          <w:szCs w:val="24"/>
          <w:lang w:val="en-US" w:eastAsia="zh-CN"/>
        </w:rPr>
        <w:t>数据安全强化：采用区块链技术提升数据防篡改能力，完善分级权限管理与实时风险监测机制，确保用户隐私与交易安全。</w:t>
      </w:r>
    </w:p>
    <w:p w14:paraId="6871CAB1">
      <w:pPr>
        <w:spacing w:line="360" w:lineRule="auto"/>
        <w:ind w:firstLine="480" w:firstLineChars="20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通过上述改进，本系统有望成为会议管理领域的标杆解决方案，推动行业服务标准的提升，最终实现更高效、智能、安全的活动管理生态，为企业可持续发展注入新动能。</w:t>
      </w:r>
    </w:p>
    <w:p w14:paraId="0F37FBD0">
      <w:pPr>
        <w:spacing w:line="360" w:lineRule="auto"/>
        <w:rPr>
          <w:rFonts w:hint="default" w:ascii="Times New Roman" w:hAnsi="Times New Roman" w:cs="Times New Roman"/>
          <w:sz w:val="24"/>
          <w:szCs w:val="24"/>
        </w:rPr>
      </w:pPr>
    </w:p>
    <w:p w14:paraId="030ABB38">
      <w:pPr>
        <w:spacing w:line="360" w:lineRule="auto"/>
        <w:rPr>
          <w:sz w:val="24"/>
          <w:szCs w:val="24"/>
        </w:rPr>
      </w:pPr>
    </w:p>
    <w:p w14:paraId="2EB8884D">
      <w:pPr>
        <w:spacing w:line="360" w:lineRule="auto"/>
      </w:pPr>
    </w:p>
    <w:p w14:paraId="30A74E39">
      <w:pPr>
        <w:rPr>
          <w:rFonts w:hint="eastAsia" w:ascii="黑体" w:hAnsi="黑体" w:eastAsia="黑体"/>
          <w:sz w:val="30"/>
          <w:szCs w:val="30"/>
        </w:rPr>
      </w:pPr>
      <w:r>
        <w:rPr>
          <w:rFonts w:hint="eastAsia" w:ascii="黑体" w:hAnsi="黑体" w:eastAsia="黑体"/>
          <w:sz w:val="30"/>
          <w:szCs w:val="30"/>
        </w:rPr>
        <w:br w:type="page"/>
      </w:r>
    </w:p>
    <w:p w14:paraId="05F2854D">
      <w:pPr>
        <w:bidi w:val="0"/>
        <w:jc w:val="center"/>
        <w:rPr>
          <w:rFonts w:hint="eastAsia" w:ascii="宋体" w:hAnsi="宋体" w:eastAsia="宋体" w:cs="宋体"/>
        </w:rPr>
      </w:pPr>
    </w:p>
    <w:p w14:paraId="4346B924">
      <w:pPr>
        <w:jc w:val="center"/>
        <w:rPr>
          <w:rFonts w:hint="eastAsia" w:ascii="宋体" w:hAnsi="宋体" w:eastAsia="宋体" w:cs="宋体"/>
        </w:rPr>
      </w:pPr>
    </w:p>
    <w:p w14:paraId="1B3E3F02">
      <w:pPr>
        <w:pStyle w:val="2"/>
        <w:keepNext/>
        <w:keepLines/>
        <w:pageBreakBefore w:val="0"/>
        <w:widowControl/>
        <w:kinsoku/>
        <w:wordWrap/>
        <w:overflowPunct/>
        <w:topLinePunct w:val="0"/>
        <w:autoSpaceDE/>
        <w:autoSpaceDN/>
        <w:bidi w:val="0"/>
        <w:adjustRightInd/>
        <w:snapToGrid/>
        <w:spacing w:before="0" w:after="0" w:line="360" w:lineRule="auto"/>
        <w:jc w:val="center"/>
        <w:textAlignment w:val="auto"/>
        <w:rPr>
          <w:rFonts w:hint="eastAsia" w:ascii="黑体" w:hAnsi="黑体" w:eastAsia="黑体"/>
          <w:b w:val="0"/>
          <w:bCs w:val="0"/>
          <w:sz w:val="30"/>
          <w:szCs w:val="30"/>
        </w:rPr>
      </w:pPr>
      <w:bookmarkStart w:id="139" w:name="_Toc2867"/>
      <w:bookmarkStart w:id="140" w:name="_Toc24395"/>
      <w:r>
        <w:rPr>
          <w:rFonts w:hint="eastAsia" w:ascii="黑体" w:hAnsi="黑体" w:eastAsia="黑体"/>
          <w:b w:val="0"/>
          <w:bCs w:val="0"/>
          <w:sz w:val="30"/>
          <w:szCs w:val="30"/>
        </w:rPr>
        <w:t>致</w:t>
      </w:r>
      <w:r>
        <w:rPr>
          <w:rFonts w:ascii="黑体" w:hAnsi="黑体" w:eastAsia="黑体"/>
          <w:b w:val="0"/>
          <w:bCs w:val="0"/>
          <w:sz w:val="30"/>
          <w:szCs w:val="30"/>
        </w:rPr>
        <w:t xml:space="preserve">  </w:t>
      </w:r>
      <w:r>
        <w:rPr>
          <w:rFonts w:hint="eastAsia" w:ascii="黑体" w:hAnsi="黑体" w:eastAsia="黑体"/>
          <w:b w:val="0"/>
          <w:bCs w:val="0"/>
          <w:sz w:val="30"/>
          <w:szCs w:val="30"/>
        </w:rPr>
        <w:t>谢</w:t>
      </w:r>
      <w:bookmarkEnd w:id="139"/>
      <w:bookmarkEnd w:id="140"/>
    </w:p>
    <w:p w14:paraId="6C527845">
      <w:pPr>
        <w:rPr>
          <w:rFonts w:hint="eastAsia" w:ascii="宋体" w:hAnsi="宋体" w:eastAsia="宋体" w:cs="宋体"/>
          <w:sz w:val="21"/>
          <w:szCs w:val="21"/>
        </w:rPr>
      </w:pPr>
    </w:p>
    <w:p w14:paraId="6BBEEC62">
      <w:pPr>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回首论文撰写的艰辛历程与实习生涯的点滴积累，方觉时光如白驹过隙，转瞬即逝。站在毕业的门槛上，既有对过往岁月的感慨，亦怀揣对未来的期许。前路漫漫，唯愿永葆初心，脚踏实地，以赤子之心拥抱每一段征程。</w:t>
      </w:r>
    </w:p>
    <w:p w14:paraId="7DB561AC">
      <w:pPr>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首先，谨向我的指导老师**教授致以最诚挚的谢意。无论是课堂上的倾囊相授，还是课后对学术研究与职业规划的悉心指导，钟老师始终以严谨的治学态度和无私的奉献精神为我点亮前行的明灯。每遇困顿，老师总能以渊博的学识与温暖的支持助我破局。常言道，“大学教师是学子一生所能遇见的最纯粹的知识引路人”，我何其有幸，在求学生涯中得遇如此良师。</w:t>
      </w:r>
    </w:p>
    <w:p w14:paraId="49FD3C9B">
      <w:pPr>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其次，衷心感谢辅导员及各位专业老师的培育之恩。辅导员老师以耐心与智慧为我勾勒出多彩的大学生活图景，鼓励我参与各类实践活动，在团队协作与竞赛中锤炼能力、拓展视野；而各科任课教师则以深厚的专业积淀，授我以立足社会的技能，更以言传身教传递治学为人之道。得益于他们的指引，我不仅夯实了专业基础，更在学科竞赛中斩获佳绩，为青春留下了奋斗的注脚。</w:t>
      </w:r>
    </w:p>
    <w:p w14:paraId="79C02F1E">
      <w:pPr>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同时，感谢同窗挚友与舍友的陪伴与支持。在毕业设计攻坚阶段，他们以真诚的建议助我规避误区，以并肩作战的默契共克技术难题；在压力交织的深夜，我们彼此鼓舞、畅谈理想，让这段旅程少了几分孤独，多了几分温情。那些思维碰撞的火花与相互扶持的瞬间，终将沉淀为最珍贵的回忆。</w:t>
      </w:r>
    </w:p>
    <w:p w14:paraId="1CCAB68B">
      <w:pPr>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最后，感恩家人的无私付出与默默守候。他们教会我在生活与学业间寻找平衡，以包容与理解为我筑起避风的港湾。无论顺境逆境，家人始终是我最坚实的后盾，赋予我直面挑战的勇气与笃定前行的力量。</w:t>
      </w:r>
    </w:p>
    <w:p w14:paraId="63B808CE">
      <w:pPr>
        <w:spacing w:line="360" w:lineRule="auto"/>
        <w:ind w:firstLine="480" w:firstLineChars="200"/>
        <w:rPr>
          <w:rFonts w:hint="default" w:ascii="宋体" w:hAnsi="宋体" w:cs="宋体"/>
          <w:sz w:val="24"/>
          <w:szCs w:val="24"/>
          <w:lang w:val="en-US" w:eastAsia="zh-CN"/>
        </w:rPr>
      </w:pPr>
      <w:r>
        <w:rPr>
          <w:rFonts w:hint="eastAsia" w:ascii="宋体" w:hAnsi="宋体" w:cs="宋体"/>
          <w:sz w:val="24"/>
          <w:szCs w:val="24"/>
          <w:lang w:val="en-US" w:eastAsia="zh-CN"/>
        </w:rPr>
        <w:t>岁月不居，未来已来。愿自己不畏年岁增长，不困于急功近利，以“白日梦想家”的热忱探索未知，以脚踏实地的姿态书写人生。愿此间所学所感，皆化为生命长河中的璀璨星光，照亮远方，亦温暖来路。</w:t>
      </w:r>
    </w:p>
    <w:p w14:paraId="503889B8">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r>
        <w:rPr>
          <w:rFonts w:hint="eastAsia" w:ascii="宋体" w:hAnsi="宋体" w:eastAsia="宋体" w:cs="宋体"/>
          <w:sz w:val="24"/>
          <w:szCs w:val="24"/>
        </w:rPr>
        <w:tab/>
      </w:r>
    </w:p>
    <w:p w14:paraId="2173617B">
      <w:pPr>
        <w:spacing w:line="360" w:lineRule="auto"/>
        <w:rPr>
          <w:sz w:val="24"/>
          <w:szCs w:val="24"/>
        </w:rPr>
      </w:pPr>
    </w:p>
    <w:p w14:paraId="66B97191">
      <w:pPr>
        <w:spacing w:line="360" w:lineRule="auto"/>
      </w:pPr>
    </w:p>
    <w:p w14:paraId="3F647159">
      <w:pPr>
        <w:bidi w:val="0"/>
        <w:jc w:val="center"/>
        <w:rPr>
          <w:rFonts w:hint="eastAsia" w:ascii="宋体" w:hAnsi="宋体" w:eastAsia="宋体" w:cs="宋体"/>
        </w:rPr>
      </w:pPr>
      <w:bookmarkStart w:id="141" w:name="_Toc29730"/>
    </w:p>
    <w:p w14:paraId="5E44E969">
      <w:pPr>
        <w:jc w:val="center"/>
        <w:rPr>
          <w:rFonts w:hint="eastAsia" w:ascii="宋体" w:hAnsi="宋体" w:eastAsia="宋体" w:cs="宋体"/>
        </w:rPr>
      </w:pPr>
    </w:p>
    <w:p w14:paraId="588DFFA6">
      <w:pPr>
        <w:pStyle w:val="2"/>
        <w:keepNext/>
        <w:keepLines/>
        <w:pageBreakBefore w:val="0"/>
        <w:widowControl/>
        <w:kinsoku/>
        <w:wordWrap/>
        <w:overflowPunct/>
        <w:topLinePunct w:val="0"/>
        <w:autoSpaceDE/>
        <w:autoSpaceDN/>
        <w:bidi w:val="0"/>
        <w:adjustRightInd/>
        <w:snapToGrid/>
        <w:spacing w:before="0" w:after="0" w:line="360" w:lineRule="auto"/>
        <w:jc w:val="center"/>
        <w:textAlignment w:val="auto"/>
        <w:rPr>
          <w:rFonts w:hint="eastAsia" w:ascii="黑体" w:hAnsi="黑体" w:eastAsia="黑体"/>
          <w:b w:val="0"/>
          <w:bCs w:val="0"/>
          <w:sz w:val="30"/>
          <w:szCs w:val="30"/>
        </w:rPr>
      </w:pPr>
      <w:bookmarkStart w:id="142" w:name="_Toc16356"/>
      <w:r>
        <w:rPr>
          <w:rFonts w:hint="eastAsia" w:ascii="黑体" w:hAnsi="黑体" w:eastAsia="黑体"/>
          <w:b w:val="0"/>
          <w:bCs w:val="0"/>
          <w:sz w:val="30"/>
          <w:szCs w:val="30"/>
        </w:rPr>
        <w:t>参考文献</w:t>
      </w:r>
      <w:bookmarkEnd w:id="141"/>
      <w:bookmarkEnd w:id="142"/>
    </w:p>
    <w:p w14:paraId="4F22E85C">
      <w:pPr>
        <w:rPr>
          <w:rFonts w:hint="eastAsia" w:ascii="宋体" w:hAnsi="宋体" w:eastAsia="宋体" w:cs="宋体"/>
        </w:rPr>
      </w:pPr>
    </w:p>
    <w:p w14:paraId="2F8DA1C5">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eastAsia="宋体" w:cs="Times New Roman"/>
          <w:color w:val="000000"/>
          <w:sz w:val="24"/>
          <w:szCs w:val="24"/>
        </w:rPr>
      </w:pPr>
      <w:bookmarkStart w:id="143" w:name="_Ref14180"/>
      <w:r>
        <w:rPr>
          <w:rFonts w:hint="default" w:ascii="Times New Roman" w:hAnsi="Times New Roman" w:eastAsia="宋体" w:cs="Times New Roman"/>
          <w:color w:val="000000"/>
          <w:sz w:val="24"/>
          <w:szCs w:val="24"/>
        </w:rPr>
        <w:t xml:space="preserve">王畅.基于BS架构的应用系统国产化环境适配策略及实践[J].网络安全技术与应用,2024,  (04):17-20.  </w:t>
      </w:r>
    </w:p>
    <w:p w14:paraId="768A2996">
      <w:pPr>
        <w:keepNext w:val="0"/>
        <w:keepLines w:val="0"/>
        <w:pageBreakBefore w:val="0"/>
        <w:widowControl/>
        <w:numPr>
          <w:ilvl w:val="0"/>
          <w:numId w:val="8"/>
        </w:numPr>
        <w:tabs>
          <w:tab w:val="left" w:pos="0"/>
        </w:tabs>
        <w:kinsoku/>
        <w:overflowPunct/>
        <w:topLinePunct w:val="0"/>
        <w:bidi w:val="0"/>
        <w:adjustRightInd/>
        <w:snapToGrid/>
        <w:spacing w:line="360" w:lineRule="exact"/>
        <w:ind w:left="420" w:leftChars="0" w:hanging="420" w:firstLineChars="0"/>
        <w:jc w:val="both"/>
        <w:textAlignment w:val="auto"/>
        <w:outlineLvl w:val="9"/>
        <w:rPr>
          <w:rFonts w:hint="default" w:ascii="Times New Roman" w:hAnsi="Times New Roman" w:eastAsia="宋体" w:cs="Times New Roman"/>
        </w:rPr>
      </w:pPr>
      <w:r>
        <w:rPr>
          <w:rFonts w:hint="default" w:ascii="Times New Roman" w:hAnsi="Times New Roman" w:eastAsia="宋体" w:cs="Times New Roman"/>
          <w:sz w:val="24"/>
          <w:szCs w:val="24"/>
        </w:rPr>
        <w:t>I. O. Joshua, M. O. Arowolo, M. O. Adebiyi, K. A. Gbolagade, J. O. Olaniyan and E. T. Aderemi, "Design and Implementation oF a Single Sign-In Identity (SSID) oN tHE Banking System Using a Blockchain Algorithm," 2024 International Conference on Science, Engineering and Business for Driving Sustainable Development Goals (SEB4SDG), Omu-Aran, Nigeria, 2024, pp. 1-12, doi: 10.1109/SEB4SDG60871.2024.10630174.</w:t>
      </w:r>
    </w:p>
    <w:p w14:paraId="28E87F1A">
      <w:pPr>
        <w:keepNext w:val="0"/>
        <w:keepLines w:val="0"/>
        <w:pageBreakBefore w:val="0"/>
        <w:widowControl/>
        <w:numPr>
          <w:ilvl w:val="0"/>
          <w:numId w:val="8"/>
        </w:numPr>
        <w:tabs>
          <w:tab w:val="left" w:pos="0"/>
        </w:tabs>
        <w:kinsoku/>
        <w:overflowPunct/>
        <w:topLinePunct w:val="0"/>
        <w:bidi w:val="0"/>
        <w:adjustRightInd/>
        <w:snapToGrid/>
        <w:spacing w:line="360" w:lineRule="exact"/>
        <w:ind w:left="420" w:leftChars="0" w:hanging="420" w:firstLineChars="0"/>
        <w:jc w:val="both"/>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A. A. Santoso, M. Y. S. A. Winata, M. L. A. Cahyadi and I. Revelino, "Approval System Development in Information System for Project Management in a Retail Company," 2024 International Conference on Intelligent Cybernetics Technology &amp; Applications (ICICyTA), Bali, Indonesia, 2024, pp. 401-406, doi: 10.1109/ICICYTA64807.2024.10912934.  </w:t>
      </w:r>
    </w:p>
    <w:p w14:paraId="4A3EC0B8">
      <w:pPr>
        <w:keepNext w:val="0"/>
        <w:keepLines w:val="0"/>
        <w:pageBreakBefore w:val="0"/>
        <w:widowControl/>
        <w:numPr>
          <w:ilvl w:val="0"/>
          <w:numId w:val="8"/>
        </w:numPr>
        <w:tabs>
          <w:tab w:val="left" w:pos="0"/>
        </w:tabs>
        <w:kinsoku/>
        <w:overflowPunct/>
        <w:topLinePunct w:val="0"/>
        <w:bidi w:val="0"/>
        <w:adjustRightInd/>
        <w:snapToGrid/>
        <w:spacing w:line="360" w:lineRule="exact"/>
        <w:ind w:left="420" w:leftChars="0" w:hanging="420" w:firstLineChars="0"/>
        <w:jc w:val="both"/>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Z. Li, "Automatic Student Sign in Management System Based on Neural Network Algorithm," 2022 International Conference on Artificial Intelligence of Things and Crowdsensing (AIoTCs), Nicosia, Cyprus, 2022, pp. 121-125, doi: 10.1109/AIoTCs58181.2022.00025.</w:t>
      </w:r>
    </w:p>
    <w:p w14:paraId="3B5751B8">
      <w:pPr>
        <w:keepNext w:val="0"/>
        <w:keepLines w:val="0"/>
        <w:pageBreakBefore w:val="0"/>
        <w:widowControl/>
        <w:numPr>
          <w:ilvl w:val="0"/>
          <w:numId w:val="8"/>
        </w:numPr>
        <w:tabs>
          <w:tab w:val="left" w:pos="0"/>
        </w:tabs>
        <w:kinsoku/>
        <w:overflowPunct/>
        <w:topLinePunct w:val="0"/>
        <w:bidi w:val="0"/>
        <w:adjustRightInd/>
        <w:snapToGrid/>
        <w:spacing w:line="360" w:lineRule="exact"/>
        <w:ind w:left="420" w:leftChars="0" w:hanging="420" w:firstLineChars="0"/>
        <w:jc w:val="both"/>
        <w:textAlignment w:val="auto"/>
        <w:outlineLvl w:val="9"/>
        <w:rPr>
          <w:rFonts w:hint="default" w:ascii="Times New Roman" w:hAnsi="Times New Roman" w:eastAsia="宋体" w:cs="Times New Roman"/>
          <w:color w:val="000000"/>
          <w:sz w:val="24"/>
          <w:szCs w:val="24"/>
        </w:rPr>
      </w:pPr>
      <w:r>
        <w:rPr>
          <w:rFonts w:hint="default" w:ascii="Times New Roman" w:hAnsi="Times New Roman" w:eastAsia="宋体" w:cs="Times New Roman"/>
          <w:sz w:val="24"/>
          <w:szCs w:val="24"/>
        </w:rPr>
        <w:t>Z. Jiang, Z. Si and C. Luo, "Design &amp; Implementation to an RFID Based Conference Management System," 2014 Tenth International Conference on Computational Intelligence and Security, Kunming, China, 2014, pp. 143-147, doi: 10.1109/CIS.2014.29.</w:t>
      </w:r>
    </w:p>
    <w:p w14:paraId="504F9277">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王志强, 刘洋. 移动互联网时代会议活动管理系统的创新与发展[J]. 现代计算机, 2023, 39(05): 45-49. DOI:10.3969/j.issn.1007-1423.2023.05.008.</w:t>
      </w:r>
    </w:p>
    <w:p w14:paraId="7C25487F">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杨帆, 孙晓东. 数据驱动的会议活动管理系统设计与实现[J]. 软件导刊, 2023, 22(03): 123-127. DOI:10.3969/j.issn.1672-7808.2023.03.025.</w:t>
      </w:r>
    </w:p>
    <w:p w14:paraId="54304463">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陈宇涵. 会议室综合管理系统研究与开发[D]. 四川:电子科技大学,2023.</w:t>
      </w:r>
    </w:p>
    <w:p w14:paraId="44C4E785">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cs="Times New Roman"/>
          <w:sz w:val="24"/>
          <w:szCs w:val="24"/>
        </w:rPr>
      </w:pPr>
      <w:r>
        <w:rPr>
          <w:rFonts w:hint="default" w:ascii="Times New Roman" w:hAnsi="Times New Roman" w:eastAsia="宋体" w:cs="Times New Roman"/>
          <w:color w:val="000000"/>
          <w:sz w:val="24"/>
          <w:szCs w:val="24"/>
        </w:rPr>
        <w:t>刘慧玲,谭定英,陈平平.基于SpringBoot和Vue.js的大学生团队管理系统的设计[J].电脑编程技巧与维护,2024,(03):120-122.DOI:10.16184/j.cnki.comprg.2024.03.039.</w:t>
      </w:r>
    </w:p>
    <w:p w14:paraId="109847D9">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沈慧.智能视频会议系统的设计与实现[J].集成电路应用.2023,40(9).DOI:10.19339/j.issn.1674-2583.2023.09.117 .</w:t>
      </w:r>
    </w:p>
    <w:p w14:paraId="3D23010A">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cs="Times New Roman"/>
          <w:sz w:val="24"/>
          <w:szCs w:val="24"/>
        </w:rPr>
      </w:pPr>
      <w:r>
        <w:rPr>
          <w:rFonts w:hint="default" w:ascii="Times New Roman" w:hAnsi="Times New Roman" w:cs="Times New Roman"/>
          <w:sz w:val="24"/>
          <w:szCs w:val="24"/>
        </w:rPr>
        <w:t>冯世诚,李彬,林文彬.无纸化会议系统的实践与思考[J].铁道运营技术.2023,29(1).48-50.DOI:10.13572/j.cnki.tdyy.2023.01.014 .</w:t>
      </w:r>
    </w:p>
    <w:p w14:paraId="775DF7F2">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赵静, 李伟. 智能化票务管理系统的功能优化与用户体验提升研究[J]. 计算机科学, 2022, 49(S1): 312-316. DOI:10.11896/jsjkx.220100115.</w:t>
      </w:r>
    </w:p>
    <w:p w14:paraId="2DE89BC9">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张明辉, 李晓峰. 基于云计算的会议活动票务管理系统设计与实现[J]. 计算机工程与应用, 2022, 58(12): 78-83. DOI:10.3969/j.issn.1002-8331.2022.12.012.</w:t>
      </w:r>
      <w:bookmarkEnd w:id="143"/>
    </w:p>
    <w:p w14:paraId="741867B9">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时明.Web主流前端开发框架研究[J].信息记录材料,2020,21(05):215-216.DOI:10.16009/j.cnki.cn13-1295/tq.2020.05.143.</w:t>
      </w:r>
    </w:p>
    <w:p w14:paraId="04F0843B">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秦溧,艾青.基于Redis技术的页面缓存研究[J].科技风.2021,(12).DOI:10.19392/j.cnki.1671-7341.202112035 .</w:t>
      </w:r>
    </w:p>
    <w:p w14:paraId="509DAD5D">
      <w:pPr>
        <w:keepNext w:val="0"/>
        <w:keepLines w:val="0"/>
        <w:pageBreakBefore w:val="0"/>
        <w:widowControl/>
        <w:numPr>
          <w:ilvl w:val="0"/>
          <w:numId w:val="8"/>
        </w:numPr>
        <w:tabs>
          <w:tab w:val="left" w:pos="0"/>
        </w:tabs>
        <w:kinsoku/>
        <w:wordWrap w:val="0"/>
        <w:overflowPunct/>
        <w:topLinePunct w:val="0"/>
        <w:autoSpaceDE w:val="0"/>
        <w:autoSpaceDN w:val="0"/>
        <w:bidi w:val="0"/>
        <w:adjustRightInd/>
        <w:snapToGrid/>
        <w:spacing w:after="0" w:line="360" w:lineRule="exact"/>
        <w:ind w:left="420" w:leftChars="0" w:hanging="420" w:firstLineChars="0"/>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罗超.基于java的</w:t>
      </w:r>
      <w:r>
        <w:rPr>
          <w:rFonts w:hint="eastAsia" w:cs="Times New Roman"/>
          <w:color w:val="000000"/>
          <w:sz w:val="24"/>
          <w:szCs w:val="24"/>
          <w:lang w:eastAsia="zh-CN"/>
        </w:rPr>
        <w:t>会议活动票务与签到管理系统</w:t>
      </w:r>
      <w:r>
        <w:rPr>
          <w:rFonts w:hint="default" w:ascii="Times New Roman" w:hAnsi="Times New Roman" w:eastAsia="宋体" w:cs="Times New Roman"/>
          <w:color w:val="000000"/>
          <w:sz w:val="24"/>
          <w:szCs w:val="24"/>
        </w:rPr>
        <w:t>关键技术研究[J].信息记录材料,2019,20(08):159-160.DOI:10.16009/j.cnki.cn13-1295/tq.2019.08.105.</w:t>
      </w:r>
    </w:p>
    <w:p w14:paraId="5178F0DF">
      <w:pPr>
        <w:keepNext w:val="0"/>
        <w:keepLines w:val="0"/>
        <w:pageBreakBefore w:val="0"/>
        <w:widowControl/>
        <w:numPr>
          <w:ilvl w:val="0"/>
          <w:numId w:val="8"/>
        </w:numPr>
        <w:tabs>
          <w:tab w:val="left" w:pos="0"/>
        </w:tabs>
        <w:kinsoku/>
        <w:overflowPunct/>
        <w:topLinePunct w:val="0"/>
        <w:bidi w:val="0"/>
        <w:adjustRightInd/>
        <w:snapToGrid/>
        <w:spacing w:line="360" w:lineRule="exact"/>
        <w:ind w:left="420" w:leftChars="0" w:hanging="420" w:firstLineChars="0"/>
        <w:jc w:val="left"/>
        <w:textAlignment w:val="auto"/>
        <w:outlineLvl w:val="9"/>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xml:space="preserve">潮洛蒙.基于B/S的大型企业智能会议管理系统的设计与实现[D].吉林省:吉林大学,2016.  </w:t>
      </w:r>
    </w:p>
    <w:p w14:paraId="0D8306FF">
      <w:pPr>
        <w:keepNext w:val="0"/>
        <w:keepLines w:val="0"/>
        <w:pageBreakBefore w:val="0"/>
        <w:widowControl/>
        <w:numPr>
          <w:ilvl w:val="0"/>
          <w:numId w:val="0"/>
        </w:numPr>
        <w:tabs>
          <w:tab w:val="left" w:pos="0"/>
        </w:tabs>
        <w:kinsoku/>
        <w:overflowPunct/>
        <w:topLinePunct w:val="0"/>
        <w:bidi w:val="0"/>
        <w:adjustRightInd/>
        <w:snapToGrid/>
        <w:spacing w:line="360" w:lineRule="exact"/>
        <w:ind w:leftChars="0"/>
        <w:jc w:val="both"/>
        <w:textAlignment w:val="auto"/>
        <w:outlineLvl w:val="9"/>
        <w:rPr>
          <w:rFonts w:hint="default" w:ascii="Times New Roman" w:hAnsi="Times New Roman" w:eastAsia="宋体" w:cs="Times New Roman"/>
        </w:rPr>
      </w:pPr>
    </w:p>
    <w:sectPr>
      <w:footerReference r:id="rId9" w:type="default"/>
      <w:type w:val="continuous"/>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2010609030101010101"/>
    <w:charset w:val="86"/>
    <w:family w:val="modern"/>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2010609030101010101"/>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Gilro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1BCE4D">
    <w:pPr>
      <w:pStyle w:val="14"/>
    </w:pPr>
  </w:p>
  <w:p w14:paraId="054B5491">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AE1C51">
    <w:pPr>
      <w:pStyle w:val="1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054279">
                          <w:pPr>
                            <w:pStyle w:val="14"/>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JoMpEzAgAAYwQAAA4AAAAAAAAAAQAgAAAAHwEAAGRycy9lMm9Eb2MueG1sUEsF&#10;BgAAAAAGAAYAWQEAAMQFAAAAAA==&#10;">
              <v:fill on="f" focussize="0,0"/>
              <v:stroke on="f" weight="0.5pt"/>
              <v:imagedata o:title=""/>
              <o:lock v:ext="edit" aspectratio="f"/>
              <v:textbox inset="0mm,0mm,0mm,0mm" style="mso-fit-shape-to-text:t;">
                <w:txbxContent>
                  <w:p w14:paraId="63054279">
                    <w:pPr>
                      <w:pStyle w:val="14"/>
                    </w:pPr>
                    <w:r>
                      <w:fldChar w:fldCharType="begin"/>
                    </w:r>
                    <w:r>
                      <w:instrText xml:space="preserve"> PAGE  \* MERGEFORMAT </w:instrText>
                    </w:r>
                    <w:r>
                      <w:fldChar w:fldCharType="separate"/>
                    </w:r>
                    <w:r>
                      <w:t>3</w:t>
                    </w:r>
                    <w:r>
                      <w:fldChar w:fldCharType="end"/>
                    </w:r>
                  </w:p>
                </w:txbxContent>
              </v:textbox>
            </v:shape>
          </w:pict>
        </mc:Fallback>
      </mc:AlternateContent>
    </w:r>
  </w:p>
  <w:p w14:paraId="54F33D4B">
    <w:pPr>
      <w:pStyle w:val="1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CB19F2">
    <w:pPr>
      <w:pStyle w:val="1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B2E1FD">
                          <w:pPr>
                            <w:pStyle w:val="14"/>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lLo0zAgAAYwQAAA4AAABkcnMvZTJvRG9jLnhtbK1UzY7TMBC+I/EO&#10;lu80aRFLqZ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hxDCNip++fzv9&#10;+HX6+ZXgDAI1LswQt3GIjO1b26JthvOAw8S7rbxOXzAi8EPe40Ve0UbC06XpZDrN4eLwDRvgZw/X&#10;nQ/xnbCaJKOgHvXrZGWH2xD70CEkZTN2LZXqaqgMaQp69fJV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XlLo0zAgAAYwQAAA4AAAAAAAAAAQAgAAAAHwEAAGRycy9lMm9Eb2MueG1sUEsF&#10;BgAAAAAGAAYAWQEAAMQFAAAAAA==&#10;">
              <v:fill on="f" focussize="0,0"/>
              <v:stroke on="f" weight="0.5pt"/>
              <v:imagedata o:title=""/>
              <o:lock v:ext="edit" aspectratio="f"/>
              <v:textbox inset="0mm,0mm,0mm,0mm" style="mso-fit-shape-to-text:t;">
                <w:txbxContent>
                  <w:p w14:paraId="00B2E1FD">
                    <w:pPr>
                      <w:pStyle w:val="14"/>
                    </w:pPr>
                    <w:r>
                      <w:fldChar w:fldCharType="begin"/>
                    </w:r>
                    <w:r>
                      <w:instrText xml:space="preserve"> PAGE  \* MERGEFORMAT </w:instrText>
                    </w:r>
                    <w:r>
                      <w:fldChar w:fldCharType="separate"/>
                    </w:r>
                    <w:r>
                      <w:t>5</w:t>
                    </w:r>
                    <w:r>
                      <w:fldChar w:fldCharType="end"/>
                    </w:r>
                  </w:p>
                </w:txbxContent>
              </v:textbox>
            </v:shape>
          </w:pict>
        </mc:Fallback>
      </mc:AlternateContent>
    </w:r>
  </w:p>
  <w:p w14:paraId="29DFF7C1">
    <w:pPr>
      <w:pStyle w:val="1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68A163">
    <w:pPr>
      <w:pStyle w:val="14"/>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7C4935">
                          <w:pPr>
                            <w:pStyle w:val="1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uyWRc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ziCJYRoVv3z/dvnx&#10;6/LzK8EZBKpdmCNu5xAZm7e2QdsM5wGHiXdTep2+YETgB9b5Kq9oIuHp0mw6m43h4vANG+Bnj9ed&#10;D/GdsJokI6ce9WtlZadtiF3oEJKyGbuRSrU1VIbUOb15/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m7JZFzICAABjBAAADgAAAAAAAAABACAAAAAfAQAAZHJzL2Uyb0RvYy54bWxQSwUG&#10;AAAAAAYABgBZAQAAwwUAAAAA&#10;">
              <v:fill on="f" focussize="0,0"/>
              <v:stroke on="f" weight="0.5pt"/>
              <v:imagedata o:title=""/>
              <o:lock v:ext="edit" aspectratio="f"/>
              <v:textbox inset="0mm,0mm,0mm,0mm" style="mso-fit-shape-to-text:t;">
                <w:txbxContent>
                  <w:p w14:paraId="727C4935">
                    <w:pPr>
                      <w:pStyle w:val="14"/>
                    </w:pPr>
                    <w:r>
                      <w:fldChar w:fldCharType="begin"/>
                    </w:r>
                    <w:r>
                      <w:instrText xml:space="preserve"> PAGE  \* MERGEFORMAT </w:instrText>
                    </w:r>
                    <w:r>
                      <w:fldChar w:fldCharType="separate"/>
                    </w:r>
                    <w:r>
                      <w:t>2</w:t>
                    </w:r>
                    <w:r>
                      <w:fldChar w:fldCharType="end"/>
                    </w:r>
                  </w:p>
                </w:txbxContent>
              </v:textbox>
            </v:shape>
          </w:pict>
        </mc:Fallback>
      </mc:AlternateContent>
    </w:r>
  </w:p>
  <w:p w14:paraId="01EB9C95">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5E4FC1">
    <w:pPr>
      <w:pStyle w:val="15"/>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7FE3F8"/>
    <w:multiLevelType w:val="singleLevel"/>
    <w:tmpl w:val="837FE3F8"/>
    <w:lvl w:ilvl="0" w:tentative="0">
      <w:start w:val="1"/>
      <w:numFmt w:val="decimal"/>
      <w:lvlText w:val="%1."/>
      <w:lvlJc w:val="left"/>
      <w:pPr>
        <w:ind w:left="425" w:hanging="425"/>
      </w:pPr>
      <w:rPr>
        <w:rFonts w:hint="default"/>
      </w:rPr>
    </w:lvl>
  </w:abstractNum>
  <w:abstractNum w:abstractNumId="1">
    <w:nsid w:val="ADBAB02C"/>
    <w:multiLevelType w:val="singleLevel"/>
    <w:tmpl w:val="ADBAB02C"/>
    <w:lvl w:ilvl="0" w:tentative="0">
      <w:start w:val="1"/>
      <w:numFmt w:val="decimal"/>
      <w:lvlText w:val="%1."/>
      <w:lvlJc w:val="left"/>
      <w:pPr>
        <w:ind w:left="425" w:hanging="425"/>
      </w:pPr>
      <w:rPr>
        <w:rFonts w:hint="default"/>
      </w:rPr>
    </w:lvl>
  </w:abstractNum>
  <w:abstractNum w:abstractNumId="2">
    <w:nsid w:val="D0022113"/>
    <w:multiLevelType w:val="singleLevel"/>
    <w:tmpl w:val="D0022113"/>
    <w:lvl w:ilvl="0" w:tentative="0">
      <w:start w:val="1"/>
      <w:numFmt w:val="decimal"/>
      <w:lvlText w:val="%1."/>
      <w:lvlJc w:val="left"/>
      <w:pPr>
        <w:ind w:left="425" w:hanging="425"/>
      </w:pPr>
      <w:rPr>
        <w:rFonts w:hint="default"/>
      </w:rPr>
    </w:lvl>
  </w:abstractNum>
  <w:abstractNum w:abstractNumId="3">
    <w:nsid w:val="EEE89CEC"/>
    <w:multiLevelType w:val="singleLevel"/>
    <w:tmpl w:val="EEE89CEC"/>
    <w:lvl w:ilvl="0" w:tentative="0">
      <w:start w:val="1"/>
      <w:numFmt w:val="decimal"/>
      <w:pStyle w:val="36"/>
      <w:suff w:val="nothing"/>
      <w:lvlText w:val="%1、"/>
      <w:lvlJc w:val="left"/>
    </w:lvl>
  </w:abstractNum>
  <w:abstractNum w:abstractNumId="4">
    <w:nsid w:val="F9849DCA"/>
    <w:multiLevelType w:val="singleLevel"/>
    <w:tmpl w:val="F9849DCA"/>
    <w:lvl w:ilvl="0" w:tentative="0">
      <w:start w:val="6"/>
      <w:numFmt w:val="decimal"/>
      <w:suff w:val="nothing"/>
      <w:lvlText w:val="（%1）"/>
      <w:lvlJc w:val="left"/>
    </w:lvl>
  </w:abstractNum>
  <w:abstractNum w:abstractNumId="5">
    <w:nsid w:val="267ACACA"/>
    <w:multiLevelType w:val="multilevel"/>
    <w:tmpl w:val="267ACACA"/>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pStyle w:val="6"/>
      <w:lvlText w:val="%1.%2.%3.%4.%5.%6.%7.%8.%9."/>
      <w:lvlJc w:val="left"/>
      <w:pPr>
        <w:ind w:left="1583" w:hanging="1583"/>
      </w:pPr>
      <w:rPr>
        <w:rFonts w:hint="default"/>
      </w:rPr>
    </w:lvl>
  </w:abstractNum>
  <w:abstractNum w:abstractNumId="6">
    <w:nsid w:val="47524849"/>
    <w:multiLevelType w:val="singleLevel"/>
    <w:tmpl w:val="47524849"/>
    <w:lvl w:ilvl="0" w:tentative="0">
      <w:start w:val="1"/>
      <w:numFmt w:val="decimal"/>
      <w:lvlText w:val="[%1]"/>
      <w:lvlJc w:val="left"/>
      <w:pPr>
        <w:tabs>
          <w:tab w:val="left" w:pos="420"/>
        </w:tabs>
        <w:ind w:left="420" w:leftChars="0" w:hanging="420" w:firstLineChars="0"/>
      </w:pPr>
      <w:rPr>
        <w:rFonts w:hint="default"/>
      </w:rPr>
    </w:lvl>
  </w:abstractNum>
  <w:abstractNum w:abstractNumId="7">
    <w:nsid w:val="56C2253D"/>
    <w:multiLevelType w:val="multilevel"/>
    <w:tmpl w:val="56C2253D"/>
    <w:lvl w:ilvl="0" w:tentative="0">
      <w:start w:val="1"/>
      <w:numFmt w:val="decimal"/>
      <w:lvlText w:val="%1"/>
      <w:lvlJc w:val="left"/>
      <w:pPr>
        <w:ind w:left="465" w:hanging="465"/>
      </w:pPr>
      <w:rPr>
        <w:rFonts w:hint="default"/>
      </w:rPr>
    </w:lvl>
    <w:lvl w:ilvl="1" w:tentative="0">
      <w:start w:val="2"/>
      <w:numFmt w:val="decimal"/>
      <w:isLgl/>
      <w:lvlText w:val="%1.%2"/>
      <w:lvlJc w:val="left"/>
      <w:pPr>
        <w:ind w:left="720" w:hanging="720"/>
      </w:pPr>
      <w:rPr>
        <w:rFonts w:hint="default"/>
      </w:rPr>
    </w:lvl>
    <w:lvl w:ilvl="2" w:tentative="0">
      <w:start w:val="1"/>
      <w:numFmt w:val="decimal"/>
      <w:isLgl/>
      <w:lvlText w:val="%1.%2.%3"/>
      <w:lvlJc w:val="left"/>
      <w:pPr>
        <w:ind w:left="1080" w:hanging="108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800" w:hanging="1800"/>
      </w:pPr>
      <w:rPr>
        <w:rFonts w:hint="default"/>
      </w:rPr>
    </w:lvl>
    <w:lvl w:ilvl="6" w:tentative="0">
      <w:start w:val="1"/>
      <w:numFmt w:val="decimal"/>
      <w:isLgl/>
      <w:lvlText w:val="%1.%2.%3.%4.%5.%6.%7"/>
      <w:lvlJc w:val="left"/>
      <w:pPr>
        <w:ind w:left="2160" w:hanging="2160"/>
      </w:pPr>
      <w:rPr>
        <w:rFonts w:hint="default"/>
      </w:rPr>
    </w:lvl>
    <w:lvl w:ilvl="7" w:tentative="0">
      <w:start w:val="1"/>
      <w:numFmt w:val="decimal"/>
      <w:isLgl/>
      <w:lvlText w:val="%1.%2.%3.%4.%5.%6.%7.%8"/>
      <w:lvlJc w:val="left"/>
      <w:pPr>
        <w:ind w:left="2520" w:hanging="2520"/>
      </w:pPr>
      <w:rPr>
        <w:rFonts w:hint="default"/>
      </w:rPr>
    </w:lvl>
    <w:lvl w:ilvl="8" w:tentative="0">
      <w:start w:val="1"/>
      <w:numFmt w:val="decimal"/>
      <w:isLgl/>
      <w:lvlText w:val="%1.%2.%3.%4.%5.%6.%7.%8.%9"/>
      <w:lvlJc w:val="left"/>
      <w:pPr>
        <w:ind w:left="2880" w:hanging="2880"/>
      </w:pPr>
      <w:rPr>
        <w:rFonts w:hint="default"/>
      </w:rPr>
    </w:lvl>
  </w:abstractNum>
  <w:num w:numId="1">
    <w:abstractNumId w:val="5"/>
  </w:num>
  <w:num w:numId="2">
    <w:abstractNumId w:val="3"/>
  </w:num>
  <w:num w:numId="3">
    <w:abstractNumId w:val="7"/>
  </w:num>
  <w:num w:numId="4">
    <w:abstractNumId w:val="4"/>
  </w:num>
  <w:num w:numId="5">
    <w:abstractNumId w:val="2"/>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c3ZDY3ZDE1MzI3MmJkMmU5OWI1YzlkN2U5Mzc5NjIifQ=="/>
  </w:docVars>
  <w:rsids>
    <w:rsidRoot w:val="00172A27"/>
    <w:rsid w:val="00004778"/>
    <w:rsid w:val="00011DF7"/>
    <w:rsid w:val="0001310D"/>
    <w:rsid w:val="0003094D"/>
    <w:rsid w:val="0003324E"/>
    <w:rsid w:val="00035BBA"/>
    <w:rsid w:val="0004447D"/>
    <w:rsid w:val="000445B7"/>
    <w:rsid w:val="00047FDC"/>
    <w:rsid w:val="0005067E"/>
    <w:rsid w:val="00050C31"/>
    <w:rsid w:val="0005170E"/>
    <w:rsid w:val="000548B2"/>
    <w:rsid w:val="00054D92"/>
    <w:rsid w:val="000557DD"/>
    <w:rsid w:val="000567B8"/>
    <w:rsid w:val="00061BF3"/>
    <w:rsid w:val="0006399F"/>
    <w:rsid w:val="00067A9F"/>
    <w:rsid w:val="00070B18"/>
    <w:rsid w:val="00072D98"/>
    <w:rsid w:val="00074698"/>
    <w:rsid w:val="00080049"/>
    <w:rsid w:val="000878F4"/>
    <w:rsid w:val="000A0F85"/>
    <w:rsid w:val="000A2F1B"/>
    <w:rsid w:val="000A4738"/>
    <w:rsid w:val="000B3B3D"/>
    <w:rsid w:val="000B7ABB"/>
    <w:rsid w:val="000B7FCA"/>
    <w:rsid w:val="000C30E2"/>
    <w:rsid w:val="000C6C7D"/>
    <w:rsid w:val="000D1E3C"/>
    <w:rsid w:val="000D71AB"/>
    <w:rsid w:val="000E72F7"/>
    <w:rsid w:val="000F524D"/>
    <w:rsid w:val="000F5B89"/>
    <w:rsid w:val="000F7255"/>
    <w:rsid w:val="001137E4"/>
    <w:rsid w:val="00125FB6"/>
    <w:rsid w:val="00127B2B"/>
    <w:rsid w:val="001361C7"/>
    <w:rsid w:val="00136885"/>
    <w:rsid w:val="001415CE"/>
    <w:rsid w:val="0014226A"/>
    <w:rsid w:val="00145771"/>
    <w:rsid w:val="00157929"/>
    <w:rsid w:val="00160B1D"/>
    <w:rsid w:val="00162C43"/>
    <w:rsid w:val="00164A5C"/>
    <w:rsid w:val="00170937"/>
    <w:rsid w:val="001715FE"/>
    <w:rsid w:val="00176DBC"/>
    <w:rsid w:val="00180259"/>
    <w:rsid w:val="001818E3"/>
    <w:rsid w:val="001823BE"/>
    <w:rsid w:val="001905E2"/>
    <w:rsid w:val="0019607A"/>
    <w:rsid w:val="00197B4C"/>
    <w:rsid w:val="001A115B"/>
    <w:rsid w:val="001A6C07"/>
    <w:rsid w:val="001B2E0A"/>
    <w:rsid w:val="001C1F69"/>
    <w:rsid w:val="001C5BEE"/>
    <w:rsid w:val="001D068F"/>
    <w:rsid w:val="001D5F43"/>
    <w:rsid w:val="001E1CFB"/>
    <w:rsid w:val="001E2EAB"/>
    <w:rsid w:val="001E3EE3"/>
    <w:rsid w:val="001E5D00"/>
    <w:rsid w:val="001E6832"/>
    <w:rsid w:val="001F07AC"/>
    <w:rsid w:val="001F0C29"/>
    <w:rsid w:val="001F1840"/>
    <w:rsid w:val="001F7685"/>
    <w:rsid w:val="001F79F0"/>
    <w:rsid w:val="00201738"/>
    <w:rsid w:val="00204536"/>
    <w:rsid w:val="00212785"/>
    <w:rsid w:val="002142E4"/>
    <w:rsid w:val="002257CF"/>
    <w:rsid w:val="00227DE8"/>
    <w:rsid w:val="00234866"/>
    <w:rsid w:val="0023524F"/>
    <w:rsid w:val="0024079B"/>
    <w:rsid w:val="0024292C"/>
    <w:rsid w:val="00242F6A"/>
    <w:rsid w:val="00244F32"/>
    <w:rsid w:val="0024760D"/>
    <w:rsid w:val="00247E4D"/>
    <w:rsid w:val="00252377"/>
    <w:rsid w:val="00252F7C"/>
    <w:rsid w:val="00253330"/>
    <w:rsid w:val="00254633"/>
    <w:rsid w:val="0025602B"/>
    <w:rsid w:val="002608FA"/>
    <w:rsid w:val="00262914"/>
    <w:rsid w:val="00267A47"/>
    <w:rsid w:val="00267DCC"/>
    <w:rsid w:val="00272142"/>
    <w:rsid w:val="00275C2B"/>
    <w:rsid w:val="00276053"/>
    <w:rsid w:val="00281B91"/>
    <w:rsid w:val="00285C55"/>
    <w:rsid w:val="00285F39"/>
    <w:rsid w:val="0028676D"/>
    <w:rsid w:val="00291926"/>
    <w:rsid w:val="0029310F"/>
    <w:rsid w:val="00294DD4"/>
    <w:rsid w:val="002B0403"/>
    <w:rsid w:val="002B3B3F"/>
    <w:rsid w:val="002B4DC0"/>
    <w:rsid w:val="002B4F2E"/>
    <w:rsid w:val="002B6476"/>
    <w:rsid w:val="002C0D05"/>
    <w:rsid w:val="002C76AB"/>
    <w:rsid w:val="002C776D"/>
    <w:rsid w:val="002D5EB1"/>
    <w:rsid w:val="002F01E5"/>
    <w:rsid w:val="002F0F92"/>
    <w:rsid w:val="002F4CAF"/>
    <w:rsid w:val="002F50C9"/>
    <w:rsid w:val="002F53E5"/>
    <w:rsid w:val="002F589A"/>
    <w:rsid w:val="002F6FA1"/>
    <w:rsid w:val="002F76C9"/>
    <w:rsid w:val="00301B2D"/>
    <w:rsid w:val="00314328"/>
    <w:rsid w:val="0032538B"/>
    <w:rsid w:val="00330104"/>
    <w:rsid w:val="00333A2A"/>
    <w:rsid w:val="00334E07"/>
    <w:rsid w:val="00344F3A"/>
    <w:rsid w:val="00346156"/>
    <w:rsid w:val="00347EFB"/>
    <w:rsid w:val="00360876"/>
    <w:rsid w:val="00367872"/>
    <w:rsid w:val="00371037"/>
    <w:rsid w:val="00376942"/>
    <w:rsid w:val="00384016"/>
    <w:rsid w:val="003905E2"/>
    <w:rsid w:val="00391419"/>
    <w:rsid w:val="00391ACC"/>
    <w:rsid w:val="00395A9E"/>
    <w:rsid w:val="00395DFD"/>
    <w:rsid w:val="00396821"/>
    <w:rsid w:val="003A04B3"/>
    <w:rsid w:val="003A6B9D"/>
    <w:rsid w:val="003A7445"/>
    <w:rsid w:val="003B10CD"/>
    <w:rsid w:val="003B38D8"/>
    <w:rsid w:val="003B5500"/>
    <w:rsid w:val="003B5C0C"/>
    <w:rsid w:val="003B72EA"/>
    <w:rsid w:val="003C1149"/>
    <w:rsid w:val="003C2F49"/>
    <w:rsid w:val="003C62DF"/>
    <w:rsid w:val="003C6593"/>
    <w:rsid w:val="003C7EA9"/>
    <w:rsid w:val="003D3614"/>
    <w:rsid w:val="003D75AD"/>
    <w:rsid w:val="003E1EE8"/>
    <w:rsid w:val="003E4984"/>
    <w:rsid w:val="003E53CA"/>
    <w:rsid w:val="003E6B96"/>
    <w:rsid w:val="003E6F0A"/>
    <w:rsid w:val="003F0D83"/>
    <w:rsid w:val="003F1DDC"/>
    <w:rsid w:val="00401C9E"/>
    <w:rsid w:val="004043FF"/>
    <w:rsid w:val="00405FCE"/>
    <w:rsid w:val="00407613"/>
    <w:rsid w:val="004113B2"/>
    <w:rsid w:val="00411F16"/>
    <w:rsid w:val="00413FAE"/>
    <w:rsid w:val="00416881"/>
    <w:rsid w:val="00421DBC"/>
    <w:rsid w:val="00422E8B"/>
    <w:rsid w:val="0042589F"/>
    <w:rsid w:val="00426981"/>
    <w:rsid w:val="00431715"/>
    <w:rsid w:val="004335B7"/>
    <w:rsid w:val="00435CD1"/>
    <w:rsid w:val="00440AB1"/>
    <w:rsid w:val="004626D6"/>
    <w:rsid w:val="00467829"/>
    <w:rsid w:val="0048112D"/>
    <w:rsid w:val="004848D3"/>
    <w:rsid w:val="00486E42"/>
    <w:rsid w:val="00487F61"/>
    <w:rsid w:val="00491C7B"/>
    <w:rsid w:val="0049242F"/>
    <w:rsid w:val="00492FF9"/>
    <w:rsid w:val="004946DA"/>
    <w:rsid w:val="00494F5B"/>
    <w:rsid w:val="004A277F"/>
    <w:rsid w:val="004B274A"/>
    <w:rsid w:val="004B2931"/>
    <w:rsid w:val="004B2EE6"/>
    <w:rsid w:val="004C180C"/>
    <w:rsid w:val="004C270B"/>
    <w:rsid w:val="004C2EF2"/>
    <w:rsid w:val="004C7163"/>
    <w:rsid w:val="004C7E96"/>
    <w:rsid w:val="004D104C"/>
    <w:rsid w:val="004D112E"/>
    <w:rsid w:val="004D120F"/>
    <w:rsid w:val="004D1851"/>
    <w:rsid w:val="004D26B0"/>
    <w:rsid w:val="004D349C"/>
    <w:rsid w:val="004D3B26"/>
    <w:rsid w:val="004D3FD7"/>
    <w:rsid w:val="004D5518"/>
    <w:rsid w:val="004D72E6"/>
    <w:rsid w:val="004D7CE5"/>
    <w:rsid w:val="004E3D2E"/>
    <w:rsid w:val="004F07E9"/>
    <w:rsid w:val="004F0E44"/>
    <w:rsid w:val="004F20DA"/>
    <w:rsid w:val="004F3488"/>
    <w:rsid w:val="004F7E72"/>
    <w:rsid w:val="0050652B"/>
    <w:rsid w:val="00506A34"/>
    <w:rsid w:val="00515E27"/>
    <w:rsid w:val="00516137"/>
    <w:rsid w:val="005266E0"/>
    <w:rsid w:val="0053414A"/>
    <w:rsid w:val="00535DAA"/>
    <w:rsid w:val="0054119B"/>
    <w:rsid w:val="00543181"/>
    <w:rsid w:val="005529B2"/>
    <w:rsid w:val="005554AA"/>
    <w:rsid w:val="00566D57"/>
    <w:rsid w:val="00572407"/>
    <w:rsid w:val="00574593"/>
    <w:rsid w:val="005750AE"/>
    <w:rsid w:val="00582877"/>
    <w:rsid w:val="00595EEA"/>
    <w:rsid w:val="005B092F"/>
    <w:rsid w:val="005B42CC"/>
    <w:rsid w:val="005B5589"/>
    <w:rsid w:val="005B6CB9"/>
    <w:rsid w:val="005C1D73"/>
    <w:rsid w:val="005C3437"/>
    <w:rsid w:val="005C536C"/>
    <w:rsid w:val="005C613E"/>
    <w:rsid w:val="005D25DC"/>
    <w:rsid w:val="005D5CAA"/>
    <w:rsid w:val="005E3B39"/>
    <w:rsid w:val="005F3C86"/>
    <w:rsid w:val="005F4916"/>
    <w:rsid w:val="005F4A33"/>
    <w:rsid w:val="005F5DB2"/>
    <w:rsid w:val="0060441C"/>
    <w:rsid w:val="00607679"/>
    <w:rsid w:val="00614E62"/>
    <w:rsid w:val="00625DFD"/>
    <w:rsid w:val="006273A2"/>
    <w:rsid w:val="00630324"/>
    <w:rsid w:val="00630AA1"/>
    <w:rsid w:val="00636783"/>
    <w:rsid w:val="00640448"/>
    <w:rsid w:val="00656E1C"/>
    <w:rsid w:val="0065725C"/>
    <w:rsid w:val="00665B16"/>
    <w:rsid w:val="00665BB7"/>
    <w:rsid w:val="006661F6"/>
    <w:rsid w:val="00670D7F"/>
    <w:rsid w:val="00672E5A"/>
    <w:rsid w:val="00682349"/>
    <w:rsid w:val="00685D9B"/>
    <w:rsid w:val="00685DFD"/>
    <w:rsid w:val="00690443"/>
    <w:rsid w:val="006976DE"/>
    <w:rsid w:val="0069790A"/>
    <w:rsid w:val="006A2203"/>
    <w:rsid w:val="006A65E9"/>
    <w:rsid w:val="006A76F7"/>
    <w:rsid w:val="006A77C9"/>
    <w:rsid w:val="006B2A98"/>
    <w:rsid w:val="006B48D4"/>
    <w:rsid w:val="006C303F"/>
    <w:rsid w:val="006C5367"/>
    <w:rsid w:val="006D08AF"/>
    <w:rsid w:val="006D2341"/>
    <w:rsid w:val="006D5A7E"/>
    <w:rsid w:val="006D7E1B"/>
    <w:rsid w:val="006E65F4"/>
    <w:rsid w:val="006E7E84"/>
    <w:rsid w:val="006F2C61"/>
    <w:rsid w:val="006F2C69"/>
    <w:rsid w:val="006F7677"/>
    <w:rsid w:val="007050E0"/>
    <w:rsid w:val="00711CE0"/>
    <w:rsid w:val="00721F21"/>
    <w:rsid w:val="00722D4A"/>
    <w:rsid w:val="00726900"/>
    <w:rsid w:val="00727BB0"/>
    <w:rsid w:val="00730041"/>
    <w:rsid w:val="0073323A"/>
    <w:rsid w:val="0073361B"/>
    <w:rsid w:val="0073771C"/>
    <w:rsid w:val="00750AA6"/>
    <w:rsid w:val="00750AF5"/>
    <w:rsid w:val="007528FC"/>
    <w:rsid w:val="0075338C"/>
    <w:rsid w:val="00767932"/>
    <w:rsid w:val="007769B8"/>
    <w:rsid w:val="00777F9A"/>
    <w:rsid w:val="0078188E"/>
    <w:rsid w:val="0078320B"/>
    <w:rsid w:val="00792175"/>
    <w:rsid w:val="00793BEC"/>
    <w:rsid w:val="007A1F38"/>
    <w:rsid w:val="007A3780"/>
    <w:rsid w:val="007A52C8"/>
    <w:rsid w:val="007B190B"/>
    <w:rsid w:val="007C14D9"/>
    <w:rsid w:val="007C249D"/>
    <w:rsid w:val="007C260E"/>
    <w:rsid w:val="007C4F24"/>
    <w:rsid w:val="007D7804"/>
    <w:rsid w:val="007E0EE9"/>
    <w:rsid w:val="007E4F17"/>
    <w:rsid w:val="007F43A3"/>
    <w:rsid w:val="007F5E88"/>
    <w:rsid w:val="0080113E"/>
    <w:rsid w:val="008015C0"/>
    <w:rsid w:val="00801F3F"/>
    <w:rsid w:val="0080310D"/>
    <w:rsid w:val="00804FF3"/>
    <w:rsid w:val="00806C6D"/>
    <w:rsid w:val="00812F2F"/>
    <w:rsid w:val="00822F13"/>
    <w:rsid w:val="00833D92"/>
    <w:rsid w:val="0083759D"/>
    <w:rsid w:val="008434B1"/>
    <w:rsid w:val="008552F3"/>
    <w:rsid w:val="008706B1"/>
    <w:rsid w:val="00875605"/>
    <w:rsid w:val="00885387"/>
    <w:rsid w:val="00885754"/>
    <w:rsid w:val="0088724F"/>
    <w:rsid w:val="0089233D"/>
    <w:rsid w:val="008938B9"/>
    <w:rsid w:val="00896283"/>
    <w:rsid w:val="0089694A"/>
    <w:rsid w:val="008A0A28"/>
    <w:rsid w:val="008A0D2A"/>
    <w:rsid w:val="008B63B1"/>
    <w:rsid w:val="008C1387"/>
    <w:rsid w:val="008C195E"/>
    <w:rsid w:val="008C4AED"/>
    <w:rsid w:val="008C4E35"/>
    <w:rsid w:val="008C6DFB"/>
    <w:rsid w:val="008C707C"/>
    <w:rsid w:val="008D3BF5"/>
    <w:rsid w:val="008D7A57"/>
    <w:rsid w:val="008E31AC"/>
    <w:rsid w:val="008E6F60"/>
    <w:rsid w:val="008F1841"/>
    <w:rsid w:val="008F302D"/>
    <w:rsid w:val="008F5929"/>
    <w:rsid w:val="008F60DD"/>
    <w:rsid w:val="00901809"/>
    <w:rsid w:val="00910E4C"/>
    <w:rsid w:val="00921C7B"/>
    <w:rsid w:val="009220FC"/>
    <w:rsid w:val="00924AB6"/>
    <w:rsid w:val="00926E06"/>
    <w:rsid w:val="0093256A"/>
    <w:rsid w:val="009373D4"/>
    <w:rsid w:val="00942BE7"/>
    <w:rsid w:val="009448B9"/>
    <w:rsid w:val="00945CD3"/>
    <w:rsid w:val="00953F8F"/>
    <w:rsid w:val="00962579"/>
    <w:rsid w:val="00962F52"/>
    <w:rsid w:val="0097512D"/>
    <w:rsid w:val="00977E63"/>
    <w:rsid w:val="00981E64"/>
    <w:rsid w:val="00982528"/>
    <w:rsid w:val="00990BD7"/>
    <w:rsid w:val="00996F2B"/>
    <w:rsid w:val="009A15F6"/>
    <w:rsid w:val="009A19D1"/>
    <w:rsid w:val="009A2377"/>
    <w:rsid w:val="009A3A3A"/>
    <w:rsid w:val="009B2044"/>
    <w:rsid w:val="009B3355"/>
    <w:rsid w:val="009B4CC4"/>
    <w:rsid w:val="009C1424"/>
    <w:rsid w:val="009C4E34"/>
    <w:rsid w:val="009D34DA"/>
    <w:rsid w:val="009D4828"/>
    <w:rsid w:val="009D77AD"/>
    <w:rsid w:val="009E2E0A"/>
    <w:rsid w:val="009E3CC8"/>
    <w:rsid w:val="009E52A6"/>
    <w:rsid w:val="009F1563"/>
    <w:rsid w:val="00A062C9"/>
    <w:rsid w:val="00A16CE6"/>
    <w:rsid w:val="00A229F5"/>
    <w:rsid w:val="00A30C6F"/>
    <w:rsid w:val="00A33E1D"/>
    <w:rsid w:val="00A351DA"/>
    <w:rsid w:val="00A35B34"/>
    <w:rsid w:val="00A44534"/>
    <w:rsid w:val="00A45C6C"/>
    <w:rsid w:val="00A50289"/>
    <w:rsid w:val="00A50310"/>
    <w:rsid w:val="00A51055"/>
    <w:rsid w:val="00A63999"/>
    <w:rsid w:val="00A71C19"/>
    <w:rsid w:val="00A81F36"/>
    <w:rsid w:val="00A856A8"/>
    <w:rsid w:val="00A8616F"/>
    <w:rsid w:val="00A87E5D"/>
    <w:rsid w:val="00AA43BD"/>
    <w:rsid w:val="00AB2846"/>
    <w:rsid w:val="00AB4C1F"/>
    <w:rsid w:val="00AC2F2C"/>
    <w:rsid w:val="00AD2F14"/>
    <w:rsid w:val="00AD4089"/>
    <w:rsid w:val="00AE1C61"/>
    <w:rsid w:val="00AE5F48"/>
    <w:rsid w:val="00B0003F"/>
    <w:rsid w:val="00B12E8C"/>
    <w:rsid w:val="00B130FD"/>
    <w:rsid w:val="00B17E8A"/>
    <w:rsid w:val="00B235B0"/>
    <w:rsid w:val="00B25AC1"/>
    <w:rsid w:val="00B33E38"/>
    <w:rsid w:val="00B34B33"/>
    <w:rsid w:val="00B408A0"/>
    <w:rsid w:val="00B416AF"/>
    <w:rsid w:val="00B43224"/>
    <w:rsid w:val="00B432FD"/>
    <w:rsid w:val="00B46254"/>
    <w:rsid w:val="00B472D4"/>
    <w:rsid w:val="00B54977"/>
    <w:rsid w:val="00B558DD"/>
    <w:rsid w:val="00B56442"/>
    <w:rsid w:val="00B62329"/>
    <w:rsid w:val="00B74C02"/>
    <w:rsid w:val="00B75134"/>
    <w:rsid w:val="00B81828"/>
    <w:rsid w:val="00B830D4"/>
    <w:rsid w:val="00B84C38"/>
    <w:rsid w:val="00B851E8"/>
    <w:rsid w:val="00B93433"/>
    <w:rsid w:val="00B94C83"/>
    <w:rsid w:val="00B95478"/>
    <w:rsid w:val="00B96BFC"/>
    <w:rsid w:val="00B97A49"/>
    <w:rsid w:val="00BA2CE2"/>
    <w:rsid w:val="00BA4ADC"/>
    <w:rsid w:val="00BB09A8"/>
    <w:rsid w:val="00BB25D5"/>
    <w:rsid w:val="00BB4A68"/>
    <w:rsid w:val="00BB5038"/>
    <w:rsid w:val="00BC2011"/>
    <w:rsid w:val="00BC49BE"/>
    <w:rsid w:val="00BC4DE1"/>
    <w:rsid w:val="00BC5522"/>
    <w:rsid w:val="00BC7A96"/>
    <w:rsid w:val="00BD4225"/>
    <w:rsid w:val="00BE2215"/>
    <w:rsid w:val="00BE269C"/>
    <w:rsid w:val="00C01524"/>
    <w:rsid w:val="00C0243D"/>
    <w:rsid w:val="00C02750"/>
    <w:rsid w:val="00C1050B"/>
    <w:rsid w:val="00C13F43"/>
    <w:rsid w:val="00C15D25"/>
    <w:rsid w:val="00C21A6B"/>
    <w:rsid w:val="00C22D43"/>
    <w:rsid w:val="00C23A38"/>
    <w:rsid w:val="00C32CF8"/>
    <w:rsid w:val="00C35592"/>
    <w:rsid w:val="00C35653"/>
    <w:rsid w:val="00C361E6"/>
    <w:rsid w:val="00C466BB"/>
    <w:rsid w:val="00C51C35"/>
    <w:rsid w:val="00C5232B"/>
    <w:rsid w:val="00C57B85"/>
    <w:rsid w:val="00C607CB"/>
    <w:rsid w:val="00C65F36"/>
    <w:rsid w:val="00C72604"/>
    <w:rsid w:val="00C728A6"/>
    <w:rsid w:val="00C75F56"/>
    <w:rsid w:val="00C77503"/>
    <w:rsid w:val="00C82653"/>
    <w:rsid w:val="00C837D8"/>
    <w:rsid w:val="00C870F2"/>
    <w:rsid w:val="00C87FC5"/>
    <w:rsid w:val="00C97730"/>
    <w:rsid w:val="00CA2757"/>
    <w:rsid w:val="00CA7F26"/>
    <w:rsid w:val="00CB2FA8"/>
    <w:rsid w:val="00CB516C"/>
    <w:rsid w:val="00CC0C7A"/>
    <w:rsid w:val="00CC2BD8"/>
    <w:rsid w:val="00CC532B"/>
    <w:rsid w:val="00CD57AE"/>
    <w:rsid w:val="00CE4FC1"/>
    <w:rsid w:val="00CE7939"/>
    <w:rsid w:val="00CF12DF"/>
    <w:rsid w:val="00CF770E"/>
    <w:rsid w:val="00D017AF"/>
    <w:rsid w:val="00D018E5"/>
    <w:rsid w:val="00D01BD7"/>
    <w:rsid w:val="00D04960"/>
    <w:rsid w:val="00D10D3E"/>
    <w:rsid w:val="00D13DAC"/>
    <w:rsid w:val="00D1401B"/>
    <w:rsid w:val="00D14D63"/>
    <w:rsid w:val="00D16ECF"/>
    <w:rsid w:val="00D21D2C"/>
    <w:rsid w:val="00D2483C"/>
    <w:rsid w:val="00D367A1"/>
    <w:rsid w:val="00D37D38"/>
    <w:rsid w:val="00D45A3A"/>
    <w:rsid w:val="00D47ABF"/>
    <w:rsid w:val="00D520DF"/>
    <w:rsid w:val="00D55879"/>
    <w:rsid w:val="00D56CD6"/>
    <w:rsid w:val="00D70E0F"/>
    <w:rsid w:val="00D74ABD"/>
    <w:rsid w:val="00D776F2"/>
    <w:rsid w:val="00D8392E"/>
    <w:rsid w:val="00D84268"/>
    <w:rsid w:val="00D85F02"/>
    <w:rsid w:val="00D91B3D"/>
    <w:rsid w:val="00D9676C"/>
    <w:rsid w:val="00DA1E47"/>
    <w:rsid w:val="00DA3858"/>
    <w:rsid w:val="00DA494F"/>
    <w:rsid w:val="00DB13F7"/>
    <w:rsid w:val="00DB38E6"/>
    <w:rsid w:val="00DB7B16"/>
    <w:rsid w:val="00DD039A"/>
    <w:rsid w:val="00DD2D75"/>
    <w:rsid w:val="00DD6C03"/>
    <w:rsid w:val="00DE329B"/>
    <w:rsid w:val="00DE3AF4"/>
    <w:rsid w:val="00DE4756"/>
    <w:rsid w:val="00DE5E82"/>
    <w:rsid w:val="00DF0EFC"/>
    <w:rsid w:val="00DF53DB"/>
    <w:rsid w:val="00DF5D56"/>
    <w:rsid w:val="00DF7BE7"/>
    <w:rsid w:val="00E01EE2"/>
    <w:rsid w:val="00E01FAA"/>
    <w:rsid w:val="00E11870"/>
    <w:rsid w:val="00E11DE0"/>
    <w:rsid w:val="00E14806"/>
    <w:rsid w:val="00E15260"/>
    <w:rsid w:val="00E206EF"/>
    <w:rsid w:val="00E22267"/>
    <w:rsid w:val="00E22B36"/>
    <w:rsid w:val="00E23143"/>
    <w:rsid w:val="00E322A2"/>
    <w:rsid w:val="00E35E60"/>
    <w:rsid w:val="00E42A88"/>
    <w:rsid w:val="00E4336F"/>
    <w:rsid w:val="00E46B2D"/>
    <w:rsid w:val="00E47650"/>
    <w:rsid w:val="00E5682E"/>
    <w:rsid w:val="00E66BB8"/>
    <w:rsid w:val="00E67421"/>
    <w:rsid w:val="00E72265"/>
    <w:rsid w:val="00E72DB5"/>
    <w:rsid w:val="00E75F8B"/>
    <w:rsid w:val="00E77A9D"/>
    <w:rsid w:val="00E9192F"/>
    <w:rsid w:val="00EA086C"/>
    <w:rsid w:val="00EA2663"/>
    <w:rsid w:val="00EA6BCB"/>
    <w:rsid w:val="00EA6E2E"/>
    <w:rsid w:val="00EB09B6"/>
    <w:rsid w:val="00EB2197"/>
    <w:rsid w:val="00EB2657"/>
    <w:rsid w:val="00EB3152"/>
    <w:rsid w:val="00EB7335"/>
    <w:rsid w:val="00EC1486"/>
    <w:rsid w:val="00EC23CF"/>
    <w:rsid w:val="00ED0235"/>
    <w:rsid w:val="00ED0FFE"/>
    <w:rsid w:val="00ED3041"/>
    <w:rsid w:val="00EE3558"/>
    <w:rsid w:val="00EE4ABD"/>
    <w:rsid w:val="00EE4DF5"/>
    <w:rsid w:val="00EE5523"/>
    <w:rsid w:val="00EE7A60"/>
    <w:rsid w:val="00EF40EF"/>
    <w:rsid w:val="00EF4ABA"/>
    <w:rsid w:val="00F00446"/>
    <w:rsid w:val="00F11207"/>
    <w:rsid w:val="00F11424"/>
    <w:rsid w:val="00F14068"/>
    <w:rsid w:val="00F213CF"/>
    <w:rsid w:val="00F2337D"/>
    <w:rsid w:val="00F262B4"/>
    <w:rsid w:val="00F2669D"/>
    <w:rsid w:val="00F275C0"/>
    <w:rsid w:val="00F34CF4"/>
    <w:rsid w:val="00F3588C"/>
    <w:rsid w:val="00F411BA"/>
    <w:rsid w:val="00F42BE7"/>
    <w:rsid w:val="00F45FF3"/>
    <w:rsid w:val="00F52946"/>
    <w:rsid w:val="00F54CE7"/>
    <w:rsid w:val="00F574A6"/>
    <w:rsid w:val="00F57BFD"/>
    <w:rsid w:val="00F60C33"/>
    <w:rsid w:val="00F64DD6"/>
    <w:rsid w:val="00F752AF"/>
    <w:rsid w:val="00F77434"/>
    <w:rsid w:val="00F807A2"/>
    <w:rsid w:val="00F8206A"/>
    <w:rsid w:val="00F820D2"/>
    <w:rsid w:val="00F86164"/>
    <w:rsid w:val="00F91CB5"/>
    <w:rsid w:val="00F9261E"/>
    <w:rsid w:val="00F9513C"/>
    <w:rsid w:val="00FA3774"/>
    <w:rsid w:val="00FA6306"/>
    <w:rsid w:val="00FB1CDF"/>
    <w:rsid w:val="00FB2AD8"/>
    <w:rsid w:val="00FB4151"/>
    <w:rsid w:val="00FB4EB6"/>
    <w:rsid w:val="00FB6998"/>
    <w:rsid w:val="00FB6AEE"/>
    <w:rsid w:val="00FB77B9"/>
    <w:rsid w:val="00FC1384"/>
    <w:rsid w:val="00FC48A8"/>
    <w:rsid w:val="00FD41FD"/>
    <w:rsid w:val="00FD5E17"/>
    <w:rsid w:val="00FD6096"/>
    <w:rsid w:val="00FE34B1"/>
    <w:rsid w:val="00FE456E"/>
    <w:rsid w:val="00FF4055"/>
    <w:rsid w:val="013B3879"/>
    <w:rsid w:val="015F5BA9"/>
    <w:rsid w:val="017B11E4"/>
    <w:rsid w:val="01D06BB2"/>
    <w:rsid w:val="01DB2302"/>
    <w:rsid w:val="02070CCA"/>
    <w:rsid w:val="022F417B"/>
    <w:rsid w:val="02704AC1"/>
    <w:rsid w:val="029427F9"/>
    <w:rsid w:val="02A00FE5"/>
    <w:rsid w:val="031E0A89"/>
    <w:rsid w:val="034B6875"/>
    <w:rsid w:val="035175A4"/>
    <w:rsid w:val="035926FE"/>
    <w:rsid w:val="046C3066"/>
    <w:rsid w:val="04814D63"/>
    <w:rsid w:val="04831DF5"/>
    <w:rsid w:val="05E659FF"/>
    <w:rsid w:val="0655382A"/>
    <w:rsid w:val="06681CA0"/>
    <w:rsid w:val="06935222"/>
    <w:rsid w:val="07036C3B"/>
    <w:rsid w:val="07633CFE"/>
    <w:rsid w:val="07E04497"/>
    <w:rsid w:val="09173EE8"/>
    <w:rsid w:val="091A7535"/>
    <w:rsid w:val="091E011D"/>
    <w:rsid w:val="093A7267"/>
    <w:rsid w:val="095D552A"/>
    <w:rsid w:val="09736C45"/>
    <w:rsid w:val="0978677A"/>
    <w:rsid w:val="09DB3168"/>
    <w:rsid w:val="0A2B6007"/>
    <w:rsid w:val="0AC37758"/>
    <w:rsid w:val="0AE24082"/>
    <w:rsid w:val="0B15046D"/>
    <w:rsid w:val="0B251BD8"/>
    <w:rsid w:val="0B681C7E"/>
    <w:rsid w:val="0BB124BD"/>
    <w:rsid w:val="0BCC0AE8"/>
    <w:rsid w:val="0BFC73C5"/>
    <w:rsid w:val="0C032502"/>
    <w:rsid w:val="0C772477"/>
    <w:rsid w:val="0C776A4C"/>
    <w:rsid w:val="0C9A56A7"/>
    <w:rsid w:val="0CE00F0B"/>
    <w:rsid w:val="0CE52E89"/>
    <w:rsid w:val="0D7511DD"/>
    <w:rsid w:val="0D7845CB"/>
    <w:rsid w:val="0D8520DA"/>
    <w:rsid w:val="0D98311E"/>
    <w:rsid w:val="0DB32F07"/>
    <w:rsid w:val="0DFD565F"/>
    <w:rsid w:val="0E1F4D48"/>
    <w:rsid w:val="0E726D10"/>
    <w:rsid w:val="0EDB59B8"/>
    <w:rsid w:val="0F16079E"/>
    <w:rsid w:val="0F3F7243"/>
    <w:rsid w:val="0F7E414E"/>
    <w:rsid w:val="10345380"/>
    <w:rsid w:val="107645A0"/>
    <w:rsid w:val="10831E63"/>
    <w:rsid w:val="10B244F7"/>
    <w:rsid w:val="10B6142F"/>
    <w:rsid w:val="11510F90"/>
    <w:rsid w:val="11995F03"/>
    <w:rsid w:val="11E0720A"/>
    <w:rsid w:val="11E42DD6"/>
    <w:rsid w:val="11E47665"/>
    <w:rsid w:val="128C628C"/>
    <w:rsid w:val="129F1B30"/>
    <w:rsid w:val="13010D7D"/>
    <w:rsid w:val="130A061A"/>
    <w:rsid w:val="1378748D"/>
    <w:rsid w:val="13894E86"/>
    <w:rsid w:val="139D0237"/>
    <w:rsid w:val="13DB6E5D"/>
    <w:rsid w:val="13F05A62"/>
    <w:rsid w:val="147F6DE6"/>
    <w:rsid w:val="1519493A"/>
    <w:rsid w:val="151C23D7"/>
    <w:rsid w:val="158E36C0"/>
    <w:rsid w:val="16DC051F"/>
    <w:rsid w:val="16FE0496"/>
    <w:rsid w:val="17876582"/>
    <w:rsid w:val="17C93012"/>
    <w:rsid w:val="17E256C1"/>
    <w:rsid w:val="18B70670"/>
    <w:rsid w:val="19322678"/>
    <w:rsid w:val="193E101D"/>
    <w:rsid w:val="196B467D"/>
    <w:rsid w:val="19FA4AC3"/>
    <w:rsid w:val="1A367F46"/>
    <w:rsid w:val="1A991818"/>
    <w:rsid w:val="1AA67CB7"/>
    <w:rsid w:val="1AF000F5"/>
    <w:rsid w:val="1B1C713C"/>
    <w:rsid w:val="1B60171F"/>
    <w:rsid w:val="1BA06FA3"/>
    <w:rsid w:val="1BC04722"/>
    <w:rsid w:val="1BED72F3"/>
    <w:rsid w:val="1C093B64"/>
    <w:rsid w:val="1C3D736A"/>
    <w:rsid w:val="1C9A2A0F"/>
    <w:rsid w:val="1CBE7BB4"/>
    <w:rsid w:val="1CC21F65"/>
    <w:rsid w:val="1D7A45EE"/>
    <w:rsid w:val="1D9E652E"/>
    <w:rsid w:val="1F0C1276"/>
    <w:rsid w:val="1F52137F"/>
    <w:rsid w:val="1F6D61B8"/>
    <w:rsid w:val="1F980D5B"/>
    <w:rsid w:val="1FD53D5E"/>
    <w:rsid w:val="1FD62717"/>
    <w:rsid w:val="1FE67D18"/>
    <w:rsid w:val="206C2914"/>
    <w:rsid w:val="20A31E62"/>
    <w:rsid w:val="20FB1961"/>
    <w:rsid w:val="21653A6E"/>
    <w:rsid w:val="218912A4"/>
    <w:rsid w:val="219519F6"/>
    <w:rsid w:val="21A3575E"/>
    <w:rsid w:val="21F11323"/>
    <w:rsid w:val="222E55FE"/>
    <w:rsid w:val="2230171F"/>
    <w:rsid w:val="23A84776"/>
    <w:rsid w:val="240A6451"/>
    <w:rsid w:val="24164F3C"/>
    <w:rsid w:val="249917FE"/>
    <w:rsid w:val="24B108F5"/>
    <w:rsid w:val="25292B82"/>
    <w:rsid w:val="25D548A1"/>
    <w:rsid w:val="26356ED2"/>
    <w:rsid w:val="26742C26"/>
    <w:rsid w:val="26887E0F"/>
    <w:rsid w:val="26F64CE5"/>
    <w:rsid w:val="277C0EF4"/>
    <w:rsid w:val="27BA5D13"/>
    <w:rsid w:val="27F476A8"/>
    <w:rsid w:val="282D0BDB"/>
    <w:rsid w:val="282E6701"/>
    <w:rsid w:val="28330E22"/>
    <w:rsid w:val="28873719"/>
    <w:rsid w:val="291E4689"/>
    <w:rsid w:val="2959155B"/>
    <w:rsid w:val="299A6676"/>
    <w:rsid w:val="2A246123"/>
    <w:rsid w:val="2ACF5971"/>
    <w:rsid w:val="2BC96E6C"/>
    <w:rsid w:val="2BDD0222"/>
    <w:rsid w:val="2C233D76"/>
    <w:rsid w:val="2C5030EA"/>
    <w:rsid w:val="2C5F50DB"/>
    <w:rsid w:val="2CA0611B"/>
    <w:rsid w:val="2CA64AB8"/>
    <w:rsid w:val="2D546C0A"/>
    <w:rsid w:val="2D6055AE"/>
    <w:rsid w:val="2D624420"/>
    <w:rsid w:val="2E08508B"/>
    <w:rsid w:val="2E374561"/>
    <w:rsid w:val="2E410FE2"/>
    <w:rsid w:val="2E4427DA"/>
    <w:rsid w:val="2F416EA9"/>
    <w:rsid w:val="2F4C14CF"/>
    <w:rsid w:val="2F9B467C"/>
    <w:rsid w:val="2FBF7D54"/>
    <w:rsid w:val="30354AD0"/>
    <w:rsid w:val="30494602"/>
    <w:rsid w:val="305A4537"/>
    <w:rsid w:val="312A2724"/>
    <w:rsid w:val="313905F0"/>
    <w:rsid w:val="3145030B"/>
    <w:rsid w:val="31FC2679"/>
    <w:rsid w:val="325154C6"/>
    <w:rsid w:val="3288084F"/>
    <w:rsid w:val="32BA750F"/>
    <w:rsid w:val="32E427DE"/>
    <w:rsid w:val="32EF1AEE"/>
    <w:rsid w:val="32FD73FC"/>
    <w:rsid w:val="3302712E"/>
    <w:rsid w:val="33463AD9"/>
    <w:rsid w:val="334F6734"/>
    <w:rsid w:val="33CC574C"/>
    <w:rsid w:val="343B467F"/>
    <w:rsid w:val="35D05CBD"/>
    <w:rsid w:val="3675396E"/>
    <w:rsid w:val="36851BE2"/>
    <w:rsid w:val="37132955"/>
    <w:rsid w:val="37386C54"/>
    <w:rsid w:val="3874598F"/>
    <w:rsid w:val="39475874"/>
    <w:rsid w:val="3A1B737F"/>
    <w:rsid w:val="3ACD3B57"/>
    <w:rsid w:val="3B247C1B"/>
    <w:rsid w:val="3B31058A"/>
    <w:rsid w:val="3BD86C58"/>
    <w:rsid w:val="3C9D096D"/>
    <w:rsid w:val="3CA64660"/>
    <w:rsid w:val="3E085824"/>
    <w:rsid w:val="3E193EDF"/>
    <w:rsid w:val="3E530817"/>
    <w:rsid w:val="3ED5122D"/>
    <w:rsid w:val="402B095B"/>
    <w:rsid w:val="40460634"/>
    <w:rsid w:val="40526FD9"/>
    <w:rsid w:val="406D3E12"/>
    <w:rsid w:val="40924E1B"/>
    <w:rsid w:val="41276861"/>
    <w:rsid w:val="41636FC4"/>
    <w:rsid w:val="41917FCD"/>
    <w:rsid w:val="419B0816"/>
    <w:rsid w:val="41C075A9"/>
    <w:rsid w:val="424A4629"/>
    <w:rsid w:val="428A11E5"/>
    <w:rsid w:val="42A94118"/>
    <w:rsid w:val="42CB3072"/>
    <w:rsid w:val="42DC702D"/>
    <w:rsid w:val="435A14A9"/>
    <w:rsid w:val="44E4666D"/>
    <w:rsid w:val="450B1E4C"/>
    <w:rsid w:val="45E00BE3"/>
    <w:rsid w:val="46206026"/>
    <w:rsid w:val="46662ACA"/>
    <w:rsid w:val="467C4DAF"/>
    <w:rsid w:val="46C172C9"/>
    <w:rsid w:val="471460E0"/>
    <w:rsid w:val="47331836"/>
    <w:rsid w:val="47543636"/>
    <w:rsid w:val="47B02837"/>
    <w:rsid w:val="485D476D"/>
    <w:rsid w:val="489C26F2"/>
    <w:rsid w:val="48AB197C"/>
    <w:rsid w:val="48C531D1"/>
    <w:rsid w:val="497A30FC"/>
    <w:rsid w:val="49B54134"/>
    <w:rsid w:val="49FD6207"/>
    <w:rsid w:val="4A1F456A"/>
    <w:rsid w:val="4A3C6CBF"/>
    <w:rsid w:val="4AB1724E"/>
    <w:rsid w:val="4AD52CE0"/>
    <w:rsid w:val="4AE91FAB"/>
    <w:rsid w:val="4B0C247A"/>
    <w:rsid w:val="4B221C9D"/>
    <w:rsid w:val="4B481704"/>
    <w:rsid w:val="4B500485"/>
    <w:rsid w:val="4B931598"/>
    <w:rsid w:val="4BB950FE"/>
    <w:rsid w:val="4C0C0D76"/>
    <w:rsid w:val="4C211F55"/>
    <w:rsid w:val="4C2F4672"/>
    <w:rsid w:val="4CAF5680"/>
    <w:rsid w:val="4CCC2B8A"/>
    <w:rsid w:val="4CE52F83"/>
    <w:rsid w:val="4D330192"/>
    <w:rsid w:val="4D3942CC"/>
    <w:rsid w:val="4D5325E2"/>
    <w:rsid w:val="4D550108"/>
    <w:rsid w:val="4DBA61BD"/>
    <w:rsid w:val="4DF74D1B"/>
    <w:rsid w:val="4E067654"/>
    <w:rsid w:val="4E362FC9"/>
    <w:rsid w:val="4E8D742E"/>
    <w:rsid w:val="4EEE3E93"/>
    <w:rsid w:val="4EFA0F67"/>
    <w:rsid w:val="4F147019"/>
    <w:rsid w:val="4F2935FA"/>
    <w:rsid w:val="4F4C553B"/>
    <w:rsid w:val="4F7A3F64"/>
    <w:rsid w:val="4F7B0C77"/>
    <w:rsid w:val="4FCB46B2"/>
    <w:rsid w:val="4FCB6460"/>
    <w:rsid w:val="50395ABF"/>
    <w:rsid w:val="50494B64"/>
    <w:rsid w:val="508036EE"/>
    <w:rsid w:val="50970A38"/>
    <w:rsid w:val="50AF57A8"/>
    <w:rsid w:val="50AF5D81"/>
    <w:rsid w:val="51043945"/>
    <w:rsid w:val="51613AB2"/>
    <w:rsid w:val="51C615D4"/>
    <w:rsid w:val="52084CAF"/>
    <w:rsid w:val="52292F6C"/>
    <w:rsid w:val="522D1654"/>
    <w:rsid w:val="522D3402"/>
    <w:rsid w:val="524F5FD6"/>
    <w:rsid w:val="52EC506B"/>
    <w:rsid w:val="530103EA"/>
    <w:rsid w:val="5332420A"/>
    <w:rsid w:val="53607807"/>
    <w:rsid w:val="537F701C"/>
    <w:rsid w:val="53B724BF"/>
    <w:rsid w:val="53C953AC"/>
    <w:rsid w:val="53D77AC9"/>
    <w:rsid w:val="53E61ABA"/>
    <w:rsid w:val="53EC5774"/>
    <w:rsid w:val="540540B2"/>
    <w:rsid w:val="545F361A"/>
    <w:rsid w:val="54745318"/>
    <w:rsid w:val="54D1117B"/>
    <w:rsid w:val="54DC110F"/>
    <w:rsid w:val="54EA1ADD"/>
    <w:rsid w:val="551E37B0"/>
    <w:rsid w:val="56513437"/>
    <w:rsid w:val="5682493F"/>
    <w:rsid w:val="572339CC"/>
    <w:rsid w:val="572A38F8"/>
    <w:rsid w:val="57301F82"/>
    <w:rsid w:val="574A5151"/>
    <w:rsid w:val="57890B47"/>
    <w:rsid w:val="58030761"/>
    <w:rsid w:val="58AD704A"/>
    <w:rsid w:val="58C54EA0"/>
    <w:rsid w:val="58DE6CFA"/>
    <w:rsid w:val="59495028"/>
    <w:rsid w:val="596D2336"/>
    <w:rsid w:val="597D02F0"/>
    <w:rsid w:val="59E63743"/>
    <w:rsid w:val="5A5C5ECC"/>
    <w:rsid w:val="5ACF7407"/>
    <w:rsid w:val="5AD92379"/>
    <w:rsid w:val="5AF31B50"/>
    <w:rsid w:val="5B4D68C3"/>
    <w:rsid w:val="5BAD5205"/>
    <w:rsid w:val="5BB55BF4"/>
    <w:rsid w:val="5C2A1A8F"/>
    <w:rsid w:val="5C5E7450"/>
    <w:rsid w:val="5CD03424"/>
    <w:rsid w:val="5D177188"/>
    <w:rsid w:val="5D6B4AB0"/>
    <w:rsid w:val="5DEB7669"/>
    <w:rsid w:val="5DF951AD"/>
    <w:rsid w:val="5E4D2315"/>
    <w:rsid w:val="5E612BC6"/>
    <w:rsid w:val="5E7303EE"/>
    <w:rsid w:val="5E9F78F0"/>
    <w:rsid w:val="5F02001A"/>
    <w:rsid w:val="5F0D007A"/>
    <w:rsid w:val="5F2C1A29"/>
    <w:rsid w:val="5F3F4774"/>
    <w:rsid w:val="5FC77D19"/>
    <w:rsid w:val="5FE132A7"/>
    <w:rsid w:val="5FE45886"/>
    <w:rsid w:val="600772B4"/>
    <w:rsid w:val="607B5C80"/>
    <w:rsid w:val="60AC40DC"/>
    <w:rsid w:val="60CE5DB0"/>
    <w:rsid w:val="60CE7408"/>
    <w:rsid w:val="60F90C11"/>
    <w:rsid w:val="617F0A0C"/>
    <w:rsid w:val="620220DF"/>
    <w:rsid w:val="62647C68"/>
    <w:rsid w:val="6283706E"/>
    <w:rsid w:val="62FB09B2"/>
    <w:rsid w:val="62FB2F72"/>
    <w:rsid w:val="63423085"/>
    <w:rsid w:val="64485E79"/>
    <w:rsid w:val="65274800"/>
    <w:rsid w:val="654C185B"/>
    <w:rsid w:val="65D96CFA"/>
    <w:rsid w:val="65F416F0"/>
    <w:rsid w:val="6669221B"/>
    <w:rsid w:val="6812670D"/>
    <w:rsid w:val="68BB7FC1"/>
    <w:rsid w:val="68F44821"/>
    <w:rsid w:val="69D9262A"/>
    <w:rsid w:val="6A211646"/>
    <w:rsid w:val="6A5C267E"/>
    <w:rsid w:val="6A7D43A3"/>
    <w:rsid w:val="6AED2434"/>
    <w:rsid w:val="6B963B16"/>
    <w:rsid w:val="6C196D3D"/>
    <w:rsid w:val="6C6E4C7B"/>
    <w:rsid w:val="6CDE55CC"/>
    <w:rsid w:val="6D2306AF"/>
    <w:rsid w:val="6D296506"/>
    <w:rsid w:val="6DB01523"/>
    <w:rsid w:val="6DE5052A"/>
    <w:rsid w:val="6DE97B69"/>
    <w:rsid w:val="6DF62948"/>
    <w:rsid w:val="6E0E7CC6"/>
    <w:rsid w:val="6E4E2A84"/>
    <w:rsid w:val="6E6715F2"/>
    <w:rsid w:val="6E895A0C"/>
    <w:rsid w:val="6F490CF7"/>
    <w:rsid w:val="6F5778B8"/>
    <w:rsid w:val="70412CFC"/>
    <w:rsid w:val="71946BA2"/>
    <w:rsid w:val="71A40CF3"/>
    <w:rsid w:val="71A768D5"/>
    <w:rsid w:val="71AA0173"/>
    <w:rsid w:val="72AB4D28"/>
    <w:rsid w:val="72E90827"/>
    <w:rsid w:val="73467A28"/>
    <w:rsid w:val="7388317E"/>
    <w:rsid w:val="73896A42"/>
    <w:rsid w:val="73A3438C"/>
    <w:rsid w:val="73D26229"/>
    <w:rsid w:val="73DA21D9"/>
    <w:rsid w:val="73F0445E"/>
    <w:rsid w:val="74082F2F"/>
    <w:rsid w:val="743106D8"/>
    <w:rsid w:val="74496B8E"/>
    <w:rsid w:val="748E5B2A"/>
    <w:rsid w:val="75297601"/>
    <w:rsid w:val="77B15582"/>
    <w:rsid w:val="781F1240"/>
    <w:rsid w:val="788259A6"/>
    <w:rsid w:val="79C3609E"/>
    <w:rsid w:val="79F44681"/>
    <w:rsid w:val="7A1F0FD2"/>
    <w:rsid w:val="7A244653"/>
    <w:rsid w:val="7A2B3E1B"/>
    <w:rsid w:val="7A407916"/>
    <w:rsid w:val="7A45206F"/>
    <w:rsid w:val="7ACA2440"/>
    <w:rsid w:val="7BAE449F"/>
    <w:rsid w:val="7BBA5457"/>
    <w:rsid w:val="7C127041"/>
    <w:rsid w:val="7C920181"/>
    <w:rsid w:val="7CCA1DA0"/>
    <w:rsid w:val="7CD95DB0"/>
    <w:rsid w:val="7D376633"/>
    <w:rsid w:val="7D8E26F7"/>
    <w:rsid w:val="7E3A287F"/>
    <w:rsid w:val="7E9C258F"/>
    <w:rsid w:val="7EF46ED2"/>
    <w:rsid w:val="7EFC5B0D"/>
    <w:rsid w:val="7F2C0419"/>
    <w:rsid w:val="7F5F4702"/>
    <w:rsid w:val="7FDA60C7"/>
    <w:rsid w:val="7FF76C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99" w:semiHidden="0" w:name="Subtitle"/>
    <w:lsdException w:uiPriority="99" w:name="Salutation"/>
    <w:lsdException w:uiPriority="99" w:name="Date"/>
    <w:lsdException w:uiPriority="99" w:name="Body Text First Indent"/>
    <w:lsdException w:qFormat="1" w:uiPriority="99" w:semiHidden="0"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imes New Roman" w:hAnsi="Times New Roman" w:eastAsia="宋体" w:cs="Times New Roman"/>
      <w:kern w:val="2"/>
      <w:sz w:val="21"/>
      <w:lang w:val="en-US" w:eastAsia="zh-CN" w:bidi="ar-SA"/>
    </w:rPr>
  </w:style>
  <w:style w:type="paragraph" w:styleId="2">
    <w:name w:val="heading 1"/>
    <w:basedOn w:val="1"/>
    <w:next w:val="1"/>
    <w:link w:val="39"/>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52"/>
    <w:autoRedefine/>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44"/>
    <w:autoRedefine/>
    <w:qFormat/>
    <w:uiPriority w:val="0"/>
    <w:pPr>
      <w:keepNext/>
      <w:keepLines/>
      <w:widowControl w:val="0"/>
      <w:spacing w:before="260" w:after="260" w:line="416" w:lineRule="auto"/>
      <w:jc w:val="both"/>
      <w:outlineLvl w:val="2"/>
    </w:pPr>
    <w:rPr>
      <w:b/>
      <w:bCs/>
      <w:sz w:val="32"/>
      <w:szCs w:val="32"/>
    </w:rPr>
  </w:style>
  <w:style w:type="paragraph" w:styleId="5">
    <w:name w:val="heading 4"/>
    <w:basedOn w:val="1"/>
    <w:next w:val="1"/>
    <w:link w:val="48"/>
    <w:autoRedefine/>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9"/>
    <w:basedOn w:val="1"/>
    <w:next w:val="1"/>
    <w:autoRedefine/>
    <w:qFormat/>
    <w:uiPriority w:val="9"/>
    <w:pPr>
      <w:keepNext/>
      <w:keepLines/>
      <w:numPr>
        <w:ilvl w:val="8"/>
        <w:numId w:val="1"/>
      </w:numPr>
      <w:spacing w:line="317" w:lineRule="auto"/>
      <w:outlineLvl w:val="8"/>
    </w:pPr>
    <w:rPr>
      <w:rFonts w:ascii="Arial" w:hAnsi="Arial" w:eastAsia="黑体"/>
    </w:rPr>
  </w:style>
  <w:style w:type="character" w:default="1" w:styleId="26">
    <w:name w:val="Default Paragraph Font"/>
    <w:autoRedefine/>
    <w:semiHidden/>
    <w:unhideWhenUsed/>
    <w:qFormat/>
    <w:uiPriority w:val="1"/>
  </w:style>
  <w:style w:type="table" w:default="1" w:styleId="24">
    <w:name w:val="Normal Table"/>
    <w:autoRedefine/>
    <w:semiHidden/>
    <w:unhideWhenUsed/>
    <w:qFormat/>
    <w:uiPriority w:val="99"/>
    <w:tblPr>
      <w:tblCellMar>
        <w:top w:w="0" w:type="dxa"/>
        <w:left w:w="108" w:type="dxa"/>
        <w:bottom w:w="0" w:type="dxa"/>
        <w:right w:w="108" w:type="dxa"/>
      </w:tblCellMar>
    </w:tblPr>
  </w:style>
  <w:style w:type="paragraph" w:styleId="7">
    <w:name w:val="Normal Indent"/>
    <w:basedOn w:val="1"/>
    <w:autoRedefine/>
    <w:qFormat/>
    <w:uiPriority w:val="0"/>
    <w:pPr>
      <w:tabs>
        <w:tab w:val="left" w:pos="377"/>
      </w:tabs>
      <w:spacing w:line="300" w:lineRule="auto"/>
      <w:ind w:firstLine="420" w:firstLineChars="200"/>
    </w:pPr>
    <w:rPr>
      <w:kern w:val="0"/>
      <w:sz w:val="24"/>
    </w:rPr>
  </w:style>
  <w:style w:type="paragraph" w:styleId="8">
    <w:name w:val="annotation text"/>
    <w:basedOn w:val="1"/>
    <w:link w:val="49"/>
    <w:autoRedefine/>
    <w:semiHidden/>
    <w:unhideWhenUsed/>
    <w:qFormat/>
    <w:uiPriority w:val="99"/>
  </w:style>
  <w:style w:type="paragraph" w:styleId="9">
    <w:name w:val="Body Text"/>
    <w:basedOn w:val="1"/>
    <w:link w:val="38"/>
    <w:autoRedefine/>
    <w:unhideWhenUsed/>
    <w:qFormat/>
    <w:uiPriority w:val="99"/>
    <w:pPr>
      <w:spacing w:after="120"/>
    </w:pPr>
  </w:style>
  <w:style w:type="paragraph" w:styleId="10">
    <w:name w:val="Body Text Indent"/>
    <w:basedOn w:val="1"/>
    <w:autoRedefine/>
    <w:semiHidden/>
    <w:unhideWhenUsed/>
    <w:qFormat/>
    <w:uiPriority w:val="99"/>
    <w:pPr>
      <w:spacing w:after="120"/>
      <w:ind w:left="420" w:leftChars="200"/>
    </w:pPr>
  </w:style>
  <w:style w:type="paragraph" w:styleId="11">
    <w:name w:val="toc 3"/>
    <w:basedOn w:val="1"/>
    <w:next w:val="1"/>
    <w:autoRedefine/>
    <w:unhideWhenUsed/>
    <w:qFormat/>
    <w:uiPriority w:val="39"/>
    <w:pPr>
      <w:spacing w:after="100" w:line="259" w:lineRule="auto"/>
      <w:ind w:left="440"/>
    </w:pPr>
    <w:rPr>
      <w:rFonts w:asciiTheme="minorHAnsi" w:hAnsiTheme="minorHAnsi" w:eastAsiaTheme="minorEastAsia"/>
      <w:kern w:val="0"/>
      <w:sz w:val="22"/>
      <w:szCs w:val="22"/>
    </w:rPr>
  </w:style>
  <w:style w:type="paragraph" w:styleId="12">
    <w:name w:val="endnote text"/>
    <w:basedOn w:val="1"/>
    <w:link w:val="43"/>
    <w:autoRedefine/>
    <w:unhideWhenUsed/>
    <w:qFormat/>
    <w:uiPriority w:val="99"/>
    <w:pPr>
      <w:snapToGrid w:val="0"/>
    </w:pPr>
  </w:style>
  <w:style w:type="paragraph" w:styleId="13">
    <w:name w:val="Balloon Text"/>
    <w:basedOn w:val="1"/>
    <w:link w:val="53"/>
    <w:autoRedefine/>
    <w:semiHidden/>
    <w:unhideWhenUsed/>
    <w:qFormat/>
    <w:uiPriority w:val="99"/>
    <w:rPr>
      <w:sz w:val="18"/>
      <w:szCs w:val="18"/>
    </w:rPr>
  </w:style>
  <w:style w:type="paragraph" w:styleId="14">
    <w:name w:val="footer"/>
    <w:basedOn w:val="1"/>
    <w:link w:val="47"/>
    <w:autoRedefine/>
    <w:unhideWhenUsed/>
    <w:qFormat/>
    <w:uiPriority w:val="99"/>
    <w:pPr>
      <w:tabs>
        <w:tab w:val="center" w:pos="4153"/>
        <w:tab w:val="right" w:pos="8306"/>
      </w:tabs>
      <w:snapToGrid w:val="0"/>
    </w:pPr>
    <w:rPr>
      <w:sz w:val="18"/>
      <w:szCs w:val="18"/>
    </w:rPr>
  </w:style>
  <w:style w:type="paragraph" w:styleId="15">
    <w:name w:val="header"/>
    <w:basedOn w:val="1"/>
    <w:link w:val="46"/>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autoRedefine/>
    <w:unhideWhenUsed/>
    <w:qFormat/>
    <w:uiPriority w:val="39"/>
    <w:pPr>
      <w:spacing w:after="100" w:line="259" w:lineRule="auto"/>
    </w:pPr>
    <w:rPr>
      <w:rFonts w:asciiTheme="minorHAnsi" w:hAnsiTheme="minorHAnsi" w:eastAsiaTheme="minorEastAsia"/>
      <w:kern w:val="0"/>
      <w:sz w:val="22"/>
      <w:szCs w:val="22"/>
    </w:rPr>
  </w:style>
  <w:style w:type="paragraph" w:styleId="17">
    <w:name w:val="Subtitle"/>
    <w:basedOn w:val="1"/>
    <w:next w:val="1"/>
    <w:autoRedefine/>
    <w:qFormat/>
    <w:uiPriority w:val="99"/>
    <w:pPr>
      <w:spacing w:before="240" w:after="60" w:line="312" w:lineRule="auto"/>
      <w:jc w:val="left"/>
      <w:outlineLvl w:val="1"/>
    </w:pPr>
    <w:rPr>
      <w:rFonts w:ascii="Calibri Light" w:hAnsi="Calibri Light" w:eastAsia="黑体" w:cs="Calibri Light"/>
      <w:b/>
      <w:bCs/>
      <w:kern w:val="28"/>
      <w:sz w:val="24"/>
      <w:szCs w:val="24"/>
    </w:rPr>
  </w:style>
  <w:style w:type="paragraph" w:styleId="18">
    <w:name w:val="footnote text"/>
    <w:basedOn w:val="1"/>
    <w:link w:val="42"/>
    <w:autoRedefine/>
    <w:semiHidden/>
    <w:unhideWhenUsed/>
    <w:qFormat/>
    <w:uiPriority w:val="99"/>
    <w:pPr>
      <w:snapToGrid w:val="0"/>
    </w:pPr>
    <w:rPr>
      <w:sz w:val="18"/>
      <w:szCs w:val="18"/>
    </w:rPr>
  </w:style>
  <w:style w:type="paragraph" w:styleId="19">
    <w:name w:val="toc 2"/>
    <w:basedOn w:val="1"/>
    <w:next w:val="1"/>
    <w:autoRedefine/>
    <w:unhideWhenUsed/>
    <w:qFormat/>
    <w:uiPriority w:val="39"/>
    <w:pPr>
      <w:spacing w:after="100" w:line="259" w:lineRule="auto"/>
      <w:ind w:left="220"/>
    </w:pPr>
    <w:rPr>
      <w:rFonts w:asciiTheme="minorHAnsi" w:hAnsiTheme="minorHAnsi" w:eastAsiaTheme="minorEastAsia"/>
      <w:kern w:val="0"/>
      <w:sz w:val="22"/>
      <w:szCs w:val="22"/>
    </w:rPr>
  </w:style>
  <w:style w:type="paragraph" w:styleId="20">
    <w:name w:val="HTML Preformatted"/>
    <w:basedOn w:val="1"/>
    <w:link w:val="45"/>
    <w:autoRedefine/>
    <w:qFormat/>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kern w:val="0"/>
      <w:sz w:val="24"/>
      <w:szCs w:val="24"/>
    </w:rPr>
  </w:style>
  <w:style w:type="paragraph" w:styleId="21">
    <w:name w:val="Normal (Web)"/>
    <w:basedOn w:val="1"/>
    <w:autoRedefine/>
    <w:semiHidden/>
    <w:unhideWhenUsed/>
    <w:qFormat/>
    <w:uiPriority w:val="99"/>
    <w:pPr>
      <w:spacing w:before="0" w:beforeAutospacing="1" w:after="0" w:afterAutospacing="1"/>
      <w:ind w:left="0" w:right="0"/>
      <w:jc w:val="left"/>
    </w:pPr>
    <w:rPr>
      <w:kern w:val="0"/>
      <w:sz w:val="24"/>
      <w:lang w:val="en-US" w:eastAsia="zh-CN" w:bidi="ar"/>
    </w:rPr>
  </w:style>
  <w:style w:type="paragraph" w:styleId="22">
    <w:name w:val="annotation subject"/>
    <w:basedOn w:val="8"/>
    <w:next w:val="8"/>
    <w:link w:val="50"/>
    <w:autoRedefine/>
    <w:semiHidden/>
    <w:unhideWhenUsed/>
    <w:qFormat/>
    <w:uiPriority w:val="99"/>
    <w:rPr>
      <w:b/>
      <w:bCs/>
    </w:rPr>
  </w:style>
  <w:style w:type="paragraph" w:styleId="23">
    <w:name w:val="Body Text First Indent 2"/>
    <w:basedOn w:val="10"/>
    <w:autoRedefine/>
    <w:unhideWhenUsed/>
    <w:qFormat/>
    <w:uiPriority w:val="99"/>
    <w:pPr>
      <w:ind w:firstLine="420" w:firstLineChars="200"/>
    </w:pPr>
  </w:style>
  <w:style w:type="table" w:styleId="25">
    <w:name w:val="Table Grid"/>
    <w:basedOn w:val="24"/>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autoRedefine/>
    <w:qFormat/>
    <w:uiPriority w:val="22"/>
    <w:rPr>
      <w:b/>
      <w:bCs/>
    </w:rPr>
  </w:style>
  <w:style w:type="character" w:styleId="28">
    <w:name w:val="endnote reference"/>
    <w:basedOn w:val="26"/>
    <w:autoRedefine/>
    <w:semiHidden/>
    <w:unhideWhenUsed/>
    <w:qFormat/>
    <w:uiPriority w:val="99"/>
    <w:rPr>
      <w:vertAlign w:val="superscript"/>
    </w:rPr>
  </w:style>
  <w:style w:type="character" w:styleId="29">
    <w:name w:val="Emphasis"/>
    <w:basedOn w:val="26"/>
    <w:qFormat/>
    <w:uiPriority w:val="20"/>
    <w:rPr>
      <w:i/>
    </w:rPr>
  </w:style>
  <w:style w:type="character" w:styleId="30">
    <w:name w:val="Hyperlink"/>
    <w:basedOn w:val="26"/>
    <w:autoRedefine/>
    <w:unhideWhenUsed/>
    <w:qFormat/>
    <w:uiPriority w:val="99"/>
    <w:rPr>
      <w:color w:val="0000FF"/>
      <w:u w:val="single"/>
    </w:rPr>
  </w:style>
  <w:style w:type="character" w:styleId="31">
    <w:name w:val="annotation reference"/>
    <w:basedOn w:val="26"/>
    <w:autoRedefine/>
    <w:semiHidden/>
    <w:unhideWhenUsed/>
    <w:qFormat/>
    <w:uiPriority w:val="99"/>
    <w:rPr>
      <w:sz w:val="21"/>
      <w:szCs w:val="21"/>
    </w:rPr>
  </w:style>
  <w:style w:type="character" w:styleId="32">
    <w:name w:val="footnote reference"/>
    <w:basedOn w:val="26"/>
    <w:autoRedefine/>
    <w:semiHidden/>
    <w:unhideWhenUsed/>
    <w:qFormat/>
    <w:uiPriority w:val="99"/>
    <w:rPr>
      <w:vertAlign w:val="superscript"/>
    </w:rPr>
  </w:style>
  <w:style w:type="paragraph" w:customStyle="1" w:styleId="33">
    <w:name w:val="样式 首行缩进:  2 字符"/>
    <w:basedOn w:val="1"/>
    <w:autoRedefine/>
    <w:qFormat/>
    <w:uiPriority w:val="0"/>
    <w:pPr>
      <w:ind w:firstLine="420" w:firstLineChars="200"/>
      <w:jc w:val="center"/>
    </w:pPr>
    <w:rPr>
      <w:rFonts w:cs="宋体"/>
      <w:szCs w:val="20"/>
    </w:rPr>
  </w:style>
  <w:style w:type="paragraph" w:customStyle="1" w:styleId="34">
    <w:name w:val="标题5"/>
    <w:basedOn w:val="1"/>
    <w:link w:val="35"/>
    <w:autoRedefine/>
    <w:qFormat/>
    <w:uiPriority w:val="0"/>
    <w:pPr>
      <w:widowControl w:val="0"/>
      <w:spacing w:before="156" w:beforeLines="50" w:after="156" w:afterLines="50" w:line="480" w:lineRule="auto"/>
    </w:pPr>
    <w:rPr>
      <w:rFonts w:ascii="黑体" w:hAnsi="黑体" w:eastAsia="黑体"/>
      <w:b/>
      <w:sz w:val="30"/>
      <w:szCs w:val="30"/>
    </w:rPr>
  </w:style>
  <w:style w:type="character" w:customStyle="1" w:styleId="35">
    <w:name w:val="标题5 字符"/>
    <w:basedOn w:val="26"/>
    <w:link w:val="34"/>
    <w:autoRedefine/>
    <w:qFormat/>
    <w:uiPriority w:val="0"/>
    <w:rPr>
      <w:rFonts w:ascii="黑体" w:hAnsi="黑体" w:eastAsia="黑体" w:cs="Times New Roman"/>
      <w:b/>
      <w:sz w:val="30"/>
      <w:szCs w:val="30"/>
    </w:rPr>
  </w:style>
  <w:style w:type="paragraph" w:customStyle="1" w:styleId="36">
    <w:name w:val="标题4"/>
    <w:basedOn w:val="1"/>
    <w:link w:val="37"/>
    <w:autoRedefine/>
    <w:qFormat/>
    <w:uiPriority w:val="0"/>
    <w:pPr>
      <w:widowControl w:val="0"/>
      <w:numPr>
        <w:ilvl w:val="0"/>
        <w:numId w:val="2"/>
      </w:numPr>
      <w:spacing w:line="360" w:lineRule="auto"/>
      <w:jc w:val="both"/>
    </w:pPr>
    <w:rPr>
      <w:rFonts w:ascii="宋体" w:hAnsi="宋体" w:cs="宋体" w:eastAsiaTheme="minorEastAsia"/>
      <w:b/>
      <w:sz w:val="24"/>
      <w:szCs w:val="24"/>
    </w:rPr>
  </w:style>
  <w:style w:type="character" w:customStyle="1" w:styleId="37">
    <w:name w:val="标题4 字符"/>
    <w:basedOn w:val="26"/>
    <w:link w:val="36"/>
    <w:autoRedefine/>
    <w:qFormat/>
    <w:uiPriority w:val="0"/>
    <w:rPr>
      <w:rFonts w:ascii="宋体" w:hAnsi="宋体" w:cs="宋体"/>
      <w:b/>
      <w:sz w:val="24"/>
      <w:szCs w:val="24"/>
    </w:rPr>
  </w:style>
  <w:style w:type="character" w:customStyle="1" w:styleId="38">
    <w:name w:val="正文文本 字符"/>
    <w:basedOn w:val="26"/>
    <w:link w:val="9"/>
    <w:autoRedefine/>
    <w:qFormat/>
    <w:uiPriority w:val="99"/>
    <w:rPr>
      <w:rFonts w:ascii="Times New Roman" w:hAnsi="Times New Roman" w:eastAsia="宋体" w:cs="Times New Roman"/>
      <w:szCs w:val="20"/>
    </w:rPr>
  </w:style>
  <w:style w:type="character" w:customStyle="1" w:styleId="39">
    <w:name w:val="标题 1 字符"/>
    <w:basedOn w:val="26"/>
    <w:link w:val="2"/>
    <w:autoRedefine/>
    <w:qFormat/>
    <w:uiPriority w:val="9"/>
    <w:rPr>
      <w:rFonts w:ascii="Times New Roman" w:hAnsi="Times New Roman" w:eastAsia="宋体" w:cs="Times New Roman"/>
      <w:b/>
      <w:bCs/>
      <w:kern w:val="44"/>
      <w:sz w:val="44"/>
      <w:szCs w:val="44"/>
    </w:rPr>
  </w:style>
  <w:style w:type="character" w:customStyle="1" w:styleId="40">
    <w:name w:val="标题 2 字符"/>
    <w:basedOn w:val="26"/>
    <w:autoRedefine/>
    <w:qFormat/>
    <w:uiPriority w:val="0"/>
    <w:rPr>
      <w:rFonts w:asciiTheme="majorHAnsi" w:hAnsiTheme="majorHAnsi" w:eastAsiaTheme="majorEastAsia" w:cstheme="majorBidi"/>
      <w:b/>
      <w:bCs/>
      <w:sz w:val="32"/>
      <w:szCs w:val="32"/>
    </w:rPr>
  </w:style>
  <w:style w:type="paragraph" w:styleId="41">
    <w:name w:val="List Paragraph"/>
    <w:basedOn w:val="1"/>
    <w:autoRedefine/>
    <w:qFormat/>
    <w:uiPriority w:val="34"/>
    <w:pPr>
      <w:ind w:firstLine="420" w:firstLineChars="200"/>
    </w:pPr>
  </w:style>
  <w:style w:type="character" w:customStyle="1" w:styleId="42">
    <w:name w:val="脚注文本 字符"/>
    <w:basedOn w:val="26"/>
    <w:link w:val="18"/>
    <w:autoRedefine/>
    <w:semiHidden/>
    <w:qFormat/>
    <w:uiPriority w:val="99"/>
    <w:rPr>
      <w:rFonts w:ascii="Times New Roman" w:hAnsi="Times New Roman" w:eastAsia="宋体" w:cs="Times New Roman"/>
      <w:sz w:val="18"/>
      <w:szCs w:val="18"/>
    </w:rPr>
  </w:style>
  <w:style w:type="character" w:customStyle="1" w:styleId="43">
    <w:name w:val="尾注文本 字符"/>
    <w:basedOn w:val="26"/>
    <w:link w:val="12"/>
    <w:autoRedefine/>
    <w:qFormat/>
    <w:uiPriority w:val="99"/>
    <w:rPr>
      <w:rFonts w:ascii="Times New Roman" w:hAnsi="Times New Roman" w:eastAsia="宋体" w:cs="Times New Roman"/>
      <w:szCs w:val="20"/>
    </w:rPr>
  </w:style>
  <w:style w:type="character" w:customStyle="1" w:styleId="44">
    <w:name w:val="标题 3 字符"/>
    <w:basedOn w:val="26"/>
    <w:link w:val="4"/>
    <w:autoRedefine/>
    <w:qFormat/>
    <w:uiPriority w:val="0"/>
    <w:rPr>
      <w:rFonts w:ascii="Times New Roman" w:hAnsi="Times New Roman" w:eastAsia="宋体" w:cs="Times New Roman"/>
      <w:b/>
      <w:bCs/>
      <w:sz w:val="32"/>
      <w:szCs w:val="32"/>
    </w:rPr>
  </w:style>
  <w:style w:type="character" w:customStyle="1" w:styleId="45">
    <w:name w:val="HTML 预设格式 字符"/>
    <w:basedOn w:val="26"/>
    <w:link w:val="20"/>
    <w:autoRedefine/>
    <w:qFormat/>
    <w:uiPriority w:val="99"/>
    <w:rPr>
      <w:rFonts w:ascii="宋体" w:hAnsi="宋体" w:eastAsia="宋体" w:cs="Times New Roman"/>
      <w:kern w:val="0"/>
      <w:sz w:val="24"/>
      <w:szCs w:val="24"/>
    </w:rPr>
  </w:style>
  <w:style w:type="character" w:customStyle="1" w:styleId="46">
    <w:name w:val="页眉 字符"/>
    <w:basedOn w:val="26"/>
    <w:link w:val="15"/>
    <w:autoRedefine/>
    <w:qFormat/>
    <w:uiPriority w:val="99"/>
    <w:rPr>
      <w:rFonts w:ascii="Times New Roman" w:hAnsi="Times New Roman" w:eastAsia="宋体" w:cs="Times New Roman"/>
      <w:sz w:val="18"/>
      <w:szCs w:val="18"/>
    </w:rPr>
  </w:style>
  <w:style w:type="character" w:customStyle="1" w:styleId="47">
    <w:name w:val="页脚 字符"/>
    <w:basedOn w:val="26"/>
    <w:link w:val="14"/>
    <w:autoRedefine/>
    <w:qFormat/>
    <w:uiPriority w:val="99"/>
    <w:rPr>
      <w:rFonts w:ascii="Times New Roman" w:hAnsi="Times New Roman" w:eastAsia="宋体" w:cs="Times New Roman"/>
      <w:sz w:val="18"/>
      <w:szCs w:val="18"/>
    </w:rPr>
  </w:style>
  <w:style w:type="character" w:customStyle="1" w:styleId="48">
    <w:name w:val="标题 4 字符"/>
    <w:basedOn w:val="26"/>
    <w:link w:val="5"/>
    <w:autoRedefine/>
    <w:qFormat/>
    <w:uiPriority w:val="9"/>
    <w:rPr>
      <w:rFonts w:asciiTheme="majorHAnsi" w:hAnsiTheme="majorHAnsi" w:eastAsiaTheme="majorEastAsia" w:cstheme="majorBidi"/>
      <w:b/>
      <w:bCs/>
      <w:sz w:val="28"/>
      <w:szCs w:val="28"/>
    </w:rPr>
  </w:style>
  <w:style w:type="character" w:customStyle="1" w:styleId="49">
    <w:name w:val="批注文字 字符"/>
    <w:basedOn w:val="26"/>
    <w:link w:val="8"/>
    <w:autoRedefine/>
    <w:semiHidden/>
    <w:qFormat/>
    <w:uiPriority w:val="99"/>
    <w:rPr>
      <w:rFonts w:ascii="Times New Roman" w:hAnsi="Times New Roman" w:eastAsia="宋体" w:cs="Times New Roman"/>
      <w:szCs w:val="20"/>
    </w:rPr>
  </w:style>
  <w:style w:type="character" w:customStyle="1" w:styleId="50">
    <w:name w:val="批注主题 字符"/>
    <w:basedOn w:val="49"/>
    <w:link w:val="22"/>
    <w:autoRedefine/>
    <w:semiHidden/>
    <w:qFormat/>
    <w:uiPriority w:val="99"/>
    <w:rPr>
      <w:rFonts w:ascii="Times New Roman" w:hAnsi="Times New Roman" w:eastAsia="宋体" w:cs="Times New Roman"/>
      <w:b/>
      <w:bCs/>
      <w:szCs w:val="20"/>
    </w:rPr>
  </w:style>
  <w:style w:type="paragraph" w:customStyle="1" w:styleId="51">
    <w:name w:val="TOC 标题1"/>
    <w:basedOn w:val="2"/>
    <w:next w:val="1"/>
    <w:autoRedefine/>
    <w:unhideWhenUsed/>
    <w:qFormat/>
    <w:uiPriority w:val="39"/>
    <w:pPr>
      <w:spacing w:before="240" w:after="0" w:line="259" w:lineRule="auto"/>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52">
    <w:name w:val="标题 2 字符1"/>
    <w:link w:val="3"/>
    <w:autoRedefine/>
    <w:qFormat/>
    <w:uiPriority w:val="0"/>
    <w:rPr>
      <w:rFonts w:ascii="Cambria" w:hAnsi="Cambria"/>
      <w:b/>
      <w:bCs/>
      <w:sz w:val="32"/>
      <w:szCs w:val="32"/>
    </w:rPr>
  </w:style>
  <w:style w:type="character" w:customStyle="1" w:styleId="53">
    <w:name w:val="批注框文本 字符"/>
    <w:basedOn w:val="26"/>
    <w:link w:val="13"/>
    <w:autoRedefine/>
    <w:semiHidden/>
    <w:qFormat/>
    <w:uiPriority w:val="99"/>
    <w:rPr>
      <w:kern w:val="2"/>
      <w:sz w:val="18"/>
      <w:szCs w:val="18"/>
    </w:rPr>
  </w:style>
  <w:style w:type="paragraph" w:customStyle="1" w:styleId="54">
    <w:name w:val="TOC Heading"/>
    <w:basedOn w:val="2"/>
    <w:next w:val="1"/>
    <w:autoRedefine/>
    <w:semiHidden/>
    <w:unhideWhenUsed/>
    <w:qFormat/>
    <w:uiPriority w:val="39"/>
    <w:pPr>
      <w:spacing w:before="480" w:after="0" w:line="276" w:lineRule="auto"/>
      <w:outlineLvl w:val="9"/>
    </w:pPr>
    <w:rPr>
      <w:rFonts w:asciiTheme="majorHAnsi" w:hAnsiTheme="majorHAnsi" w:eastAsiaTheme="majorEastAsia" w:cstheme="majorBidi"/>
      <w:color w:val="2F5597" w:themeColor="accent1" w:themeShade="BF"/>
      <w:kern w:val="0"/>
      <w:sz w:val="28"/>
      <w:szCs w:val="28"/>
    </w:rPr>
  </w:style>
  <w:style w:type="paragraph" w:customStyle="1" w:styleId="55">
    <w:name w:val="博士论文正文"/>
    <w:basedOn w:val="1"/>
    <w:autoRedefine/>
    <w:qFormat/>
    <w:uiPriority w:val="0"/>
    <w:pPr>
      <w:widowControl w:val="0"/>
      <w:snapToGrid w:val="0"/>
      <w:spacing w:line="400" w:lineRule="atLeast"/>
      <w:ind w:firstLine="480" w:firstLineChars="200"/>
      <w:textAlignment w:val="baseline"/>
    </w:pPr>
    <w:rPr>
      <w:rFonts w:asciiTheme="minorHAnsi" w:hAnsiTheme="minorHAnsi" w:eastAsiaTheme="minorEastAsia" w:cstheme="minorBidi"/>
      <w:kern w:val="2"/>
      <w:szCs w:val="21"/>
    </w:rPr>
  </w:style>
  <w:style w:type="paragraph" w:customStyle="1" w:styleId="56">
    <w:name w:val="WW-正文文字 2"/>
    <w:basedOn w:val="1"/>
    <w:autoRedefine/>
    <w:qFormat/>
    <w:uiPriority w:val="0"/>
    <w:pPr>
      <w:suppressAutoHyphens/>
      <w:spacing w:line="360" w:lineRule="auto"/>
      <w:ind w:firstLine="0" w:firstLineChars="0"/>
      <w:jc w:val="both"/>
    </w:pPr>
    <w:rPr>
      <w:rFonts w:ascii="Times New Roman" w:hAnsi="Times New Roman" w:eastAsia="宋体" w:cs="Times New Roman"/>
      <w:kern w:val="20481"/>
      <w:szCs w:val="20"/>
    </w:rPr>
  </w:style>
  <w:style w:type="paragraph" w:customStyle="1" w:styleId="57">
    <w:name w:val="7图表注释"/>
    <w:basedOn w:val="58"/>
    <w:autoRedefine/>
    <w:qFormat/>
    <w:uiPriority w:val="0"/>
    <w:pPr>
      <w:spacing w:line="240" w:lineRule="auto"/>
    </w:pPr>
    <w:rPr>
      <w:rFonts w:ascii="宋体" w:hAnsi="宋体"/>
      <w:sz w:val="21"/>
      <w:szCs w:val="21"/>
    </w:rPr>
  </w:style>
  <w:style w:type="paragraph" w:customStyle="1" w:styleId="58">
    <w:name w:val="无间隔1"/>
    <w:autoRedefine/>
    <w:qFormat/>
    <w:uiPriority w:val="1"/>
    <w:pPr>
      <w:widowControl w:val="0"/>
      <w:spacing w:line="460" w:lineRule="exact"/>
      <w:jc w:val="center"/>
    </w:pPr>
    <w:rPr>
      <w:rFonts w:ascii="Calibri" w:hAnsi="Calibri" w:eastAsia="宋体" w:cs="Times New Roman"/>
      <w:kern w:val="2"/>
      <w:sz w:val="24"/>
      <w:szCs w:val="22"/>
      <w:lang w:val="en-US" w:eastAsia="zh-CN" w:bidi="ar-SA"/>
    </w:rPr>
  </w:style>
  <w:style w:type="paragraph" w:customStyle="1" w:styleId="59">
    <w:name w:val="WPSOffice手动目录 1"/>
    <w:autoRedefine/>
    <w:qFormat/>
    <w:uiPriority w:val="0"/>
    <w:pPr>
      <w:ind w:leftChars="0"/>
    </w:pPr>
    <w:rPr>
      <w:rFonts w:ascii="Times New Roman" w:hAnsi="Times New Roman" w:eastAsia="宋体" w:cs="Times New Roman"/>
      <w:sz w:val="20"/>
      <w:szCs w:val="20"/>
    </w:rPr>
  </w:style>
  <w:style w:type="paragraph" w:customStyle="1" w:styleId="60">
    <w:name w:val="WPSOffice手动目录 2"/>
    <w:autoRedefine/>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D9FD265-366E-4381-AF31-4498E3092DCF}">
  <ds:schemaRefs/>
</ds:datastoreItem>
</file>

<file path=docProps/app.xml><?xml version="1.0" encoding="utf-8"?>
<Properties xmlns="http://schemas.openxmlformats.org/officeDocument/2006/extended-properties" xmlns:vt="http://schemas.openxmlformats.org/officeDocument/2006/docPropsVTypes">
  <Template>Normal.dotm</Template>
  <Pages>57</Pages>
  <Words>10362</Words>
  <Characters>12655</Characters>
  <Lines>1</Lines>
  <Paragraphs>1</Paragraphs>
  <TotalTime>24</TotalTime>
  <ScaleCrop>false</ScaleCrop>
  <LinksUpToDate>false</LinksUpToDate>
  <CharactersWithSpaces>13417</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2022-05-25T04:24:00Z</dcterms:created>
  <dc:creator>uifj</dc:creator>
  <cp:lastModifiedBy>徐先森</cp:lastModifiedBy>
  <dcterms:modified xsi:type="dcterms:W3CDTF">2025-09-01T17:42:58Z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40BD8E2068154C2F826BCCDB06CB622A_13</vt:lpwstr>
  </property>
  <property fmtid="{D5CDD505-2E9C-101B-9397-08002B2CF9AE}" pid="4" name="KSOTemplateDocerSaveRecord">
    <vt:lpwstr>eyJoZGlkIjoiYTc3ZDY3ZDE1MzI3MmJkMmU5OWI1YzlkN2U5Mzc5NjIiLCJ1c2VySWQiOiI1MTU5MDYyMjQifQ==</vt:lpwstr>
  </property>
</Properties>
</file>